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проведенном мероприятии по оперативному отчету 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о ходе исполнения бюджета муниципального района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85C7C">
        <w:rPr>
          <w:rFonts w:ascii="Times New Roman" w:hAnsi="Times New Roman" w:cs="Times New Roman"/>
          <w:b/>
          <w:bCs/>
          <w:sz w:val="28"/>
          <w:szCs w:val="28"/>
        </w:rPr>
        <w:t>Тимский</w:t>
      </w:r>
      <w:proofErr w:type="spellEnd"/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район» Курской области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за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месяца 2025</w:t>
      </w: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03BB9" w:rsidRPr="00903BB9" w:rsidRDefault="00903BB9" w:rsidP="00903BB9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BB9" w:rsidRPr="00903BB9" w:rsidRDefault="00903BB9" w:rsidP="00903BB9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</w:rPr>
        <w:t xml:space="preserve">1. Наименование объекта проверки: </w:t>
      </w:r>
    </w:p>
    <w:p w:rsidR="00903BB9" w:rsidRPr="00903BB9" w:rsidRDefault="00903BB9" w:rsidP="00903BB9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Cs/>
          <w:sz w:val="28"/>
        </w:rPr>
        <w:t xml:space="preserve">Управление финансов администрации </w:t>
      </w:r>
      <w:proofErr w:type="spellStart"/>
      <w:r w:rsidRPr="00903BB9">
        <w:rPr>
          <w:rFonts w:ascii="Times New Roman" w:hAnsi="Times New Roman" w:cs="Times New Roman"/>
          <w:bCs/>
          <w:sz w:val="28"/>
        </w:rPr>
        <w:t>Тимского</w:t>
      </w:r>
      <w:proofErr w:type="spellEnd"/>
      <w:r w:rsidRPr="00903BB9">
        <w:rPr>
          <w:rFonts w:ascii="Times New Roman" w:hAnsi="Times New Roman" w:cs="Times New Roman"/>
          <w:bCs/>
          <w:sz w:val="28"/>
        </w:rPr>
        <w:t xml:space="preserve"> района Курской области.</w:t>
      </w:r>
    </w:p>
    <w:p w:rsidR="00903BB9" w:rsidRPr="00903BB9" w:rsidRDefault="00903BB9" w:rsidP="00903BB9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>2. Общая финансовая оценка нарушений, установленных при проведении мероприятия:</w:t>
      </w:r>
    </w:p>
    <w:p w:rsidR="00903BB9" w:rsidRPr="00903BB9" w:rsidRDefault="00903BB9" w:rsidP="00903BB9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BB9">
        <w:rPr>
          <w:rFonts w:ascii="Times New Roman" w:hAnsi="Times New Roman" w:cs="Times New Roman"/>
          <w:bCs/>
          <w:sz w:val="28"/>
          <w:szCs w:val="28"/>
        </w:rPr>
        <w:t>в</w:t>
      </w:r>
      <w:r w:rsidRPr="00903BB9">
        <w:rPr>
          <w:rFonts w:ascii="Times New Roman" w:hAnsi="Times New Roman" w:cs="Times New Roman"/>
          <w:sz w:val="28"/>
          <w:szCs w:val="28"/>
        </w:rPr>
        <w:t xml:space="preserve"> ходе проверки финансовые нарушения не установлены.</w:t>
      </w:r>
    </w:p>
    <w:p w:rsidR="00903BB9" w:rsidRPr="00903BB9" w:rsidRDefault="00903BB9" w:rsidP="00903BB9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3. По результатам проверки: </w:t>
      </w:r>
    </w:p>
    <w:p w:rsidR="00741FA0" w:rsidRDefault="00903BB9" w:rsidP="00C3380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>1. Бюджет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</w:t>
      </w:r>
      <w:r w:rsidR="00D9278E">
        <w:rPr>
          <w:rFonts w:ascii="Times New Roman" w:hAnsi="Times New Roman" w:cs="Times New Roman"/>
          <w:sz w:val="28"/>
          <w:szCs w:val="28"/>
        </w:rPr>
        <w:t>ой об</w:t>
      </w:r>
      <w:r w:rsidR="00794472">
        <w:rPr>
          <w:rFonts w:ascii="Times New Roman" w:hAnsi="Times New Roman" w:cs="Times New Roman"/>
          <w:sz w:val="28"/>
          <w:szCs w:val="28"/>
        </w:rPr>
        <w:t>ласти по состоянию на 01.04.2025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исполнен</w:t>
      </w:r>
      <w:r w:rsidR="00741FA0">
        <w:rPr>
          <w:rFonts w:ascii="Times New Roman" w:hAnsi="Times New Roman" w:cs="Times New Roman"/>
          <w:sz w:val="28"/>
          <w:szCs w:val="28"/>
        </w:rPr>
        <w:t>:</w:t>
      </w:r>
    </w:p>
    <w:p w:rsidR="00741FA0" w:rsidRDefault="00741FA0" w:rsidP="00C3380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="00903BB9" w:rsidRPr="00741FA0">
        <w:rPr>
          <w:rFonts w:ascii="Times New Roman" w:hAnsi="Times New Roman" w:cs="Times New Roman"/>
          <w:sz w:val="28"/>
          <w:szCs w:val="28"/>
          <w:u w:val="single"/>
        </w:rPr>
        <w:t>по доходам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94472">
        <w:rPr>
          <w:rFonts w:ascii="Times New Roman" w:hAnsi="Times New Roman" w:cs="Times New Roman"/>
          <w:sz w:val="28"/>
          <w:szCs w:val="28"/>
        </w:rPr>
        <w:t>104 479,24</w:t>
      </w:r>
      <w:r w:rsidR="00D9278E">
        <w:rPr>
          <w:rFonts w:ascii="Times New Roman" w:hAnsi="Times New Roman" w:cs="Times New Roman"/>
          <w:sz w:val="28"/>
          <w:szCs w:val="28"/>
        </w:rPr>
        <w:t xml:space="preserve"> тыс.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 рублей (в том числе по безвозмездным поступлениям из областного бюджета в сумме </w:t>
      </w:r>
      <w:r w:rsidR="00794472">
        <w:rPr>
          <w:rFonts w:ascii="Times New Roman" w:hAnsi="Times New Roman" w:cs="Times New Roman"/>
          <w:sz w:val="28"/>
          <w:szCs w:val="28"/>
        </w:rPr>
        <w:t>72 194,49</w:t>
      </w:r>
      <w:r w:rsidR="00D9278E">
        <w:rPr>
          <w:rFonts w:ascii="Times New Roman" w:hAnsi="Times New Roman" w:cs="Times New Roman"/>
          <w:sz w:val="28"/>
          <w:szCs w:val="28"/>
        </w:rPr>
        <w:t xml:space="preserve"> тыс.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рублей) или на </w:t>
      </w:r>
      <w:r w:rsidR="00794472">
        <w:rPr>
          <w:rFonts w:ascii="Times New Roman" w:hAnsi="Times New Roman" w:cs="Times New Roman"/>
          <w:sz w:val="28"/>
          <w:szCs w:val="28"/>
          <w:highlight w:val="white"/>
        </w:rPr>
        <w:t>22,86</w:t>
      </w:r>
      <w:r w:rsidR="00903BB9"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от прогнозиру</w:t>
      </w:r>
      <w:r w:rsidR="00794472">
        <w:rPr>
          <w:rFonts w:ascii="Times New Roman" w:hAnsi="Times New Roman" w:cs="Times New Roman"/>
          <w:sz w:val="28"/>
          <w:szCs w:val="28"/>
        </w:rPr>
        <w:t>емого поступления доходов в 2025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году, что на </w:t>
      </w:r>
      <w:r w:rsidR="00794472">
        <w:rPr>
          <w:rFonts w:ascii="Times New Roman" w:hAnsi="Times New Roman" w:cs="Times New Roman"/>
          <w:sz w:val="28"/>
          <w:szCs w:val="28"/>
        </w:rPr>
        <w:t>13,67</w:t>
      </w:r>
      <w:r w:rsidR="00903BB9"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="00794472">
        <w:rPr>
          <w:rFonts w:ascii="Times New Roman" w:hAnsi="Times New Roman" w:cs="Times New Roman"/>
          <w:sz w:val="28"/>
          <w:szCs w:val="28"/>
        </w:rPr>
        <w:t>выше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="001A06EB">
        <w:rPr>
          <w:rFonts w:ascii="Times New Roman" w:hAnsi="Times New Roman" w:cs="Times New Roman"/>
          <w:sz w:val="28"/>
          <w:szCs w:val="28"/>
        </w:rPr>
        <w:t>уровня аналогичного периода 202</w:t>
      </w:r>
      <w:r w:rsidR="0079447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472" w:rsidRDefault="00794472" w:rsidP="00794472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расходам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99 567,47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18,33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утвержденных бюджетных назначений, что на</w:t>
      </w:r>
      <w:r w:rsidR="007E29ED">
        <w:rPr>
          <w:rFonts w:ascii="Times New Roman" w:hAnsi="Times New Roman" w:cs="Times New Roman"/>
          <w:sz w:val="28"/>
          <w:szCs w:val="28"/>
          <w:highlight w:val="white"/>
        </w:rPr>
        <w:t xml:space="preserve"> 6,7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выше уровня произведенных расходов аналогичного периода прошлого года. </w:t>
      </w:r>
    </w:p>
    <w:p w:rsidR="00903BB9" w:rsidRPr="000C0E47" w:rsidRDefault="00903BB9" w:rsidP="00C33807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903BB9">
        <w:rPr>
          <w:rFonts w:ascii="Times New Roman" w:hAnsi="Times New Roman" w:cs="Times New Roman"/>
          <w:sz w:val="28"/>
          <w:szCs w:val="28"/>
        </w:rPr>
        <w:t>Результатом исполнения бюджета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за </w:t>
      </w:r>
      <w:r w:rsidR="000C0E47">
        <w:rPr>
          <w:rFonts w:ascii="Times New Roman" w:hAnsi="Times New Roman" w:cs="Times New Roman"/>
          <w:sz w:val="28"/>
          <w:szCs w:val="28"/>
        </w:rPr>
        <w:t>3 месяца 202</w:t>
      </w:r>
      <w:r w:rsidR="00794472">
        <w:rPr>
          <w:rFonts w:ascii="Times New Roman" w:hAnsi="Times New Roman" w:cs="Times New Roman"/>
          <w:sz w:val="28"/>
          <w:szCs w:val="28"/>
        </w:rPr>
        <w:t>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явилось образование </w:t>
      </w:r>
      <w:proofErr w:type="spellStart"/>
      <w:r w:rsidR="003954D8">
        <w:rPr>
          <w:rFonts w:ascii="Times New Roman" w:hAnsi="Times New Roman" w:cs="Times New Roman"/>
          <w:bCs/>
          <w:sz w:val="28"/>
          <w:szCs w:val="28"/>
        </w:rPr>
        <w:t>про</w:t>
      </w:r>
      <w:r w:rsidR="000C0E47">
        <w:rPr>
          <w:rFonts w:ascii="Times New Roman" w:hAnsi="Times New Roman" w:cs="Times New Roman"/>
          <w:bCs/>
          <w:sz w:val="28"/>
          <w:szCs w:val="28"/>
        </w:rPr>
        <w:t>фицита</w:t>
      </w:r>
      <w:proofErr w:type="spellEnd"/>
      <w:r w:rsidRPr="00903BB9">
        <w:rPr>
          <w:rFonts w:ascii="Times New Roman" w:hAnsi="Times New Roman" w:cs="Times New Roman"/>
          <w:bCs/>
          <w:sz w:val="28"/>
          <w:szCs w:val="28"/>
        </w:rPr>
        <w:t xml:space="preserve"> бюджета</w:t>
      </w:r>
      <w:r w:rsidR="003954D8">
        <w:rPr>
          <w:rFonts w:ascii="Times New Roman" w:hAnsi="Times New Roman" w:cs="Times New Roman"/>
          <w:sz w:val="28"/>
          <w:szCs w:val="28"/>
        </w:rPr>
        <w:t xml:space="preserve"> в сумме 4 911,78</w:t>
      </w:r>
      <w:r w:rsidR="00D9278E">
        <w:rPr>
          <w:rFonts w:ascii="Times New Roman" w:hAnsi="Times New Roman" w:cs="Times New Roman"/>
          <w:sz w:val="28"/>
          <w:szCs w:val="28"/>
        </w:rPr>
        <w:t xml:space="preserve">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рублей, </w:t>
      </w:r>
      <w:r w:rsidR="003954D8">
        <w:rPr>
          <w:rFonts w:ascii="Times New Roman" w:hAnsi="Times New Roman" w:cs="Times New Roman"/>
          <w:sz w:val="28"/>
          <w:szCs w:val="28"/>
          <w:highlight w:val="white"/>
        </w:rPr>
        <w:t>при прогнозируемом на 2025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год дефиците бюджета в сумме </w:t>
      </w:r>
      <w:r w:rsidR="003954D8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86 184,65</w:t>
      </w:r>
      <w:r w:rsidR="000C0E4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тыс.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03BB9">
        <w:rPr>
          <w:rFonts w:ascii="Times New Roman" w:hAnsi="Times New Roman" w:cs="Times New Roman"/>
          <w:sz w:val="28"/>
          <w:szCs w:val="28"/>
        </w:rPr>
        <w:t xml:space="preserve">рублей (решение Представительного Собрания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 w:rsidR="0083228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3228A">
        <w:rPr>
          <w:rFonts w:ascii="Times New Roman" w:hAnsi="Times New Roman" w:cs="Times New Roman"/>
          <w:sz w:val="28"/>
          <w:szCs w:val="28"/>
        </w:rPr>
        <w:t xml:space="preserve"> райо</w:t>
      </w:r>
      <w:r w:rsidR="000C0E47">
        <w:rPr>
          <w:rFonts w:ascii="Times New Roman" w:hAnsi="Times New Roman" w:cs="Times New Roman"/>
          <w:sz w:val="28"/>
          <w:szCs w:val="28"/>
        </w:rPr>
        <w:t>на Курской области от 2</w:t>
      </w:r>
      <w:r w:rsidR="003954D8">
        <w:rPr>
          <w:rFonts w:ascii="Times New Roman" w:hAnsi="Times New Roman" w:cs="Times New Roman"/>
          <w:sz w:val="28"/>
          <w:szCs w:val="28"/>
        </w:rPr>
        <w:t>0</w:t>
      </w:r>
      <w:r w:rsidR="000C0E47">
        <w:rPr>
          <w:rFonts w:ascii="Times New Roman" w:hAnsi="Times New Roman" w:cs="Times New Roman"/>
          <w:sz w:val="28"/>
          <w:szCs w:val="28"/>
        </w:rPr>
        <w:t>.12.202</w:t>
      </w:r>
      <w:r w:rsidR="003954D8">
        <w:rPr>
          <w:rFonts w:ascii="Times New Roman" w:hAnsi="Times New Roman" w:cs="Times New Roman"/>
          <w:sz w:val="28"/>
          <w:szCs w:val="28"/>
        </w:rPr>
        <w:t>4 года №</w:t>
      </w:r>
      <w:r w:rsidR="000C0E47">
        <w:rPr>
          <w:rFonts w:ascii="Times New Roman" w:hAnsi="Times New Roman" w:cs="Times New Roman"/>
          <w:sz w:val="28"/>
          <w:szCs w:val="28"/>
        </w:rPr>
        <w:t>1</w:t>
      </w:r>
      <w:r w:rsidR="003954D8">
        <w:rPr>
          <w:rFonts w:ascii="Times New Roman" w:hAnsi="Times New Roman" w:cs="Times New Roman"/>
          <w:sz w:val="28"/>
          <w:szCs w:val="28"/>
        </w:rPr>
        <w:t>48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«О бюджете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</w:t>
      </w:r>
      <w:r w:rsidR="000C0E47">
        <w:rPr>
          <w:rFonts w:ascii="Times New Roman" w:hAnsi="Times New Roman" w:cs="Times New Roman"/>
          <w:sz w:val="28"/>
          <w:szCs w:val="28"/>
        </w:rPr>
        <w:t>и на 202</w:t>
      </w:r>
      <w:r w:rsidR="003954D8">
        <w:rPr>
          <w:rFonts w:ascii="Times New Roman" w:hAnsi="Times New Roman" w:cs="Times New Roman"/>
          <w:sz w:val="28"/>
          <w:szCs w:val="28"/>
        </w:rPr>
        <w:t>5</w:t>
      </w:r>
      <w:r w:rsidR="000C0E47">
        <w:rPr>
          <w:rFonts w:ascii="Times New Roman" w:hAnsi="Times New Roman" w:cs="Times New Roman"/>
          <w:sz w:val="28"/>
          <w:szCs w:val="28"/>
        </w:rPr>
        <w:t xml:space="preserve"> год и</w:t>
      </w:r>
      <w:proofErr w:type="gramEnd"/>
      <w:r w:rsidR="000C0E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E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C0E47">
        <w:rPr>
          <w:rFonts w:ascii="Times New Roman" w:hAnsi="Times New Roman" w:cs="Times New Roman"/>
          <w:sz w:val="28"/>
          <w:szCs w:val="28"/>
        </w:rPr>
        <w:t xml:space="preserve"> плановый период 202</w:t>
      </w:r>
      <w:r w:rsidR="003954D8">
        <w:rPr>
          <w:rFonts w:ascii="Times New Roman" w:hAnsi="Times New Roman" w:cs="Times New Roman"/>
          <w:sz w:val="28"/>
          <w:szCs w:val="28"/>
        </w:rPr>
        <w:t>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и 202</w:t>
      </w:r>
      <w:r w:rsidR="003954D8">
        <w:rPr>
          <w:rFonts w:ascii="Times New Roman" w:hAnsi="Times New Roman" w:cs="Times New Roman"/>
          <w:sz w:val="28"/>
          <w:szCs w:val="28"/>
        </w:rPr>
        <w:t>7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0C0E47">
        <w:rPr>
          <w:rFonts w:ascii="Times New Roman" w:hAnsi="Times New Roman" w:cs="Times New Roman"/>
          <w:sz w:val="28"/>
          <w:szCs w:val="28"/>
        </w:rPr>
        <w:t xml:space="preserve"> в редакции решения от </w:t>
      </w:r>
      <w:r w:rsidR="003954D8">
        <w:rPr>
          <w:rFonts w:ascii="Times New Roman" w:hAnsi="Times New Roman" w:cs="Times New Roman"/>
          <w:sz w:val="28"/>
          <w:szCs w:val="28"/>
        </w:rPr>
        <w:t>14</w:t>
      </w:r>
      <w:r w:rsidR="000C0E47" w:rsidRPr="000C0E47">
        <w:rPr>
          <w:rFonts w:ascii="Times New Roman" w:hAnsi="Times New Roman" w:cs="Times New Roman"/>
          <w:sz w:val="28"/>
          <w:szCs w:val="28"/>
        </w:rPr>
        <w:t>.0</w:t>
      </w:r>
      <w:r w:rsidR="003954D8">
        <w:rPr>
          <w:rFonts w:ascii="Times New Roman" w:hAnsi="Times New Roman" w:cs="Times New Roman"/>
          <w:sz w:val="28"/>
          <w:szCs w:val="28"/>
        </w:rPr>
        <w:t>3</w:t>
      </w:r>
      <w:r w:rsidR="000C0E47" w:rsidRPr="000C0E47">
        <w:rPr>
          <w:rFonts w:ascii="Times New Roman" w:hAnsi="Times New Roman" w:cs="Times New Roman"/>
          <w:sz w:val="28"/>
          <w:szCs w:val="28"/>
        </w:rPr>
        <w:t>.202</w:t>
      </w:r>
      <w:r w:rsidR="003954D8">
        <w:rPr>
          <w:rFonts w:ascii="Times New Roman" w:hAnsi="Times New Roman" w:cs="Times New Roman"/>
          <w:sz w:val="28"/>
          <w:szCs w:val="28"/>
        </w:rPr>
        <w:t>5г. №</w:t>
      </w:r>
      <w:r w:rsidR="000C0E47" w:rsidRPr="000C0E47">
        <w:rPr>
          <w:rFonts w:ascii="Times New Roman" w:hAnsi="Times New Roman" w:cs="Times New Roman"/>
          <w:sz w:val="28"/>
          <w:szCs w:val="28"/>
        </w:rPr>
        <w:t>1</w:t>
      </w:r>
      <w:r w:rsidR="003954D8">
        <w:rPr>
          <w:rFonts w:ascii="Times New Roman" w:hAnsi="Times New Roman" w:cs="Times New Roman"/>
          <w:sz w:val="28"/>
          <w:szCs w:val="28"/>
        </w:rPr>
        <w:t>66</w:t>
      </w:r>
      <w:r w:rsidR="000C0E47">
        <w:rPr>
          <w:rFonts w:ascii="Times New Roman" w:hAnsi="Times New Roman" w:cs="Times New Roman"/>
          <w:sz w:val="28"/>
          <w:szCs w:val="28"/>
        </w:rPr>
        <w:t xml:space="preserve"> </w:t>
      </w:r>
      <w:r w:rsidR="000C0E47" w:rsidRPr="000C0E47"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изменений в </w:t>
      </w:r>
      <w:r w:rsidR="000C0E47" w:rsidRPr="000C0E47">
        <w:rPr>
          <w:rFonts w:ascii="Times New Roman" w:hAnsi="Times New Roman" w:cs="Times New Roman"/>
          <w:sz w:val="28"/>
          <w:szCs w:val="28"/>
        </w:rPr>
        <w:t xml:space="preserve">Решение Представительного Собрания </w:t>
      </w:r>
      <w:proofErr w:type="spellStart"/>
      <w:r w:rsidR="000C0E47" w:rsidRPr="000C0E47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0C0E47" w:rsidRPr="000C0E47">
        <w:rPr>
          <w:rFonts w:ascii="Times New Roman" w:hAnsi="Times New Roman" w:cs="Times New Roman"/>
          <w:sz w:val="28"/>
          <w:szCs w:val="28"/>
        </w:rPr>
        <w:t xml:space="preserve">  района Курской области от 2</w:t>
      </w:r>
      <w:r w:rsidR="003954D8">
        <w:rPr>
          <w:rFonts w:ascii="Times New Roman" w:hAnsi="Times New Roman" w:cs="Times New Roman"/>
          <w:sz w:val="28"/>
          <w:szCs w:val="28"/>
        </w:rPr>
        <w:t>0</w:t>
      </w:r>
      <w:r w:rsidR="000C0E47" w:rsidRPr="000C0E47">
        <w:rPr>
          <w:rFonts w:ascii="Times New Roman" w:hAnsi="Times New Roman" w:cs="Times New Roman"/>
          <w:sz w:val="28"/>
          <w:szCs w:val="28"/>
        </w:rPr>
        <w:t>.12.202</w:t>
      </w:r>
      <w:r w:rsidR="003954D8">
        <w:rPr>
          <w:rFonts w:ascii="Times New Roman" w:hAnsi="Times New Roman" w:cs="Times New Roman"/>
          <w:sz w:val="28"/>
          <w:szCs w:val="28"/>
        </w:rPr>
        <w:t>4 года №</w:t>
      </w:r>
      <w:r w:rsidR="000C0E47" w:rsidRPr="000C0E47">
        <w:rPr>
          <w:rFonts w:ascii="Times New Roman" w:hAnsi="Times New Roman" w:cs="Times New Roman"/>
          <w:sz w:val="28"/>
          <w:szCs w:val="28"/>
        </w:rPr>
        <w:t>1</w:t>
      </w:r>
      <w:r w:rsidR="003954D8">
        <w:rPr>
          <w:rFonts w:ascii="Times New Roman" w:hAnsi="Times New Roman" w:cs="Times New Roman"/>
          <w:sz w:val="28"/>
          <w:szCs w:val="28"/>
        </w:rPr>
        <w:t>48</w:t>
      </w:r>
      <w:r w:rsidR="000C0E47" w:rsidRPr="000C0E47">
        <w:rPr>
          <w:rFonts w:ascii="Times New Roman" w:hAnsi="Times New Roman" w:cs="Times New Roman"/>
          <w:sz w:val="28"/>
          <w:szCs w:val="28"/>
        </w:rPr>
        <w:t xml:space="preserve"> «О бюджете муниципального района «</w:t>
      </w:r>
      <w:proofErr w:type="spellStart"/>
      <w:r w:rsidR="000C0E47" w:rsidRPr="000C0E47">
        <w:rPr>
          <w:rFonts w:ascii="Times New Roman" w:hAnsi="Times New Roman" w:cs="Times New Roman"/>
          <w:sz w:val="28"/>
          <w:szCs w:val="28"/>
        </w:rPr>
        <w:t>Тимски</w:t>
      </w:r>
      <w:r w:rsidR="003954D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3954D8">
        <w:rPr>
          <w:rFonts w:ascii="Times New Roman" w:hAnsi="Times New Roman" w:cs="Times New Roman"/>
          <w:sz w:val="28"/>
          <w:szCs w:val="28"/>
        </w:rPr>
        <w:t xml:space="preserve"> район» Курской области на 2025</w:t>
      </w:r>
      <w:r w:rsidR="000C0E47" w:rsidRPr="000C0E4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954D8">
        <w:rPr>
          <w:rFonts w:ascii="Times New Roman" w:hAnsi="Times New Roman" w:cs="Times New Roman"/>
          <w:sz w:val="28"/>
          <w:szCs w:val="28"/>
        </w:rPr>
        <w:t>6</w:t>
      </w:r>
      <w:r w:rsidR="000C0E47" w:rsidRPr="000C0E47">
        <w:rPr>
          <w:rFonts w:ascii="Times New Roman" w:hAnsi="Times New Roman" w:cs="Times New Roman"/>
          <w:sz w:val="28"/>
          <w:szCs w:val="28"/>
        </w:rPr>
        <w:t xml:space="preserve"> и 202</w:t>
      </w:r>
      <w:r w:rsidR="003954D8">
        <w:rPr>
          <w:rFonts w:ascii="Times New Roman" w:hAnsi="Times New Roman" w:cs="Times New Roman"/>
          <w:sz w:val="28"/>
          <w:szCs w:val="28"/>
        </w:rPr>
        <w:t>7</w:t>
      </w:r>
      <w:r w:rsidR="000C0E47" w:rsidRPr="000C0E47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0C0E47">
        <w:rPr>
          <w:rFonts w:ascii="Times New Roman" w:hAnsi="Times New Roman" w:cs="Times New Roman"/>
          <w:sz w:val="28"/>
          <w:szCs w:val="28"/>
        </w:rPr>
        <w:t>).</w:t>
      </w:r>
    </w:p>
    <w:p w:rsidR="00903BB9" w:rsidRPr="00903BB9" w:rsidRDefault="00903BB9" w:rsidP="00C33807">
      <w:pPr>
        <w:pStyle w:val="31"/>
        <w:spacing w:after="0"/>
        <w:ind w:firstLine="709"/>
        <w:jc w:val="both"/>
      </w:pPr>
      <w:r w:rsidRPr="00903BB9">
        <w:rPr>
          <w:bCs/>
          <w:sz w:val="28"/>
          <w:szCs w:val="28"/>
        </w:rPr>
        <w:t xml:space="preserve">1.1. Налоговые и неналоговые доходы за отчетный период исполнены в сумме </w:t>
      </w:r>
      <w:r w:rsidR="00B04F18">
        <w:rPr>
          <w:bCs/>
          <w:sz w:val="28"/>
          <w:szCs w:val="28"/>
        </w:rPr>
        <w:t>33 333,15</w:t>
      </w:r>
      <w:r w:rsidR="0083228A">
        <w:rPr>
          <w:bCs/>
          <w:sz w:val="28"/>
          <w:szCs w:val="28"/>
        </w:rPr>
        <w:t xml:space="preserve"> тыс.</w:t>
      </w:r>
      <w:r w:rsidRPr="00903BB9">
        <w:rPr>
          <w:bCs/>
          <w:sz w:val="28"/>
          <w:szCs w:val="28"/>
        </w:rPr>
        <w:t xml:space="preserve"> рублей, что составляет </w:t>
      </w:r>
      <w:r w:rsidR="00B04F18">
        <w:rPr>
          <w:bCs/>
          <w:sz w:val="28"/>
          <w:szCs w:val="28"/>
        </w:rPr>
        <w:t>21,65</w:t>
      </w:r>
      <w:r w:rsidRPr="00903BB9">
        <w:rPr>
          <w:bCs/>
          <w:sz w:val="28"/>
          <w:szCs w:val="28"/>
        </w:rPr>
        <w:t xml:space="preserve">% от запланированной на год суммы налоговых и неналоговых доходов и на </w:t>
      </w:r>
      <w:r w:rsidR="00B04F18">
        <w:rPr>
          <w:bCs/>
          <w:sz w:val="28"/>
          <w:szCs w:val="28"/>
        </w:rPr>
        <w:t>7,23</w:t>
      </w:r>
      <w:r w:rsidRPr="00903BB9">
        <w:rPr>
          <w:bCs/>
          <w:sz w:val="28"/>
          <w:szCs w:val="28"/>
        </w:rPr>
        <w:t xml:space="preserve">% </w:t>
      </w:r>
      <w:r w:rsidR="000C0E47">
        <w:rPr>
          <w:bCs/>
          <w:sz w:val="28"/>
          <w:szCs w:val="28"/>
        </w:rPr>
        <w:t>выше</w:t>
      </w:r>
      <w:r w:rsidRPr="00903BB9">
        <w:rPr>
          <w:bCs/>
          <w:sz w:val="28"/>
          <w:szCs w:val="28"/>
        </w:rPr>
        <w:t xml:space="preserve"> уровня </w:t>
      </w:r>
      <w:r w:rsidRPr="00903BB9">
        <w:rPr>
          <w:bCs/>
          <w:sz w:val="28"/>
          <w:szCs w:val="28"/>
        </w:rPr>
        <w:lastRenderedPageBreak/>
        <w:t>аналогичного периода прошлого года.</w:t>
      </w:r>
    </w:p>
    <w:p w:rsidR="00903BB9" w:rsidRPr="00903BB9" w:rsidRDefault="00903BB9" w:rsidP="00C338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>1.2. Безвозмездные поступления в бюджет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в отчетном периоде составили в сумме </w:t>
      </w:r>
      <w:r w:rsidR="00B04F18">
        <w:rPr>
          <w:rFonts w:ascii="Times New Roman" w:hAnsi="Times New Roman" w:cs="Times New Roman"/>
          <w:sz w:val="28"/>
          <w:szCs w:val="28"/>
        </w:rPr>
        <w:t>71 146,10</w:t>
      </w:r>
      <w:r w:rsidR="0083228A">
        <w:rPr>
          <w:rFonts w:ascii="Times New Roman" w:hAnsi="Times New Roman" w:cs="Times New Roman"/>
          <w:sz w:val="28"/>
          <w:szCs w:val="28"/>
        </w:rPr>
        <w:t xml:space="preserve">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B04F18">
        <w:rPr>
          <w:rFonts w:ascii="Times New Roman" w:hAnsi="Times New Roman" w:cs="Times New Roman"/>
          <w:sz w:val="28"/>
          <w:szCs w:val="28"/>
        </w:rPr>
        <w:t>23,47</w:t>
      </w:r>
      <w:r w:rsidRPr="00903BB9">
        <w:rPr>
          <w:rFonts w:ascii="Times New Roman" w:hAnsi="Times New Roman" w:cs="Times New Roman"/>
          <w:sz w:val="28"/>
          <w:szCs w:val="28"/>
        </w:rPr>
        <w:t xml:space="preserve">% от запланированной на год суммы безвозмездных поступлений и на </w:t>
      </w:r>
      <w:r w:rsidR="00B04F18">
        <w:rPr>
          <w:rFonts w:ascii="Times New Roman" w:hAnsi="Times New Roman" w:cs="Times New Roman"/>
          <w:sz w:val="28"/>
          <w:szCs w:val="28"/>
        </w:rPr>
        <w:t>16,96</w:t>
      </w:r>
      <w:r w:rsidRPr="00903BB9">
        <w:rPr>
          <w:rFonts w:ascii="Times New Roman" w:hAnsi="Times New Roman" w:cs="Times New Roman"/>
          <w:sz w:val="28"/>
          <w:szCs w:val="28"/>
        </w:rPr>
        <w:t xml:space="preserve">% </w:t>
      </w:r>
      <w:r w:rsidR="00B04F18">
        <w:rPr>
          <w:rFonts w:ascii="Times New Roman" w:hAnsi="Times New Roman" w:cs="Times New Roman"/>
          <w:sz w:val="28"/>
          <w:szCs w:val="28"/>
        </w:rPr>
        <w:t>выше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="00B04F18">
        <w:rPr>
          <w:rFonts w:ascii="Times New Roman" w:hAnsi="Times New Roman" w:cs="Times New Roman"/>
          <w:sz w:val="28"/>
          <w:szCs w:val="28"/>
        </w:rPr>
        <w:t>уровня аналогичного периода 2024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03BB9" w:rsidRPr="00903BB9" w:rsidRDefault="00903BB9" w:rsidP="00C33807">
      <w:pPr>
        <w:pStyle w:val="210"/>
        <w:spacing w:after="0" w:line="240" w:lineRule="auto"/>
        <w:ind w:firstLine="709"/>
        <w:jc w:val="both"/>
      </w:pPr>
      <w:r w:rsidRPr="00903BB9">
        <w:rPr>
          <w:sz w:val="28"/>
          <w:szCs w:val="28"/>
        </w:rPr>
        <w:t xml:space="preserve">2. </w:t>
      </w:r>
      <w:r w:rsidRPr="00903BB9">
        <w:rPr>
          <w:rFonts w:eastAsia="Calibri"/>
          <w:sz w:val="28"/>
          <w:szCs w:val="28"/>
          <w:lang w:eastAsia="en-US"/>
        </w:rPr>
        <w:t>Исполнение расходной части бюджета муниципального района «</w:t>
      </w:r>
      <w:proofErr w:type="spellStart"/>
      <w:r w:rsidRPr="00903BB9">
        <w:rPr>
          <w:rFonts w:eastAsia="Calibri"/>
          <w:sz w:val="28"/>
          <w:szCs w:val="28"/>
          <w:lang w:eastAsia="en-US"/>
        </w:rPr>
        <w:t>Тим</w:t>
      </w:r>
      <w:r w:rsidR="0083228A">
        <w:rPr>
          <w:rFonts w:eastAsia="Calibri"/>
          <w:sz w:val="28"/>
          <w:szCs w:val="28"/>
          <w:lang w:eastAsia="en-US"/>
        </w:rPr>
        <w:t>ский</w:t>
      </w:r>
      <w:proofErr w:type="spellEnd"/>
      <w:r w:rsidR="0083228A">
        <w:rPr>
          <w:rFonts w:eastAsia="Calibri"/>
          <w:sz w:val="28"/>
          <w:szCs w:val="28"/>
          <w:lang w:eastAsia="en-US"/>
        </w:rPr>
        <w:t xml:space="preserve"> район» </w:t>
      </w:r>
      <w:r w:rsidR="00B04F18">
        <w:rPr>
          <w:rFonts w:eastAsia="Calibri"/>
          <w:sz w:val="28"/>
          <w:szCs w:val="28"/>
          <w:lang w:eastAsia="en-US"/>
        </w:rPr>
        <w:t>Курской области за 3 месяца 2025</w:t>
      </w:r>
      <w:r w:rsidRPr="00903BB9">
        <w:rPr>
          <w:rFonts w:eastAsia="Calibri"/>
          <w:sz w:val="28"/>
          <w:szCs w:val="28"/>
          <w:lang w:eastAsia="en-US"/>
        </w:rPr>
        <w:t xml:space="preserve"> года составило </w:t>
      </w:r>
      <w:r w:rsidR="00B04F18">
        <w:rPr>
          <w:rFonts w:eastAsia="Calibri"/>
          <w:sz w:val="28"/>
          <w:szCs w:val="28"/>
          <w:lang w:eastAsia="en-US"/>
        </w:rPr>
        <w:t>99 567,47</w:t>
      </w:r>
      <w:r w:rsidR="0083228A">
        <w:rPr>
          <w:rFonts w:eastAsia="Calibri"/>
          <w:sz w:val="28"/>
          <w:szCs w:val="28"/>
          <w:lang w:eastAsia="en-US"/>
        </w:rPr>
        <w:t xml:space="preserve"> тыс.</w:t>
      </w:r>
      <w:r w:rsidRPr="00903BB9">
        <w:rPr>
          <w:rFonts w:eastAsia="Calibri"/>
          <w:sz w:val="28"/>
          <w:szCs w:val="28"/>
          <w:lang w:eastAsia="en-US"/>
        </w:rPr>
        <w:t xml:space="preserve"> рублей.</w:t>
      </w:r>
      <w:r w:rsidRPr="00903BB9">
        <w:rPr>
          <w:sz w:val="28"/>
          <w:szCs w:val="28"/>
        </w:rPr>
        <w:t xml:space="preserve"> По уровню освоения средств к утвержденным </w:t>
      </w:r>
      <w:r w:rsidR="000C0E47">
        <w:rPr>
          <w:sz w:val="28"/>
          <w:szCs w:val="28"/>
        </w:rPr>
        <w:t>решением о бюджете</w:t>
      </w:r>
      <w:r w:rsidRPr="00903BB9">
        <w:rPr>
          <w:sz w:val="28"/>
          <w:szCs w:val="28"/>
        </w:rPr>
        <w:t xml:space="preserve"> годовым назна</w:t>
      </w:r>
      <w:r w:rsidR="0083228A">
        <w:rPr>
          <w:sz w:val="28"/>
          <w:szCs w:val="28"/>
        </w:rPr>
        <w:t>чениям, исполнение расходов за 3 месяца 202</w:t>
      </w:r>
      <w:r w:rsidR="00B04F18">
        <w:rPr>
          <w:sz w:val="28"/>
          <w:szCs w:val="28"/>
        </w:rPr>
        <w:t>5</w:t>
      </w:r>
      <w:r w:rsidRPr="00903BB9">
        <w:rPr>
          <w:sz w:val="28"/>
          <w:szCs w:val="28"/>
        </w:rPr>
        <w:t xml:space="preserve"> года составило </w:t>
      </w:r>
      <w:r w:rsidR="00B04F18">
        <w:rPr>
          <w:sz w:val="28"/>
          <w:szCs w:val="28"/>
        </w:rPr>
        <w:t>18,33</w:t>
      </w:r>
      <w:r w:rsidR="00867C0C">
        <w:rPr>
          <w:sz w:val="28"/>
          <w:szCs w:val="28"/>
        </w:rPr>
        <w:t xml:space="preserve">%, </w:t>
      </w:r>
      <w:r w:rsidR="00E07743">
        <w:rPr>
          <w:sz w:val="28"/>
          <w:szCs w:val="28"/>
        </w:rPr>
        <w:t xml:space="preserve">что </w:t>
      </w:r>
      <w:r w:rsidR="00867C0C">
        <w:rPr>
          <w:sz w:val="28"/>
          <w:szCs w:val="28"/>
        </w:rPr>
        <w:t xml:space="preserve">на </w:t>
      </w:r>
      <w:r w:rsidR="00B04F18">
        <w:rPr>
          <w:sz w:val="28"/>
          <w:szCs w:val="28"/>
        </w:rPr>
        <w:t>6,70</w:t>
      </w:r>
      <w:r w:rsidR="00867C0C">
        <w:rPr>
          <w:sz w:val="28"/>
          <w:szCs w:val="28"/>
        </w:rPr>
        <w:t xml:space="preserve">% выше </w:t>
      </w:r>
      <w:r w:rsidR="00E07743">
        <w:rPr>
          <w:sz w:val="28"/>
          <w:szCs w:val="28"/>
        </w:rPr>
        <w:t>уровня аналогичного периода 202</w:t>
      </w:r>
      <w:r w:rsidR="00B04F18">
        <w:rPr>
          <w:sz w:val="28"/>
          <w:szCs w:val="28"/>
        </w:rPr>
        <w:t>4</w:t>
      </w:r>
      <w:r w:rsidR="00867C0C">
        <w:rPr>
          <w:sz w:val="28"/>
          <w:szCs w:val="28"/>
        </w:rPr>
        <w:t xml:space="preserve"> года.</w:t>
      </w:r>
    </w:p>
    <w:p w:rsidR="00903BB9" w:rsidRPr="00903BB9" w:rsidRDefault="00903BB9" w:rsidP="00C338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2.1. </w:t>
      </w:r>
      <w:r w:rsidRPr="005F36AA">
        <w:rPr>
          <w:rFonts w:ascii="Times New Roman" w:hAnsi="Times New Roman" w:cs="Times New Roman"/>
          <w:sz w:val="28"/>
          <w:szCs w:val="28"/>
        </w:rPr>
        <w:t xml:space="preserve">За </w:t>
      </w:r>
      <w:r w:rsidR="00E07743">
        <w:rPr>
          <w:rFonts w:ascii="Times New Roman" w:hAnsi="Times New Roman" w:cs="Times New Roman"/>
          <w:sz w:val="28"/>
          <w:szCs w:val="28"/>
        </w:rPr>
        <w:t xml:space="preserve">3 месяца </w:t>
      </w:r>
      <w:r w:rsidR="00B04F18">
        <w:rPr>
          <w:rFonts w:ascii="Times New Roman" w:hAnsi="Times New Roman" w:cs="Times New Roman"/>
          <w:sz w:val="28"/>
          <w:szCs w:val="28"/>
        </w:rPr>
        <w:t>2025</w:t>
      </w:r>
      <w:r w:rsidRPr="005F36A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5E9C">
        <w:rPr>
          <w:rFonts w:ascii="Times New Roman" w:hAnsi="Times New Roman" w:cs="Times New Roman"/>
          <w:sz w:val="28"/>
          <w:szCs w:val="28"/>
        </w:rPr>
        <w:t xml:space="preserve">из </w:t>
      </w:r>
      <w:r w:rsidR="00050334" w:rsidRPr="001E5E9C">
        <w:rPr>
          <w:rFonts w:ascii="Times New Roman" w:hAnsi="Times New Roman" w:cs="Times New Roman"/>
          <w:sz w:val="28"/>
          <w:szCs w:val="28"/>
        </w:rPr>
        <w:t>2</w:t>
      </w:r>
      <w:r w:rsidR="00F27F63">
        <w:rPr>
          <w:rFonts w:ascii="Times New Roman" w:hAnsi="Times New Roman" w:cs="Times New Roman"/>
          <w:sz w:val="28"/>
          <w:szCs w:val="28"/>
        </w:rPr>
        <w:t>3</w:t>
      </w:r>
      <w:r w:rsidR="00663FB9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</w:t>
      </w:r>
      <w:r w:rsidR="005F36AA">
        <w:rPr>
          <w:rFonts w:ascii="Times New Roman" w:hAnsi="Times New Roman" w:cs="Times New Roman"/>
          <w:sz w:val="28"/>
          <w:szCs w:val="28"/>
        </w:rPr>
        <w:t xml:space="preserve">грамм, расходы произведены по </w:t>
      </w:r>
      <w:r w:rsidR="005F36AA" w:rsidRPr="00663FB9">
        <w:rPr>
          <w:rFonts w:ascii="Times New Roman" w:hAnsi="Times New Roman" w:cs="Times New Roman"/>
          <w:sz w:val="28"/>
          <w:szCs w:val="28"/>
        </w:rPr>
        <w:t>1</w:t>
      </w:r>
      <w:r w:rsidR="00663FB9">
        <w:rPr>
          <w:rFonts w:ascii="Times New Roman" w:hAnsi="Times New Roman" w:cs="Times New Roman"/>
          <w:sz w:val="28"/>
          <w:szCs w:val="28"/>
        </w:rPr>
        <w:t>6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программам на общую сумму </w:t>
      </w:r>
      <w:r w:rsidR="00663FB9">
        <w:rPr>
          <w:rFonts w:ascii="Times New Roman" w:hAnsi="Times New Roman" w:cs="Times New Roman"/>
          <w:sz w:val="28"/>
          <w:szCs w:val="28"/>
        </w:rPr>
        <w:t>95 742,42</w:t>
      </w:r>
      <w:r w:rsidR="005F36AA" w:rsidRPr="005F36AA">
        <w:rPr>
          <w:rFonts w:ascii="Times New Roman" w:hAnsi="Times New Roman" w:cs="Times New Roman"/>
          <w:sz w:val="28"/>
          <w:szCs w:val="28"/>
        </w:rPr>
        <w:t xml:space="preserve"> </w:t>
      </w:r>
      <w:r w:rsidR="005F36AA">
        <w:rPr>
          <w:rFonts w:ascii="Times New Roman" w:hAnsi="Times New Roman" w:cs="Times New Roman"/>
          <w:sz w:val="28"/>
          <w:szCs w:val="28"/>
        </w:rPr>
        <w:t>тыс.</w:t>
      </w:r>
      <w:r w:rsidRPr="005F36AA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663FB9" w:rsidRPr="00663FB9">
        <w:rPr>
          <w:rFonts w:ascii="Times New Roman" w:hAnsi="Times New Roman" w:cs="Times New Roman"/>
          <w:sz w:val="28"/>
          <w:szCs w:val="28"/>
        </w:rPr>
        <w:t>18,</w:t>
      </w:r>
      <w:r w:rsidR="00663FB9">
        <w:rPr>
          <w:rFonts w:ascii="Times New Roman" w:hAnsi="Times New Roman" w:cs="Times New Roman"/>
          <w:sz w:val="28"/>
          <w:szCs w:val="28"/>
        </w:rPr>
        <w:t>37</w:t>
      </w:r>
      <w:r w:rsidRPr="005F36AA">
        <w:rPr>
          <w:rFonts w:ascii="Times New Roman" w:hAnsi="Times New Roman" w:cs="Times New Roman"/>
          <w:sz w:val="28"/>
          <w:szCs w:val="28"/>
        </w:rPr>
        <w:t xml:space="preserve">% к утвержденным </w:t>
      </w:r>
      <w:r w:rsidR="00663FB9">
        <w:rPr>
          <w:rFonts w:ascii="Times New Roman" w:hAnsi="Times New Roman" w:cs="Times New Roman"/>
          <w:sz w:val="28"/>
          <w:szCs w:val="28"/>
        </w:rPr>
        <w:t>бюджетным</w:t>
      </w:r>
      <w:r w:rsidR="00E07743">
        <w:rPr>
          <w:rFonts w:ascii="Times New Roman" w:hAnsi="Times New Roman" w:cs="Times New Roman"/>
          <w:sz w:val="28"/>
          <w:szCs w:val="28"/>
        </w:rPr>
        <w:t xml:space="preserve"> назн</w:t>
      </w:r>
      <w:r w:rsidR="008B2798">
        <w:rPr>
          <w:rFonts w:ascii="Times New Roman" w:hAnsi="Times New Roman" w:cs="Times New Roman"/>
          <w:sz w:val="28"/>
          <w:szCs w:val="28"/>
        </w:rPr>
        <w:t>а</w:t>
      </w:r>
      <w:r w:rsidR="00E07743">
        <w:rPr>
          <w:rFonts w:ascii="Times New Roman" w:hAnsi="Times New Roman" w:cs="Times New Roman"/>
          <w:sz w:val="28"/>
          <w:szCs w:val="28"/>
        </w:rPr>
        <w:t>чениям</w:t>
      </w:r>
      <w:r w:rsidRPr="005F36AA">
        <w:rPr>
          <w:rFonts w:ascii="Times New Roman" w:hAnsi="Times New Roman" w:cs="Times New Roman"/>
          <w:sz w:val="28"/>
          <w:szCs w:val="28"/>
        </w:rPr>
        <w:t xml:space="preserve"> для финансирования муниципальных программ, что </w:t>
      </w:r>
      <w:r w:rsidR="00E07743">
        <w:rPr>
          <w:rFonts w:ascii="Times New Roman" w:hAnsi="Times New Roman" w:cs="Times New Roman"/>
          <w:sz w:val="28"/>
          <w:szCs w:val="28"/>
        </w:rPr>
        <w:t xml:space="preserve">на </w:t>
      </w:r>
      <w:r w:rsidR="00E07743" w:rsidRPr="00663FB9">
        <w:rPr>
          <w:rFonts w:ascii="Times New Roman" w:hAnsi="Times New Roman" w:cs="Times New Roman"/>
          <w:sz w:val="28"/>
          <w:szCs w:val="28"/>
        </w:rPr>
        <w:t>1</w:t>
      </w:r>
      <w:r w:rsidR="00663FB9">
        <w:rPr>
          <w:rFonts w:ascii="Times New Roman" w:hAnsi="Times New Roman" w:cs="Times New Roman"/>
          <w:sz w:val="28"/>
          <w:szCs w:val="28"/>
        </w:rPr>
        <w:t>0</w:t>
      </w:r>
      <w:r w:rsidR="00E07743" w:rsidRPr="00663FB9">
        <w:rPr>
          <w:rFonts w:ascii="Times New Roman" w:hAnsi="Times New Roman" w:cs="Times New Roman"/>
          <w:sz w:val="28"/>
          <w:szCs w:val="28"/>
        </w:rPr>
        <w:t>,</w:t>
      </w:r>
      <w:r w:rsidR="00663FB9">
        <w:rPr>
          <w:rFonts w:ascii="Times New Roman" w:hAnsi="Times New Roman" w:cs="Times New Roman"/>
          <w:sz w:val="28"/>
          <w:szCs w:val="28"/>
        </w:rPr>
        <w:t>67</w:t>
      </w:r>
      <w:r w:rsidR="005F36AA" w:rsidRPr="00663FB9">
        <w:rPr>
          <w:rFonts w:ascii="Times New Roman" w:hAnsi="Times New Roman" w:cs="Times New Roman"/>
          <w:sz w:val="28"/>
          <w:szCs w:val="28"/>
        </w:rPr>
        <w:t>% выше</w:t>
      </w:r>
      <w:r w:rsidR="005F36AA"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5F36AA">
        <w:rPr>
          <w:rFonts w:ascii="Times New Roman" w:hAnsi="Times New Roman" w:cs="Times New Roman"/>
          <w:sz w:val="28"/>
          <w:szCs w:val="28"/>
        </w:rPr>
        <w:t xml:space="preserve"> аналогичного периода прошлого года.</w:t>
      </w:r>
    </w:p>
    <w:p w:rsidR="00663FB9" w:rsidRDefault="00903BB9" w:rsidP="00663F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663FB9" w:rsidRPr="00903BB9">
        <w:rPr>
          <w:rFonts w:ascii="Times New Roman" w:hAnsi="Times New Roman" w:cs="Times New Roman"/>
          <w:sz w:val="28"/>
          <w:szCs w:val="28"/>
        </w:rPr>
        <w:t xml:space="preserve">Из резервного фонда Администрации </w:t>
      </w:r>
      <w:proofErr w:type="spellStart"/>
      <w:r w:rsidR="00663FB9" w:rsidRPr="00903BB9">
        <w:rPr>
          <w:rFonts w:ascii="Times New Roman" w:hAnsi="Times New Roman" w:cs="Times New Roman"/>
          <w:sz w:val="28"/>
          <w:szCs w:val="28"/>
        </w:rPr>
        <w:t>Тимск</w:t>
      </w:r>
      <w:r w:rsidR="00663FB9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63FB9">
        <w:rPr>
          <w:rFonts w:ascii="Times New Roman" w:hAnsi="Times New Roman" w:cs="Times New Roman"/>
          <w:sz w:val="28"/>
          <w:szCs w:val="28"/>
        </w:rPr>
        <w:t xml:space="preserve"> района Курской области за 3 месяца 2025</w:t>
      </w:r>
      <w:r w:rsidR="00663FB9" w:rsidRPr="00903BB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63FB9">
        <w:rPr>
          <w:rFonts w:ascii="Times New Roman" w:hAnsi="Times New Roman" w:cs="Times New Roman"/>
          <w:sz w:val="28"/>
          <w:szCs w:val="28"/>
        </w:rPr>
        <w:t>выделено денежных</w:t>
      </w:r>
      <w:r w:rsidR="00663FB9" w:rsidRPr="00903BB9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663FB9">
        <w:rPr>
          <w:rFonts w:ascii="Times New Roman" w:hAnsi="Times New Roman" w:cs="Times New Roman"/>
          <w:sz w:val="28"/>
          <w:szCs w:val="28"/>
        </w:rPr>
        <w:t xml:space="preserve"> в сумме 64,52 тыс. рублей, которые направлены на мероприятия, связанные с разработкой проектно-сметной документации для создания муниципальной системы оповещения населения </w:t>
      </w:r>
      <w:proofErr w:type="spellStart"/>
      <w:r w:rsidR="00663FB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663FB9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7E29ED">
        <w:rPr>
          <w:rFonts w:ascii="Times New Roman" w:hAnsi="Times New Roman" w:cs="Times New Roman"/>
          <w:sz w:val="28"/>
          <w:szCs w:val="28"/>
        </w:rPr>
        <w:t xml:space="preserve"> и</w:t>
      </w:r>
      <w:r w:rsidR="00663FB9">
        <w:rPr>
          <w:rFonts w:ascii="Times New Roman" w:hAnsi="Times New Roman" w:cs="Times New Roman"/>
          <w:sz w:val="28"/>
          <w:szCs w:val="28"/>
        </w:rPr>
        <w:t xml:space="preserve"> мероприятия связанные с обеспечением ПВР граждан, (распоряжения Администрации </w:t>
      </w:r>
      <w:proofErr w:type="spellStart"/>
      <w:r w:rsidR="00663FB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663FB9">
        <w:rPr>
          <w:rFonts w:ascii="Times New Roman" w:hAnsi="Times New Roman" w:cs="Times New Roman"/>
          <w:sz w:val="28"/>
          <w:szCs w:val="28"/>
        </w:rPr>
        <w:t xml:space="preserve"> района Курской области от 13.02.2025г. №36-ра, от 21.03.2025г</w:t>
      </w:r>
      <w:proofErr w:type="gramEnd"/>
      <w:r w:rsidR="00663FB9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="00663FB9">
        <w:rPr>
          <w:rFonts w:ascii="Times New Roman" w:hAnsi="Times New Roman" w:cs="Times New Roman"/>
          <w:sz w:val="28"/>
          <w:szCs w:val="28"/>
        </w:rPr>
        <w:t>72-ра).</w:t>
      </w:r>
      <w:proofErr w:type="gramEnd"/>
    </w:p>
    <w:p w:rsidR="00675506" w:rsidRDefault="00050334" w:rsidP="00C338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903BB9" w:rsidRPr="00903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334" w:rsidRDefault="00050334" w:rsidP="00C3380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 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</w:p>
    <w:sectPr w:rsidR="001F65E1" w:rsidRPr="00912749" w:rsidSect="00CB5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84D" w:rsidRDefault="00B3084D" w:rsidP="00DD56AE">
      <w:pPr>
        <w:spacing w:after="0" w:line="240" w:lineRule="auto"/>
      </w:pPr>
      <w:r>
        <w:separator/>
      </w:r>
    </w:p>
  </w:endnote>
  <w:endnote w:type="continuationSeparator" w:id="0">
    <w:p w:rsidR="00B3084D" w:rsidRDefault="00B3084D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84D" w:rsidRDefault="00B3084D" w:rsidP="00DD56AE">
      <w:pPr>
        <w:spacing w:after="0" w:line="240" w:lineRule="auto"/>
      </w:pPr>
      <w:r>
        <w:separator/>
      </w:r>
    </w:p>
  </w:footnote>
  <w:footnote w:type="continuationSeparator" w:id="0">
    <w:p w:rsidR="00B3084D" w:rsidRDefault="00B3084D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1264C"/>
    <w:rsid w:val="000129C7"/>
    <w:rsid w:val="00012CFB"/>
    <w:rsid w:val="00014399"/>
    <w:rsid w:val="00014624"/>
    <w:rsid w:val="00014EC5"/>
    <w:rsid w:val="000154E8"/>
    <w:rsid w:val="00015F99"/>
    <w:rsid w:val="000169FB"/>
    <w:rsid w:val="00016D32"/>
    <w:rsid w:val="00021290"/>
    <w:rsid w:val="00022562"/>
    <w:rsid w:val="00024119"/>
    <w:rsid w:val="000279E7"/>
    <w:rsid w:val="00027AA4"/>
    <w:rsid w:val="00031DE8"/>
    <w:rsid w:val="000330EF"/>
    <w:rsid w:val="00033395"/>
    <w:rsid w:val="000358A1"/>
    <w:rsid w:val="000378E4"/>
    <w:rsid w:val="00040A88"/>
    <w:rsid w:val="0004435E"/>
    <w:rsid w:val="00045EAC"/>
    <w:rsid w:val="00050334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86690"/>
    <w:rsid w:val="000925BA"/>
    <w:rsid w:val="000A3054"/>
    <w:rsid w:val="000A376D"/>
    <w:rsid w:val="000B1586"/>
    <w:rsid w:val="000B26AC"/>
    <w:rsid w:val="000B49C4"/>
    <w:rsid w:val="000B4BA7"/>
    <w:rsid w:val="000B52AD"/>
    <w:rsid w:val="000B5B0B"/>
    <w:rsid w:val="000B5FB7"/>
    <w:rsid w:val="000B7B05"/>
    <w:rsid w:val="000B7F94"/>
    <w:rsid w:val="000C0E47"/>
    <w:rsid w:val="000C3A9D"/>
    <w:rsid w:val="000D3A9B"/>
    <w:rsid w:val="000D4DB5"/>
    <w:rsid w:val="000D522E"/>
    <w:rsid w:val="000D6B6A"/>
    <w:rsid w:val="000E24DB"/>
    <w:rsid w:val="000E260D"/>
    <w:rsid w:val="000F1795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298C"/>
    <w:rsid w:val="00162F7F"/>
    <w:rsid w:val="00171E12"/>
    <w:rsid w:val="00175411"/>
    <w:rsid w:val="00176174"/>
    <w:rsid w:val="001777FC"/>
    <w:rsid w:val="00177A7E"/>
    <w:rsid w:val="00180F88"/>
    <w:rsid w:val="00183322"/>
    <w:rsid w:val="00184568"/>
    <w:rsid w:val="0018611C"/>
    <w:rsid w:val="00192D03"/>
    <w:rsid w:val="001962ED"/>
    <w:rsid w:val="001A06EB"/>
    <w:rsid w:val="001A1E91"/>
    <w:rsid w:val="001A3513"/>
    <w:rsid w:val="001A52B5"/>
    <w:rsid w:val="001A58A8"/>
    <w:rsid w:val="001B079B"/>
    <w:rsid w:val="001B151A"/>
    <w:rsid w:val="001B7DA1"/>
    <w:rsid w:val="001C0AEA"/>
    <w:rsid w:val="001C2130"/>
    <w:rsid w:val="001C708A"/>
    <w:rsid w:val="001D205D"/>
    <w:rsid w:val="001D2873"/>
    <w:rsid w:val="001E1206"/>
    <w:rsid w:val="001E25B7"/>
    <w:rsid w:val="001E50FA"/>
    <w:rsid w:val="001E5E9C"/>
    <w:rsid w:val="001E66F4"/>
    <w:rsid w:val="001E6727"/>
    <w:rsid w:val="001E6DA6"/>
    <w:rsid w:val="001E76B7"/>
    <w:rsid w:val="001E7C11"/>
    <w:rsid w:val="001F129F"/>
    <w:rsid w:val="001F2D47"/>
    <w:rsid w:val="001F65E1"/>
    <w:rsid w:val="002019A8"/>
    <w:rsid w:val="00201E49"/>
    <w:rsid w:val="00205432"/>
    <w:rsid w:val="00212B07"/>
    <w:rsid w:val="00216D81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63DE4"/>
    <w:rsid w:val="002643CF"/>
    <w:rsid w:val="002733F1"/>
    <w:rsid w:val="00276318"/>
    <w:rsid w:val="002768D5"/>
    <w:rsid w:val="00284BA7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784D"/>
    <w:rsid w:val="002C0AC2"/>
    <w:rsid w:val="002D15E5"/>
    <w:rsid w:val="002D1E93"/>
    <w:rsid w:val="002D2B0D"/>
    <w:rsid w:val="002D2DFC"/>
    <w:rsid w:val="002D3FB4"/>
    <w:rsid w:val="002D4FF0"/>
    <w:rsid w:val="002E3D2C"/>
    <w:rsid w:val="002F024E"/>
    <w:rsid w:val="002F08B3"/>
    <w:rsid w:val="003009FC"/>
    <w:rsid w:val="00306628"/>
    <w:rsid w:val="00310031"/>
    <w:rsid w:val="003152B6"/>
    <w:rsid w:val="0032163A"/>
    <w:rsid w:val="00330CAE"/>
    <w:rsid w:val="00332052"/>
    <w:rsid w:val="0033254B"/>
    <w:rsid w:val="00343EC8"/>
    <w:rsid w:val="0034562C"/>
    <w:rsid w:val="00347202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54D8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01E7"/>
    <w:rsid w:val="0042397C"/>
    <w:rsid w:val="00425985"/>
    <w:rsid w:val="00425D7A"/>
    <w:rsid w:val="00426A9B"/>
    <w:rsid w:val="00427C2E"/>
    <w:rsid w:val="00430E61"/>
    <w:rsid w:val="004321A7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85C7C"/>
    <w:rsid w:val="00490098"/>
    <w:rsid w:val="00494B64"/>
    <w:rsid w:val="004966F8"/>
    <w:rsid w:val="004A2010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058F"/>
    <w:rsid w:val="004E111F"/>
    <w:rsid w:val="004E3478"/>
    <w:rsid w:val="004E56F5"/>
    <w:rsid w:val="004E68D5"/>
    <w:rsid w:val="004F1B49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1A3E"/>
    <w:rsid w:val="00526247"/>
    <w:rsid w:val="005273FA"/>
    <w:rsid w:val="005366A6"/>
    <w:rsid w:val="00544B10"/>
    <w:rsid w:val="0055029A"/>
    <w:rsid w:val="005508C7"/>
    <w:rsid w:val="00550B63"/>
    <w:rsid w:val="00550CEE"/>
    <w:rsid w:val="0056019F"/>
    <w:rsid w:val="0056190A"/>
    <w:rsid w:val="00574238"/>
    <w:rsid w:val="00575A25"/>
    <w:rsid w:val="00580B8F"/>
    <w:rsid w:val="00581EBA"/>
    <w:rsid w:val="00584103"/>
    <w:rsid w:val="0058795F"/>
    <w:rsid w:val="00591041"/>
    <w:rsid w:val="005A18D6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D5F30"/>
    <w:rsid w:val="005E0EC2"/>
    <w:rsid w:val="005E4B7B"/>
    <w:rsid w:val="005E6E6F"/>
    <w:rsid w:val="005E7984"/>
    <w:rsid w:val="005F2101"/>
    <w:rsid w:val="005F36AA"/>
    <w:rsid w:val="005F47B1"/>
    <w:rsid w:val="005F4F55"/>
    <w:rsid w:val="005F74C3"/>
    <w:rsid w:val="006005E8"/>
    <w:rsid w:val="00600940"/>
    <w:rsid w:val="00603719"/>
    <w:rsid w:val="006038E3"/>
    <w:rsid w:val="00603B10"/>
    <w:rsid w:val="0060671B"/>
    <w:rsid w:val="00607107"/>
    <w:rsid w:val="00617D78"/>
    <w:rsid w:val="006209CB"/>
    <w:rsid w:val="00620E8C"/>
    <w:rsid w:val="006230A1"/>
    <w:rsid w:val="006260C7"/>
    <w:rsid w:val="00630C7C"/>
    <w:rsid w:val="00631783"/>
    <w:rsid w:val="00631CAF"/>
    <w:rsid w:val="0063282E"/>
    <w:rsid w:val="00635035"/>
    <w:rsid w:val="006358A3"/>
    <w:rsid w:val="00640D93"/>
    <w:rsid w:val="00641006"/>
    <w:rsid w:val="00642E89"/>
    <w:rsid w:val="00646A44"/>
    <w:rsid w:val="0064775F"/>
    <w:rsid w:val="00647F7C"/>
    <w:rsid w:val="00653C77"/>
    <w:rsid w:val="00653E38"/>
    <w:rsid w:val="00660517"/>
    <w:rsid w:val="00660957"/>
    <w:rsid w:val="00661A70"/>
    <w:rsid w:val="00661AA6"/>
    <w:rsid w:val="006621BD"/>
    <w:rsid w:val="00663FB9"/>
    <w:rsid w:val="00671E47"/>
    <w:rsid w:val="00673A2A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5758"/>
    <w:rsid w:val="006966D0"/>
    <w:rsid w:val="00696E8D"/>
    <w:rsid w:val="00697D87"/>
    <w:rsid w:val="006A5CC8"/>
    <w:rsid w:val="006B20E6"/>
    <w:rsid w:val="006B27EE"/>
    <w:rsid w:val="006B4674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7924"/>
    <w:rsid w:val="00712A3E"/>
    <w:rsid w:val="00713DEC"/>
    <w:rsid w:val="00722039"/>
    <w:rsid w:val="007221DC"/>
    <w:rsid w:val="007365E1"/>
    <w:rsid w:val="00737BA6"/>
    <w:rsid w:val="0074023A"/>
    <w:rsid w:val="00740D5F"/>
    <w:rsid w:val="00741FA0"/>
    <w:rsid w:val="00746CD4"/>
    <w:rsid w:val="00751939"/>
    <w:rsid w:val="00752B3B"/>
    <w:rsid w:val="0075342B"/>
    <w:rsid w:val="007626DB"/>
    <w:rsid w:val="007710C0"/>
    <w:rsid w:val="00773B66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94472"/>
    <w:rsid w:val="007A0128"/>
    <w:rsid w:val="007A0AC0"/>
    <w:rsid w:val="007B344F"/>
    <w:rsid w:val="007B4A2E"/>
    <w:rsid w:val="007C562B"/>
    <w:rsid w:val="007C7D1F"/>
    <w:rsid w:val="007D2168"/>
    <w:rsid w:val="007D2561"/>
    <w:rsid w:val="007D458C"/>
    <w:rsid w:val="007D4EA0"/>
    <w:rsid w:val="007D593E"/>
    <w:rsid w:val="007D5E55"/>
    <w:rsid w:val="007E29ED"/>
    <w:rsid w:val="007E5611"/>
    <w:rsid w:val="007E6649"/>
    <w:rsid w:val="007F1261"/>
    <w:rsid w:val="007F44F0"/>
    <w:rsid w:val="008013BE"/>
    <w:rsid w:val="00803070"/>
    <w:rsid w:val="00804D0A"/>
    <w:rsid w:val="0080654B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228A"/>
    <w:rsid w:val="00835698"/>
    <w:rsid w:val="00836AC8"/>
    <w:rsid w:val="008414E3"/>
    <w:rsid w:val="00842095"/>
    <w:rsid w:val="008604DC"/>
    <w:rsid w:val="00860B36"/>
    <w:rsid w:val="00864FD2"/>
    <w:rsid w:val="00867C0C"/>
    <w:rsid w:val="00870534"/>
    <w:rsid w:val="00871C04"/>
    <w:rsid w:val="008724C6"/>
    <w:rsid w:val="00875EAE"/>
    <w:rsid w:val="0087794D"/>
    <w:rsid w:val="008878CB"/>
    <w:rsid w:val="00890B0B"/>
    <w:rsid w:val="008A02CE"/>
    <w:rsid w:val="008A1AD2"/>
    <w:rsid w:val="008A2D77"/>
    <w:rsid w:val="008A5731"/>
    <w:rsid w:val="008A62BA"/>
    <w:rsid w:val="008A7AFC"/>
    <w:rsid w:val="008B2798"/>
    <w:rsid w:val="008B4146"/>
    <w:rsid w:val="008C2300"/>
    <w:rsid w:val="008C4894"/>
    <w:rsid w:val="008D0390"/>
    <w:rsid w:val="008D1B71"/>
    <w:rsid w:val="008D4234"/>
    <w:rsid w:val="008E0828"/>
    <w:rsid w:val="008E0B33"/>
    <w:rsid w:val="008F19BA"/>
    <w:rsid w:val="008F25FD"/>
    <w:rsid w:val="008F5E36"/>
    <w:rsid w:val="008F75FF"/>
    <w:rsid w:val="00900311"/>
    <w:rsid w:val="00901DD4"/>
    <w:rsid w:val="009028A6"/>
    <w:rsid w:val="00902D7E"/>
    <w:rsid w:val="00903BB9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2260"/>
    <w:rsid w:val="009427CF"/>
    <w:rsid w:val="0094524A"/>
    <w:rsid w:val="00947E42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0FAB"/>
    <w:rsid w:val="009B3E1E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D7E1B"/>
    <w:rsid w:val="009E276E"/>
    <w:rsid w:val="009E2B5E"/>
    <w:rsid w:val="009E6C02"/>
    <w:rsid w:val="009E7980"/>
    <w:rsid w:val="009F0488"/>
    <w:rsid w:val="009F0CE3"/>
    <w:rsid w:val="009F170E"/>
    <w:rsid w:val="009F5622"/>
    <w:rsid w:val="009F5750"/>
    <w:rsid w:val="009F6492"/>
    <w:rsid w:val="009F6553"/>
    <w:rsid w:val="009F7D68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6E0A"/>
    <w:rsid w:val="00A57E91"/>
    <w:rsid w:val="00A63939"/>
    <w:rsid w:val="00A7200D"/>
    <w:rsid w:val="00A733E8"/>
    <w:rsid w:val="00A747A6"/>
    <w:rsid w:val="00A74F74"/>
    <w:rsid w:val="00A75FDA"/>
    <w:rsid w:val="00A8205A"/>
    <w:rsid w:val="00A8340C"/>
    <w:rsid w:val="00A84FF9"/>
    <w:rsid w:val="00A8569D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C3686"/>
    <w:rsid w:val="00AC3CC9"/>
    <w:rsid w:val="00AC5DF3"/>
    <w:rsid w:val="00AC5E8C"/>
    <w:rsid w:val="00AD1915"/>
    <w:rsid w:val="00AD1E70"/>
    <w:rsid w:val="00AD41AA"/>
    <w:rsid w:val="00AD6AC2"/>
    <w:rsid w:val="00AD7FE4"/>
    <w:rsid w:val="00AE0E97"/>
    <w:rsid w:val="00AE49B1"/>
    <w:rsid w:val="00AE4C23"/>
    <w:rsid w:val="00AE55EA"/>
    <w:rsid w:val="00AE621B"/>
    <w:rsid w:val="00AE6E24"/>
    <w:rsid w:val="00AE753F"/>
    <w:rsid w:val="00AE7AB7"/>
    <w:rsid w:val="00AF0AA1"/>
    <w:rsid w:val="00AF21C5"/>
    <w:rsid w:val="00AF2E6A"/>
    <w:rsid w:val="00AF3773"/>
    <w:rsid w:val="00AF403F"/>
    <w:rsid w:val="00AF59D7"/>
    <w:rsid w:val="00B01FD8"/>
    <w:rsid w:val="00B04364"/>
    <w:rsid w:val="00B04F18"/>
    <w:rsid w:val="00B051F6"/>
    <w:rsid w:val="00B06CB4"/>
    <w:rsid w:val="00B079FD"/>
    <w:rsid w:val="00B07BD3"/>
    <w:rsid w:val="00B07DD7"/>
    <w:rsid w:val="00B10D84"/>
    <w:rsid w:val="00B23C12"/>
    <w:rsid w:val="00B23CC8"/>
    <w:rsid w:val="00B30754"/>
    <w:rsid w:val="00B3084D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32E3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3807"/>
    <w:rsid w:val="00C35C96"/>
    <w:rsid w:val="00C42750"/>
    <w:rsid w:val="00C44607"/>
    <w:rsid w:val="00C44626"/>
    <w:rsid w:val="00C44DD6"/>
    <w:rsid w:val="00C4564E"/>
    <w:rsid w:val="00C4752E"/>
    <w:rsid w:val="00C479A0"/>
    <w:rsid w:val="00C55519"/>
    <w:rsid w:val="00C56B9B"/>
    <w:rsid w:val="00C56D81"/>
    <w:rsid w:val="00C70408"/>
    <w:rsid w:val="00C710F7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F0476"/>
    <w:rsid w:val="00CF049C"/>
    <w:rsid w:val="00CF3117"/>
    <w:rsid w:val="00D012EB"/>
    <w:rsid w:val="00D029AC"/>
    <w:rsid w:val="00D04D2C"/>
    <w:rsid w:val="00D0688B"/>
    <w:rsid w:val="00D13E0A"/>
    <w:rsid w:val="00D24CBD"/>
    <w:rsid w:val="00D27428"/>
    <w:rsid w:val="00D31640"/>
    <w:rsid w:val="00D336F6"/>
    <w:rsid w:val="00D33BB6"/>
    <w:rsid w:val="00D35C1D"/>
    <w:rsid w:val="00D44F01"/>
    <w:rsid w:val="00D470F4"/>
    <w:rsid w:val="00D47A02"/>
    <w:rsid w:val="00D504B3"/>
    <w:rsid w:val="00D55086"/>
    <w:rsid w:val="00D55291"/>
    <w:rsid w:val="00D60444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3DBB"/>
    <w:rsid w:val="00D847AA"/>
    <w:rsid w:val="00D8602E"/>
    <w:rsid w:val="00D90560"/>
    <w:rsid w:val="00D9278E"/>
    <w:rsid w:val="00D93A1A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743"/>
    <w:rsid w:val="00E15A97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00CA"/>
    <w:rsid w:val="00E44C14"/>
    <w:rsid w:val="00E44E01"/>
    <w:rsid w:val="00E45461"/>
    <w:rsid w:val="00E47007"/>
    <w:rsid w:val="00E47978"/>
    <w:rsid w:val="00E5055D"/>
    <w:rsid w:val="00E51ECD"/>
    <w:rsid w:val="00E53471"/>
    <w:rsid w:val="00E535E2"/>
    <w:rsid w:val="00E53702"/>
    <w:rsid w:val="00E560F1"/>
    <w:rsid w:val="00E57AB1"/>
    <w:rsid w:val="00E60B66"/>
    <w:rsid w:val="00E706DF"/>
    <w:rsid w:val="00E72061"/>
    <w:rsid w:val="00E72333"/>
    <w:rsid w:val="00E75120"/>
    <w:rsid w:val="00E7521C"/>
    <w:rsid w:val="00E82812"/>
    <w:rsid w:val="00E95B0A"/>
    <w:rsid w:val="00E95D42"/>
    <w:rsid w:val="00E973E7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13D2"/>
    <w:rsid w:val="00EE2307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2DB5"/>
    <w:rsid w:val="00F276EF"/>
    <w:rsid w:val="00F27F63"/>
    <w:rsid w:val="00F348E7"/>
    <w:rsid w:val="00F3551A"/>
    <w:rsid w:val="00F4055D"/>
    <w:rsid w:val="00F441CB"/>
    <w:rsid w:val="00F44905"/>
    <w:rsid w:val="00F44C44"/>
    <w:rsid w:val="00F521AF"/>
    <w:rsid w:val="00F558B3"/>
    <w:rsid w:val="00F601D4"/>
    <w:rsid w:val="00F61029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37A6"/>
    <w:rsid w:val="00FA5C2A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2134"/>
    <w:rsid w:val="00FE3F9C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  <w:style w:type="paragraph" w:customStyle="1" w:styleId="ConsPlusTitle">
    <w:name w:val="ConsPlusTitle"/>
    <w:rsid w:val="00903B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31">
    <w:name w:val="Основной текст 31"/>
    <w:basedOn w:val="a"/>
    <w:rsid w:val="00903BB9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9DFF5-132B-40C3-A2E7-2B0E0F2B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2025-04-29T12:52:00Z</cp:lastPrinted>
  <dcterms:created xsi:type="dcterms:W3CDTF">2025-04-29T12:54:00Z</dcterms:created>
  <dcterms:modified xsi:type="dcterms:W3CDTF">2025-04-29T12:54:00Z</dcterms:modified>
</cp:coreProperties>
</file>