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42" w:rsidRPr="008268AA" w:rsidRDefault="00FD4186" w:rsidP="00EE5A0D">
      <w:pPr>
        <w:widowControl w:val="0"/>
        <w:suppressAutoHyphens/>
        <w:autoSpaceDN w:val="0"/>
        <w:spacing w:after="0" w:line="240" w:lineRule="auto"/>
        <w:jc w:val="center"/>
        <w:rPr>
          <w:rFonts w:ascii="Times New Roman" w:eastAsia="Calibri" w:hAnsi="Times New Roman" w:cs="Times New Roman"/>
          <w:b/>
          <w:bCs/>
          <w:color w:val="000000"/>
          <w:kern w:val="3"/>
          <w:sz w:val="28"/>
          <w:szCs w:val="28"/>
          <w:lang w:eastAsia="ja-JP" w:bidi="fa-IR"/>
        </w:rPr>
      </w:pPr>
      <w:r>
        <w:rPr>
          <w:rFonts w:ascii="Times New Roman" w:eastAsia="Calibri" w:hAnsi="Times New Roman" w:cs="Times New Roman"/>
          <w:b/>
          <w:bCs/>
          <w:color w:val="000000"/>
          <w:kern w:val="3"/>
          <w:sz w:val="28"/>
          <w:szCs w:val="28"/>
          <w:lang w:eastAsia="ja-JP" w:bidi="fa-IR"/>
        </w:rPr>
        <w:t>Информация</w:t>
      </w:r>
    </w:p>
    <w:p w:rsidR="008674EC" w:rsidRDefault="008674EC" w:rsidP="00EE5A0D">
      <w:pPr>
        <w:widowControl w:val="0"/>
        <w:suppressAutoHyphens/>
        <w:autoSpaceDN w:val="0"/>
        <w:spacing w:after="0" w:line="240" w:lineRule="auto"/>
        <w:jc w:val="center"/>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п</w:t>
      </w:r>
      <w:r w:rsidR="004E2742" w:rsidRPr="004E2742">
        <w:rPr>
          <w:rFonts w:ascii="Times New Roman" w:eastAsia="Calibri" w:hAnsi="Times New Roman" w:cs="Tahoma"/>
          <w:kern w:val="3"/>
          <w:sz w:val="24"/>
          <w:szCs w:val="24"/>
          <w:lang w:val="de-DE" w:eastAsia="ja-JP" w:bidi="fa-IR"/>
        </w:rPr>
        <w:t>о</w:t>
      </w:r>
      <w:r w:rsidR="00491FF0">
        <w:rPr>
          <w:rFonts w:ascii="Times New Roman" w:eastAsia="Calibri" w:hAnsi="Times New Roman" w:cs="Tahoma"/>
          <w:kern w:val="3"/>
          <w:sz w:val="24"/>
          <w:szCs w:val="24"/>
          <w:lang w:eastAsia="ja-JP" w:bidi="fa-IR"/>
        </w:rPr>
        <w:t xml:space="preserve"> </w:t>
      </w:r>
      <w:r w:rsidR="004E2742" w:rsidRPr="004E2742">
        <w:rPr>
          <w:rFonts w:ascii="Times New Roman" w:eastAsia="Calibri" w:hAnsi="Times New Roman" w:cs="Tahoma"/>
          <w:kern w:val="3"/>
          <w:sz w:val="24"/>
          <w:szCs w:val="24"/>
          <w:lang w:eastAsia="ja-JP" w:bidi="fa-IR"/>
        </w:rPr>
        <w:t xml:space="preserve">результатам </w:t>
      </w:r>
      <w:r w:rsidR="004E2742" w:rsidRPr="004E2742">
        <w:rPr>
          <w:rFonts w:ascii="Times New Roman" w:eastAsia="Calibri" w:hAnsi="Times New Roman" w:cs="Tahoma"/>
          <w:kern w:val="3"/>
          <w:sz w:val="24"/>
          <w:szCs w:val="24"/>
          <w:lang w:val="de-DE" w:eastAsia="ja-JP" w:bidi="fa-IR"/>
        </w:rPr>
        <w:t>контрольного</w:t>
      </w:r>
      <w:r>
        <w:rPr>
          <w:rFonts w:ascii="Times New Roman" w:eastAsia="Calibri" w:hAnsi="Times New Roman" w:cs="Tahoma"/>
          <w:kern w:val="3"/>
          <w:sz w:val="24"/>
          <w:szCs w:val="24"/>
          <w:lang w:eastAsia="ja-JP" w:bidi="fa-IR"/>
        </w:rPr>
        <w:t xml:space="preserve"> </w:t>
      </w:r>
      <w:r w:rsidR="004E2742" w:rsidRPr="004E2742">
        <w:rPr>
          <w:rFonts w:ascii="Times New Roman" w:eastAsia="Calibri" w:hAnsi="Times New Roman" w:cs="Tahoma"/>
          <w:kern w:val="3"/>
          <w:sz w:val="24"/>
          <w:szCs w:val="24"/>
          <w:lang w:val="de-DE" w:eastAsia="ja-JP" w:bidi="fa-IR"/>
        </w:rPr>
        <w:t>мероприятия</w:t>
      </w:r>
      <w:bookmarkStart w:id="0" w:name="_Hlk113022898"/>
      <w:r>
        <w:rPr>
          <w:rFonts w:ascii="Times New Roman" w:eastAsia="Calibri" w:hAnsi="Times New Roman" w:cs="Tahoma"/>
          <w:kern w:val="3"/>
          <w:sz w:val="24"/>
          <w:szCs w:val="24"/>
          <w:lang w:eastAsia="ja-JP" w:bidi="fa-IR"/>
        </w:rPr>
        <w:t xml:space="preserve"> </w:t>
      </w:r>
    </w:p>
    <w:p w:rsidR="004E2742" w:rsidRPr="004E2742" w:rsidRDefault="004E2742" w:rsidP="00EE5A0D">
      <w:pPr>
        <w:widowControl w:val="0"/>
        <w:suppressAutoHyphens/>
        <w:autoSpaceDN w:val="0"/>
        <w:spacing w:after="0" w:line="240" w:lineRule="auto"/>
        <w:jc w:val="center"/>
        <w:rPr>
          <w:rFonts w:ascii="Times New Roman" w:eastAsia="Andale Sans UI" w:hAnsi="Times New Roman" w:cs="Times New Roman"/>
          <w:kern w:val="2"/>
          <w:sz w:val="24"/>
          <w:szCs w:val="24"/>
          <w:lang w:eastAsia="ar-SA"/>
        </w:rPr>
      </w:pPr>
      <w:r w:rsidRPr="004E2742">
        <w:rPr>
          <w:rFonts w:ascii="Times New Roman" w:eastAsia="Andale Sans UI" w:hAnsi="Times New Roman" w:cs="Tahoma"/>
          <w:kern w:val="2"/>
          <w:sz w:val="24"/>
          <w:szCs w:val="24"/>
          <w:lang w:val="de-DE" w:eastAsia="ja-JP" w:bidi="fa-IR"/>
        </w:rPr>
        <w:t>«Проверка</w:t>
      </w:r>
      <w:r w:rsidR="00950B7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законности и эффективности</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распоряжения земельными участками</w:t>
      </w:r>
      <w:r w:rsidR="008674EC">
        <w:rPr>
          <w:rFonts w:ascii="Times New Roman" w:eastAsia="Andale Sans UI" w:hAnsi="Times New Roman" w:cs="Tahoma"/>
          <w:kern w:val="2"/>
          <w:sz w:val="24"/>
          <w:szCs w:val="24"/>
          <w:lang w:eastAsia="ja-JP" w:bidi="fa-IR"/>
        </w:rPr>
        <w:t xml:space="preserve"> Администрацией Тимского района </w:t>
      </w:r>
      <w:r w:rsidRPr="004E2742">
        <w:rPr>
          <w:rFonts w:ascii="Times New Roman" w:eastAsia="Andale Sans UI" w:hAnsi="Times New Roman" w:cs="Tahoma"/>
          <w:kern w:val="2"/>
          <w:sz w:val="24"/>
          <w:szCs w:val="24"/>
          <w:lang w:val="de-DE" w:eastAsia="ja-JP" w:bidi="fa-IR"/>
        </w:rPr>
        <w:t>Курской</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области</w:t>
      </w:r>
      <w:r w:rsidR="008674EC">
        <w:rPr>
          <w:rFonts w:ascii="Times New Roman" w:eastAsia="Andale Sans UI" w:hAnsi="Times New Roman" w:cs="Tahoma"/>
          <w:kern w:val="2"/>
          <w:sz w:val="24"/>
          <w:szCs w:val="24"/>
          <w:lang w:eastAsia="ja-JP" w:bidi="fa-IR"/>
        </w:rPr>
        <w:t xml:space="preserve">  и поступления доходов в местный бюджет от их использования</w:t>
      </w:r>
      <w:r w:rsidR="00950B7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за</w:t>
      </w:r>
      <w:r w:rsidR="008674EC">
        <w:rPr>
          <w:rFonts w:ascii="Times New Roman" w:eastAsia="Andale Sans UI" w:hAnsi="Times New Roman" w:cs="Tahoma"/>
          <w:kern w:val="2"/>
          <w:sz w:val="24"/>
          <w:szCs w:val="24"/>
          <w:lang w:eastAsia="ja-JP" w:bidi="fa-IR"/>
        </w:rPr>
        <w:t xml:space="preserve"> </w:t>
      </w:r>
      <w:r w:rsidR="008674EC">
        <w:rPr>
          <w:rFonts w:ascii="Times New Roman" w:eastAsia="Andale Sans UI" w:hAnsi="Times New Roman" w:cs="Tahoma"/>
          <w:kern w:val="2"/>
          <w:sz w:val="24"/>
          <w:szCs w:val="24"/>
          <w:lang w:val="de-DE" w:eastAsia="ja-JP" w:bidi="fa-IR"/>
        </w:rPr>
        <w:t>период 2021 и 2022 год</w:t>
      </w:r>
      <w:r w:rsidR="008674EC">
        <w:rPr>
          <w:rFonts w:ascii="Times New Roman" w:eastAsia="Andale Sans UI" w:hAnsi="Times New Roman" w:cs="Tahoma"/>
          <w:kern w:val="2"/>
          <w:sz w:val="24"/>
          <w:szCs w:val="24"/>
          <w:lang w:eastAsia="ja-JP" w:bidi="fa-IR"/>
        </w:rPr>
        <w:t>ов</w:t>
      </w:r>
      <w:r w:rsidRPr="004E2742">
        <w:rPr>
          <w:rFonts w:ascii="Times New Roman" w:eastAsia="Andale Sans UI" w:hAnsi="Times New Roman" w:cs="Tahoma"/>
          <w:kern w:val="2"/>
          <w:sz w:val="24"/>
          <w:szCs w:val="24"/>
          <w:lang w:val="de-DE" w:eastAsia="ja-JP" w:bidi="fa-IR"/>
        </w:rPr>
        <w:t>»</w:t>
      </w:r>
    </w:p>
    <w:p w:rsidR="00EE5A0D" w:rsidRDefault="00EE5A0D" w:rsidP="00EE5A0D">
      <w:pPr>
        <w:widowControl w:val="0"/>
        <w:suppressAutoHyphens/>
        <w:autoSpaceDN w:val="0"/>
        <w:spacing w:after="0" w:line="240" w:lineRule="auto"/>
        <w:rPr>
          <w:rFonts w:ascii="Times New Roman" w:eastAsia="Andale Sans UI" w:hAnsi="Times New Roman" w:cs="Tahoma"/>
          <w:kern w:val="2"/>
          <w:sz w:val="24"/>
          <w:szCs w:val="24"/>
          <w:lang w:eastAsia="ja-JP" w:bidi="fa-IR"/>
        </w:rPr>
      </w:pPr>
    </w:p>
    <w:p w:rsidR="008268AA" w:rsidRDefault="008268AA" w:rsidP="00EE5A0D">
      <w:pPr>
        <w:widowControl w:val="0"/>
        <w:suppressAutoHyphens/>
        <w:autoSpaceDN w:val="0"/>
        <w:spacing w:after="0" w:line="240" w:lineRule="auto"/>
        <w:rPr>
          <w:rFonts w:ascii="Times New Roman" w:eastAsia="Andale Sans UI" w:hAnsi="Times New Roman" w:cs="Tahoma"/>
          <w:kern w:val="2"/>
          <w:sz w:val="24"/>
          <w:szCs w:val="24"/>
          <w:lang w:eastAsia="ja-JP" w:bidi="fa-IR"/>
        </w:rPr>
      </w:pPr>
    </w:p>
    <w:p w:rsidR="004E2742" w:rsidRPr="00EE5A0D" w:rsidRDefault="00EE5A0D" w:rsidP="008268AA">
      <w:pPr>
        <w:widowControl w:val="0"/>
        <w:suppressAutoHyphens/>
        <w:autoSpaceDN w:val="0"/>
        <w:spacing w:after="0" w:line="240" w:lineRule="auto"/>
        <w:jc w:val="right"/>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Pr>
          <w:rFonts w:ascii="Times New Roman" w:eastAsia="Andale Sans UI" w:hAnsi="Times New Roman" w:cs="Tahoma"/>
          <w:kern w:val="2"/>
          <w:sz w:val="24"/>
          <w:szCs w:val="24"/>
          <w:lang w:eastAsia="ja-JP" w:bidi="fa-IR"/>
        </w:rPr>
        <w:tab/>
      </w:r>
      <w:r w:rsidR="008268AA">
        <w:rPr>
          <w:rFonts w:ascii="Times New Roman" w:eastAsia="Andale Sans UI" w:hAnsi="Times New Roman" w:cs="Tahoma"/>
          <w:kern w:val="2"/>
          <w:sz w:val="24"/>
          <w:szCs w:val="24"/>
          <w:lang w:eastAsia="ja-JP" w:bidi="fa-IR"/>
        </w:rPr>
        <w:t xml:space="preserve">      0</w:t>
      </w:r>
      <w:r w:rsidR="00FD4186">
        <w:rPr>
          <w:rFonts w:ascii="Times New Roman" w:eastAsia="Andale Sans UI" w:hAnsi="Times New Roman" w:cs="Tahoma"/>
          <w:kern w:val="2"/>
          <w:sz w:val="24"/>
          <w:szCs w:val="24"/>
          <w:lang w:eastAsia="ja-JP" w:bidi="fa-IR"/>
        </w:rPr>
        <w:t>9</w:t>
      </w:r>
      <w:r w:rsidR="00491FF0">
        <w:rPr>
          <w:rFonts w:ascii="Times New Roman" w:eastAsia="Andale Sans UI" w:hAnsi="Times New Roman" w:cs="Tahoma"/>
          <w:kern w:val="2"/>
          <w:sz w:val="24"/>
          <w:szCs w:val="24"/>
          <w:lang w:eastAsia="ja-JP" w:bidi="fa-IR"/>
        </w:rPr>
        <w:t xml:space="preserve"> </w:t>
      </w:r>
      <w:r w:rsidR="00A005EE">
        <w:rPr>
          <w:rFonts w:ascii="Times New Roman" w:eastAsia="Andale Sans UI" w:hAnsi="Times New Roman" w:cs="Tahoma"/>
          <w:kern w:val="2"/>
          <w:sz w:val="24"/>
          <w:szCs w:val="24"/>
          <w:lang w:eastAsia="ja-JP" w:bidi="fa-IR"/>
        </w:rPr>
        <w:t>но</w:t>
      </w:r>
      <w:r w:rsidR="00491FF0">
        <w:rPr>
          <w:rFonts w:ascii="Times New Roman" w:eastAsia="Andale Sans UI" w:hAnsi="Times New Roman" w:cs="Tahoma"/>
          <w:kern w:val="2"/>
          <w:sz w:val="24"/>
          <w:szCs w:val="24"/>
          <w:lang w:eastAsia="ja-JP" w:bidi="fa-IR"/>
        </w:rPr>
        <w:t>ября 2023г.</w:t>
      </w:r>
    </w:p>
    <w:p w:rsidR="00EE5A0D" w:rsidRDefault="00EE5A0D" w:rsidP="00EE5A0D">
      <w:pPr>
        <w:widowControl w:val="0"/>
        <w:tabs>
          <w:tab w:val="left" w:pos="1134"/>
          <w:tab w:val="left" w:pos="6591"/>
          <w:tab w:val="left" w:pos="8617"/>
        </w:tabs>
        <w:suppressAutoHyphens/>
        <w:autoSpaceDN w:val="0"/>
        <w:spacing w:after="0" w:line="240" w:lineRule="auto"/>
        <w:ind w:firstLine="709"/>
        <w:jc w:val="both"/>
        <w:rPr>
          <w:rFonts w:ascii="Times New Roman" w:eastAsia="Andale Sans UI" w:hAnsi="Times New Roman" w:cs="Tahoma"/>
          <w:b/>
          <w:bCs/>
          <w:kern w:val="2"/>
          <w:sz w:val="24"/>
          <w:szCs w:val="24"/>
          <w:lang w:val="de-DE" w:eastAsia="ja-JP" w:bidi="fa-IR"/>
        </w:rPr>
      </w:pPr>
    </w:p>
    <w:p w:rsidR="00D73829" w:rsidRDefault="004E2742" w:rsidP="00EE5A0D">
      <w:pPr>
        <w:widowControl w:val="0"/>
        <w:tabs>
          <w:tab w:val="left" w:pos="1134"/>
          <w:tab w:val="left" w:pos="6591"/>
          <w:tab w:val="left" w:pos="8617"/>
        </w:tabs>
        <w:suppressAutoHyphens/>
        <w:autoSpaceDN w:val="0"/>
        <w:spacing w:after="0" w:line="240" w:lineRule="auto"/>
        <w:ind w:firstLine="709"/>
        <w:jc w:val="both"/>
        <w:rPr>
          <w:rFonts w:ascii="Times New Roman" w:hAnsi="Times New Roman" w:cs="Times New Roman"/>
          <w:sz w:val="24"/>
          <w:szCs w:val="24"/>
        </w:rPr>
      </w:pPr>
      <w:r w:rsidRPr="004E2742">
        <w:rPr>
          <w:rFonts w:ascii="Times New Roman" w:eastAsia="Andale Sans UI" w:hAnsi="Times New Roman" w:cs="Tahoma"/>
          <w:b/>
          <w:bCs/>
          <w:kern w:val="2"/>
          <w:sz w:val="24"/>
          <w:szCs w:val="24"/>
          <w:lang w:val="de-DE" w:eastAsia="ja-JP" w:bidi="fa-IR"/>
        </w:rPr>
        <w:t>Основание</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для</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проведения</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контрольного</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мероприятия</w:t>
      </w:r>
      <w:r w:rsidR="00D73829">
        <w:rPr>
          <w:rFonts w:ascii="Times New Roman" w:eastAsia="Andale Sans UI" w:hAnsi="Times New Roman" w:cs="Tahoma"/>
          <w:kern w:val="2"/>
          <w:sz w:val="24"/>
          <w:szCs w:val="24"/>
          <w:lang w:val="de-DE" w:eastAsia="ja-JP" w:bidi="fa-IR"/>
        </w:rPr>
        <w:t xml:space="preserve">: </w:t>
      </w:r>
      <w:r w:rsidR="00D73829">
        <w:rPr>
          <w:rFonts w:ascii="Times New Roman" w:hAnsi="Times New Roman" w:cs="Times New Roman"/>
          <w:sz w:val="24"/>
          <w:szCs w:val="24"/>
        </w:rPr>
        <w:t>пункт</w:t>
      </w:r>
      <w:r w:rsidR="008674EC">
        <w:rPr>
          <w:rFonts w:ascii="Times New Roman" w:hAnsi="Times New Roman" w:cs="Times New Roman"/>
          <w:sz w:val="24"/>
          <w:szCs w:val="24"/>
        </w:rPr>
        <w:t xml:space="preserve"> 1.3</w:t>
      </w:r>
      <w:r w:rsidR="00D73829" w:rsidRPr="00D73829">
        <w:rPr>
          <w:rFonts w:ascii="Times New Roman" w:hAnsi="Times New Roman" w:cs="Times New Roman"/>
          <w:sz w:val="24"/>
          <w:szCs w:val="24"/>
        </w:rPr>
        <w:t xml:space="preserve">. </w:t>
      </w:r>
      <w:r w:rsidR="0009218C">
        <w:rPr>
          <w:rFonts w:ascii="Times New Roman" w:hAnsi="Times New Roman" w:cs="Times New Roman"/>
          <w:sz w:val="24"/>
          <w:szCs w:val="24"/>
        </w:rPr>
        <w:t xml:space="preserve">раздела </w:t>
      </w:r>
      <w:r w:rsidR="0009218C">
        <w:rPr>
          <w:rFonts w:ascii="Times New Roman" w:hAnsi="Times New Roman" w:cs="Times New Roman"/>
          <w:sz w:val="24"/>
          <w:szCs w:val="24"/>
          <w:lang w:val="en-US"/>
        </w:rPr>
        <w:t>I</w:t>
      </w:r>
      <w:r w:rsidR="0009218C" w:rsidRPr="0009218C">
        <w:rPr>
          <w:rFonts w:ascii="Times New Roman" w:hAnsi="Times New Roman" w:cs="Times New Roman"/>
          <w:sz w:val="24"/>
          <w:szCs w:val="24"/>
        </w:rPr>
        <w:t xml:space="preserve"> </w:t>
      </w:r>
      <w:r w:rsidR="00D73829" w:rsidRPr="00D73829">
        <w:rPr>
          <w:rFonts w:ascii="Times New Roman" w:hAnsi="Times New Roman" w:cs="Times New Roman"/>
          <w:sz w:val="24"/>
          <w:szCs w:val="24"/>
        </w:rPr>
        <w:t xml:space="preserve">плана </w:t>
      </w:r>
      <w:r w:rsidR="008674EC">
        <w:rPr>
          <w:rFonts w:ascii="Times New Roman" w:hAnsi="Times New Roman" w:cs="Times New Roman"/>
          <w:sz w:val="24"/>
          <w:szCs w:val="24"/>
        </w:rPr>
        <w:t>работы Контрольно-счетной палаты Тимского</w:t>
      </w:r>
      <w:r w:rsidR="00D73829" w:rsidRPr="00D73829">
        <w:rPr>
          <w:rFonts w:ascii="Times New Roman" w:hAnsi="Times New Roman" w:cs="Times New Roman"/>
          <w:sz w:val="24"/>
          <w:szCs w:val="24"/>
        </w:rPr>
        <w:t xml:space="preserve"> района Курской об</w:t>
      </w:r>
      <w:r w:rsidR="00D73829">
        <w:rPr>
          <w:rFonts w:ascii="Times New Roman" w:hAnsi="Times New Roman" w:cs="Times New Roman"/>
          <w:sz w:val="24"/>
          <w:szCs w:val="24"/>
        </w:rPr>
        <w:t>ласти на 2023 год, утвержденный</w:t>
      </w:r>
      <w:r w:rsidR="00D73829" w:rsidRPr="00D73829">
        <w:rPr>
          <w:rFonts w:ascii="Times New Roman" w:hAnsi="Times New Roman" w:cs="Times New Roman"/>
          <w:sz w:val="24"/>
          <w:szCs w:val="24"/>
        </w:rPr>
        <w:t xml:space="preserve"> </w:t>
      </w:r>
      <w:r w:rsidR="008674EC">
        <w:rPr>
          <w:rFonts w:ascii="Times New Roman" w:hAnsi="Times New Roman" w:cs="Times New Roman"/>
          <w:sz w:val="24"/>
          <w:szCs w:val="24"/>
        </w:rPr>
        <w:t>распоряжением Контрольно-счетной палаты Тимского</w:t>
      </w:r>
      <w:r w:rsidR="00D73829" w:rsidRPr="00D73829">
        <w:rPr>
          <w:rFonts w:ascii="Times New Roman" w:hAnsi="Times New Roman" w:cs="Times New Roman"/>
          <w:sz w:val="24"/>
          <w:szCs w:val="24"/>
        </w:rPr>
        <w:t xml:space="preserve"> района Курской област</w:t>
      </w:r>
      <w:r w:rsidR="008674EC">
        <w:rPr>
          <w:rFonts w:ascii="Times New Roman" w:hAnsi="Times New Roman" w:cs="Times New Roman"/>
          <w:sz w:val="24"/>
          <w:szCs w:val="24"/>
        </w:rPr>
        <w:t>и от 27</w:t>
      </w:r>
      <w:r w:rsidR="00D73829">
        <w:rPr>
          <w:rFonts w:ascii="Times New Roman" w:hAnsi="Times New Roman" w:cs="Times New Roman"/>
          <w:sz w:val="24"/>
          <w:szCs w:val="24"/>
        </w:rPr>
        <w:t>.12.2022г</w:t>
      </w:r>
      <w:r w:rsidR="008674EC">
        <w:rPr>
          <w:rFonts w:ascii="Times New Roman" w:hAnsi="Times New Roman" w:cs="Times New Roman"/>
          <w:sz w:val="24"/>
          <w:szCs w:val="24"/>
        </w:rPr>
        <w:t>.</w:t>
      </w:r>
      <w:r w:rsidR="00D73829">
        <w:rPr>
          <w:rFonts w:ascii="Times New Roman" w:hAnsi="Times New Roman" w:cs="Times New Roman"/>
          <w:sz w:val="24"/>
          <w:szCs w:val="24"/>
        </w:rPr>
        <w:t xml:space="preserve"> №1</w:t>
      </w:r>
      <w:r w:rsidR="008674EC">
        <w:rPr>
          <w:rFonts w:ascii="Times New Roman" w:hAnsi="Times New Roman" w:cs="Times New Roman"/>
          <w:sz w:val="24"/>
          <w:szCs w:val="24"/>
        </w:rPr>
        <w:t>0</w:t>
      </w:r>
      <w:r w:rsidR="00D73829">
        <w:rPr>
          <w:rFonts w:ascii="Times New Roman" w:hAnsi="Times New Roman" w:cs="Times New Roman"/>
          <w:sz w:val="24"/>
          <w:szCs w:val="24"/>
        </w:rPr>
        <w:t>, соглашение</w:t>
      </w:r>
      <w:r w:rsidR="00EE5A0D">
        <w:rPr>
          <w:rFonts w:ascii="Times New Roman" w:hAnsi="Times New Roman" w:cs="Times New Roman"/>
          <w:sz w:val="24"/>
          <w:szCs w:val="24"/>
        </w:rPr>
        <w:t xml:space="preserve"> о проведении </w:t>
      </w:r>
      <w:r w:rsidR="00D73829" w:rsidRPr="00D73829">
        <w:rPr>
          <w:rFonts w:ascii="Times New Roman" w:hAnsi="Times New Roman" w:cs="Times New Roman"/>
          <w:sz w:val="24"/>
          <w:szCs w:val="24"/>
        </w:rPr>
        <w:t>совместного контрольного меропри</w:t>
      </w:r>
      <w:r w:rsidR="008674EC">
        <w:rPr>
          <w:rFonts w:ascii="Times New Roman" w:hAnsi="Times New Roman" w:cs="Times New Roman"/>
          <w:sz w:val="24"/>
          <w:szCs w:val="24"/>
        </w:rPr>
        <w:t>ятия  Контрольно-счетной палатой</w:t>
      </w:r>
      <w:r w:rsidR="00D73829" w:rsidRPr="00D73829">
        <w:rPr>
          <w:rFonts w:ascii="Times New Roman" w:hAnsi="Times New Roman" w:cs="Times New Roman"/>
          <w:sz w:val="24"/>
          <w:szCs w:val="24"/>
        </w:rPr>
        <w:t xml:space="preserve"> Курской</w:t>
      </w:r>
      <w:r w:rsidR="00D73829">
        <w:rPr>
          <w:rFonts w:ascii="Times New Roman" w:hAnsi="Times New Roman" w:cs="Times New Roman"/>
          <w:sz w:val="24"/>
          <w:szCs w:val="24"/>
        </w:rPr>
        <w:t xml:space="preserve"> области и </w:t>
      </w:r>
      <w:r w:rsidR="008674EC">
        <w:rPr>
          <w:rFonts w:ascii="Times New Roman" w:hAnsi="Times New Roman" w:cs="Times New Roman"/>
          <w:sz w:val="24"/>
          <w:szCs w:val="24"/>
        </w:rPr>
        <w:t>Контрольно-счетной палатой Тимского района Курской области от  17</w:t>
      </w:r>
      <w:r w:rsidR="00D73829" w:rsidRPr="00D73829">
        <w:rPr>
          <w:rFonts w:ascii="Times New Roman" w:hAnsi="Times New Roman" w:cs="Times New Roman"/>
          <w:sz w:val="24"/>
          <w:szCs w:val="24"/>
        </w:rPr>
        <w:t>.01.2023</w:t>
      </w:r>
      <w:r w:rsidR="008674EC">
        <w:rPr>
          <w:rFonts w:ascii="Times New Roman" w:hAnsi="Times New Roman" w:cs="Times New Roman"/>
          <w:sz w:val="24"/>
          <w:szCs w:val="24"/>
        </w:rPr>
        <w:t xml:space="preserve">г., </w:t>
      </w:r>
      <w:r w:rsidR="00D73829">
        <w:rPr>
          <w:rFonts w:ascii="Times New Roman" w:hAnsi="Times New Roman" w:cs="Times New Roman"/>
          <w:sz w:val="24"/>
          <w:szCs w:val="24"/>
        </w:rPr>
        <w:t>пункт</w:t>
      </w:r>
      <w:r w:rsidR="008674EC">
        <w:rPr>
          <w:rFonts w:ascii="Times New Roman" w:hAnsi="Times New Roman" w:cs="Times New Roman"/>
          <w:sz w:val="24"/>
          <w:szCs w:val="24"/>
        </w:rPr>
        <w:t xml:space="preserve"> </w:t>
      </w:r>
      <w:r w:rsidR="00D73829" w:rsidRPr="00D73829">
        <w:rPr>
          <w:rStyle w:val="41"/>
          <w:rFonts w:ascii="Times New Roman" w:hAnsi="Times New Roman" w:cs="Times New Roman"/>
          <w:b w:val="0"/>
          <w:sz w:val="24"/>
          <w:szCs w:val="24"/>
        </w:rPr>
        <w:t xml:space="preserve">7 раздела I Плана </w:t>
      </w:r>
      <w:r w:rsidR="00D73829" w:rsidRPr="00D73829">
        <w:rPr>
          <w:rFonts w:ascii="Times New Roman" w:hAnsi="Times New Roman" w:cs="Times New Roman"/>
          <w:sz w:val="24"/>
          <w:szCs w:val="24"/>
        </w:rPr>
        <w:t>деятельности Контрольно-счетной палаты Курской области на 2023 год, утвержденного решением коллегии Контрольно-счетной палаты Курской об</w:t>
      </w:r>
      <w:r w:rsidR="00D73829" w:rsidRPr="00D73829">
        <w:rPr>
          <w:rFonts w:ascii="Times New Roman" w:hAnsi="Times New Roman" w:cs="Times New Roman"/>
          <w:sz w:val="24"/>
          <w:szCs w:val="24"/>
        </w:rPr>
        <w:softHyphen/>
        <w:t>ласти от 28.12.2022 года №29/7-2022</w:t>
      </w:r>
      <w:r w:rsidR="00D73829">
        <w:rPr>
          <w:rFonts w:ascii="Times New Roman" w:hAnsi="Times New Roman" w:cs="Times New Roman"/>
          <w:sz w:val="24"/>
          <w:szCs w:val="24"/>
        </w:rPr>
        <w:t>.</w:t>
      </w:r>
    </w:p>
    <w:p w:rsidR="004E2742" w:rsidRPr="004E2742" w:rsidRDefault="004E2742" w:rsidP="00EE5A0D">
      <w:pPr>
        <w:widowControl w:val="0"/>
        <w:tabs>
          <w:tab w:val="left" w:pos="1134"/>
          <w:tab w:val="left" w:pos="6591"/>
          <w:tab w:val="left" w:pos="8617"/>
        </w:tabs>
        <w:suppressAutoHyphens/>
        <w:autoSpaceDN w:val="0"/>
        <w:spacing w:after="0" w:line="240" w:lineRule="auto"/>
        <w:ind w:firstLine="709"/>
        <w:jc w:val="both"/>
        <w:rPr>
          <w:rFonts w:ascii="Times New Roman" w:eastAsia="Andale Sans UI" w:hAnsi="Times New Roman" w:cs="Tahoma"/>
          <w:bCs/>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Предмет</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контрольного</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мероприятия</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Calibri" w:hAnsi="Times New Roman" w:cs="Tahoma"/>
          <w:kern w:val="3"/>
          <w:sz w:val="24"/>
          <w:szCs w:val="24"/>
          <w:lang w:val="de-DE" w:eastAsia="ja-JP" w:bidi="fa-IR"/>
        </w:rPr>
        <w:t>муниципальные</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правовые</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 xml:space="preserve">акты, </w:t>
      </w:r>
      <w:r w:rsidRPr="004E2742">
        <w:rPr>
          <w:rFonts w:ascii="Times New Roman" w:eastAsia="Calibri" w:hAnsi="Times New Roman" w:cs="Tahoma"/>
          <w:kern w:val="3"/>
          <w:sz w:val="24"/>
          <w:szCs w:val="24"/>
          <w:lang w:eastAsia="ja-JP" w:bidi="fa-IR"/>
        </w:rPr>
        <w:t>бюджетная</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отчетность</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муниципального</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района «</w:t>
      </w:r>
      <w:r w:rsidR="008674EC">
        <w:rPr>
          <w:rFonts w:ascii="Times New Roman" w:eastAsia="Calibri" w:hAnsi="Times New Roman" w:cs="Tahoma"/>
          <w:kern w:val="3"/>
          <w:sz w:val="24"/>
          <w:szCs w:val="24"/>
          <w:lang w:eastAsia="ja-JP" w:bidi="fa-IR"/>
        </w:rPr>
        <w:t xml:space="preserve">Тимский </w:t>
      </w:r>
      <w:r w:rsidRPr="004E2742">
        <w:rPr>
          <w:rFonts w:ascii="Times New Roman" w:eastAsia="Calibri" w:hAnsi="Times New Roman" w:cs="Tahoma"/>
          <w:kern w:val="3"/>
          <w:sz w:val="24"/>
          <w:szCs w:val="24"/>
          <w:lang w:eastAsia="ja-JP" w:bidi="fa-IR"/>
        </w:rPr>
        <w:t>район</w:t>
      </w:r>
      <w:r w:rsidRPr="004E2742">
        <w:rPr>
          <w:rFonts w:ascii="Times New Roman" w:eastAsia="Calibri" w:hAnsi="Times New Roman" w:cs="Tahoma"/>
          <w:kern w:val="3"/>
          <w:sz w:val="24"/>
          <w:szCs w:val="24"/>
          <w:lang w:val="de-DE" w:eastAsia="ja-JP" w:bidi="fa-IR"/>
        </w:rPr>
        <w:t>» Курской</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области</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 xml:space="preserve">за 2021 и 2022 годы, </w:t>
      </w:r>
      <w:r w:rsidRPr="004E2742">
        <w:rPr>
          <w:rFonts w:ascii="Times New Roman" w:eastAsia="Calibri" w:hAnsi="Times New Roman" w:cs="Tahoma"/>
          <w:kern w:val="3"/>
          <w:sz w:val="24"/>
          <w:szCs w:val="24"/>
          <w:lang w:eastAsia="ja-JP" w:bidi="fa-IR"/>
        </w:rPr>
        <w:t>первичные</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 xml:space="preserve">документы, </w:t>
      </w:r>
      <w:r w:rsidRPr="004E2742">
        <w:rPr>
          <w:rFonts w:ascii="Times New Roman" w:eastAsia="Calibri" w:hAnsi="Times New Roman" w:cs="Tahoma"/>
          <w:kern w:val="3"/>
          <w:sz w:val="24"/>
          <w:szCs w:val="24"/>
          <w:lang w:eastAsia="ja-JP" w:bidi="fa-IR"/>
        </w:rPr>
        <w:t>подтверждающиес</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овершение операций</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по</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распоряжению земельными участками</w:t>
      </w:r>
      <w:r w:rsidRPr="004E2742">
        <w:rPr>
          <w:rFonts w:ascii="Times New Roman" w:eastAsia="Calibri" w:hAnsi="Times New Roman" w:cs="Tahoma"/>
          <w:kern w:val="3"/>
          <w:sz w:val="24"/>
          <w:szCs w:val="24"/>
          <w:lang w:val="de-DE" w:eastAsia="ja-JP" w:bidi="fa-IR"/>
        </w:rPr>
        <w:t xml:space="preserve"> и </w:t>
      </w:r>
      <w:r w:rsidRPr="004E2742">
        <w:rPr>
          <w:rFonts w:ascii="Times New Roman" w:eastAsia="Calibri" w:hAnsi="Times New Roman" w:cs="Tahoma"/>
          <w:kern w:val="3"/>
          <w:sz w:val="24"/>
          <w:szCs w:val="24"/>
          <w:lang w:eastAsia="ja-JP" w:bidi="fa-IR"/>
        </w:rPr>
        <w:t>поступлению денежных</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средств в бюджет</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муниципального</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района</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val="de-DE" w:eastAsia="ja-JP" w:bidi="fa-IR"/>
        </w:rPr>
        <w:t>от</w:t>
      </w:r>
      <w:r w:rsidR="008674EC">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указанных операций</w:t>
      </w:r>
      <w:r w:rsidRPr="004E2742">
        <w:rPr>
          <w:rFonts w:ascii="Times New Roman" w:eastAsia="Calibri" w:hAnsi="Times New Roman" w:cs="Tahoma"/>
          <w:kern w:val="3"/>
          <w:sz w:val="24"/>
          <w:szCs w:val="24"/>
          <w:lang w:val="de-DE" w:eastAsia="ja-JP" w:bidi="fa-IR"/>
        </w:rPr>
        <w:t>.</w:t>
      </w:r>
    </w:p>
    <w:p w:rsidR="004E2742" w:rsidRPr="004E2742" w:rsidRDefault="00DC600D" w:rsidP="00EE5A0D">
      <w:pPr>
        <w:widowControl w:val="0"/>
        <w:tabs>
          <w:tab w:val="left" w:pos="1134"/>
          <w:tab w:val="left" w:pos="4027"/>
          <w:tab w:val="left" w:pos="4824"/>
          <w:tab w:val="left" w:pos="6591"/>
          <w:tab w:val="left" w:pos="8617"/>
        </w:tabs>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Pr>
          <w:rFonts w:ascii="Times New Roman" w:eastAsia="Andale Sans UI" w:hAnsi="Times New Roman" w:cs="Tahoma"/>
          <w:b/>
          <w:bCs/>
          <w:kern w:val="2"/>
          <w:sz w:val="24"/>
          <w:szCs w:val="24"/>
          <w:lang w:eastAsia="ja-JP" w:bidi="fa-IR"/>
        </w:rPr>
        <w:t xml:space="preserve">Объект </w:t>
      </w:r>
      <w:r w:rsidR="004E2742" w:rsidRPr="004E2742">
        <w:rPr>
          <w:rFonts w:ascii="Times New Roman" w:eastAsia="Andale Sans UI" w:hAnsi="Times New Roman" w:cs="Tahoma"/>
          <w:b/>
          <w:bCs/>
          <w:kern w:val="2"/>
          <w:sz w:val="24"/>
          <w:szCs w:val="24"/>
          <w:lang w:val="de-DE" w:eastAsia="ja-JP" w:bidi="fa-IR"/>
        </w:rPr>
        <w:t>контрольногомероприятия</w:t>
      </w:r>
      <w:r w:rsidR="004E2742">
        <w:rPr>
          <w:rFonts w:ascii="Times New Roman" w:eastAsia="Andale Sans UI" w:hAnsi="Times New Roman" w:cs="Tahoma"/>
          <w:kern w:val="2"/>
          <w:sz w:val="24"/>
          <w:szCs w:val="24"/>
          <w:lang w:val="de-DE" w:eastAsia="ja-JP" w:bidi="fa-IR"/>
        </w:rPr>
        <w:t>: Администрация</w:t>
      </w:r>
      <w:r w:rsidR="008674EC">
        <w:rPr>
          <w:rFonts w:ascii="Times New Roman" w:eastAsia="Andale Sans UI" w:hAnsi="Times New Roman" w:cs="Tahoma"/>
          <w:kern w:val="2"/>
          <w:sz w:val="24"/>
          <w:szCs w:val="24"/>
          <w:lang w:eastAsia="ja-JP" w:bidi="fa-IR"/>
        </w:rPr>
        <w:t xml:space="preserve"> Тимского </w:t>
      </w:r>
      <w:r w:rsidR="004E2742" w:rsidRPr="004E2742">
        <w:rPr>
          <w:rFonts w:ascii="Times New Roman" w:eastAsia="Andale Sans UI" w:hAnsi="Times New Roman" w:cs="Tahoma"/>
          <w:kern w:val="2"/>
          <w:sz w:val="24"/>
          <w:szCs w:val="24"/>
          <w:lang w:val="de-DE" w:eastAsia="ja-JP" w:bidi="fa-IR"/>
        </w:rPr>
        <w:t>района</w:t>
      </w:r>
      <w:r w:rsidR="008674EC">
        <w:rPr>
          <w:rFonts w:ascii="Times New Roman" w:eastAsia="Andale Sans UI" w:hAnsi="Times New Roman" w:cs="Tahoma"/>
          <w:kern w:val="2"/>
          <w:sz w:val="24"/>
          <w:szCs w:val="24"/>
          <w:lang w:eastAsia="ja-JP" w:bidi="fa-IR"/>
        </w:rPr>
        <w:t xml:space="preserve"> </w:t>
      </w:r>
      <w:r w:rsidR="004E2742" w:rsidRPr="004E2742">
        <w:rPr>
          <w:rFonts w:ascii="Times New Roman" w:eastAsia="Andale Sans UI" w:hAnsi="Times New Roman" w:cs="Tahoma"/>
          <w:kern w:val="2"/>
          <w:sz w:val="24"/>
          <w:szCs w:val="24"/>
          <w:lang w:val="de-DE" w:eastAsia="ja-JP" w:bidi="fa-IR"/>
        </w:rPr>
        <w:t>Курской</w:t>
      </w:r>
      <w:r w:rsidR="008674EC">
        <w:rPr>
          <w:rFonts w:ascii="Times New Roman" w:eastAsia="Andale Sans UI" w:hAnsi="Times New Roman" w:cs="Tahoma"/>
          <w:kern w:val="2"/>
          <w:sz w:val="24"/>
          <w:szCs w:val="24"/>
          <w:lang w:eastAsia="ja-JP" w:bidi="fa-IR"/>
        </w:rPr>
        <w:t xml:space="preserve"> </w:t>
      </w:r>
      <w:r w:rsidR="004E2742" w:rsidRPr="004E2742">
        <w:rPr>
          <w:rFonts w:ascii="Times New Roman" w:eastAsia="Andale Sans UI" w:hAnsi="Times New Roman" w:cs="Tahoma"/>
          <w:kern w:val="2"/>
          <w:sz w:val="24"/>
          <w:szCs w:val="24"/>
          <w:lang w:val="de-DE" w:eastAsia="ja-JP" w:bidi="fa-IR"/>
        </w:rPr>
        <w:t>области</w:t>
      </w:r>
      <w:r w:rsidR="004E2742" w:rsidRPr="004E2742">
        <w:rPr>
          <w:rFonts w:ascii="Times New Roman" w:eastAsia="Andale Sans UI" w:hAnsi="Times New Roman" w:cs="Tahoma"/>
          <w:kern w:val="2"/>
          <w:sz w:val="24"/>
          <w:szCs w:val="24"/>
          <w:lang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Цели</w:t>
      </w:r>
      <w:r w:rsidR="00DC600D">
        <w:rPr>
          <w:rFonts w:ascii="Times New Roman" w:eastAsia="Andale Sans UI" w:hAnsi="Times New Roman" w:cs="Tahoma"/>
          <w:b/>
          <w:bCs/>
          <w:kern w:val="2"/>
          <w:sz w:val="24"/>
          <w:szCs w:val="24"/>
          <w:lang w:eastAsia="ja-JP" w:bidi="fa-IR"/>
        </w:rPr>
        <w:t xml:space="preserve"> и вопросы</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контрольного</w:t>
      </w:r>
      <w:r w:rsidR="008674EC">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val="de-DE" w:eastAsia="ja-JP" w:bidi="fa-IR"/>
        </w:rPr>
        <w:t>мероприятия</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eastAsia="ja-JP" w:bidi="fa-IR"/>
        </w:rPr>
        <w:t>Цель</w:t>
      </w:r>
      <w:r w:rsidRPr="004E2742">
        <w:rPr>
          <w:rFonts w:ascii="Times New Roman" w:eastAsia="Andale Sans UI" w:hAnsi="Times New Roman" w:cs="Tahoma"/>
          <w:b/>
          <w:bCs/>
          <w:kern w:val="2"/>
          <w:sz w:val="24"/>
          <w:szCs w:val="24"/>
          <w:lang w:val="de-DE" w:eastAsia="ja-JP" w:bidi="fa-IR"/>
        </w:rPr>
        <w:t xml:space="preserve"> 1 </w:t>
      </w:r>
      <w:r w:rsidRPr="004E2742">
        <w:rPr>
          <w:rFonts w:ascii="Times New Roman" w:eastAsia="Andale Sans UI" w:hAnsi="Times New Roman" w:cs="Tahoma"/>
          <w:kern w:val="2"/>
          <w:sz w:val="24"/>
          <w:szCs w:val="24"/>
          <w:lang w:val="de-DE" w:eastAsia="ja-JP" w:bidi="fa-IR"/>
        </w:rPr>
        <w:t>– Анализ</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нормативно</w:t>
      </w:r>
      <w:r w:rsidRPr="004E2742">
        <w:rPr>
          <w:rFonts w:ascii="Times New Roman" w:eastAsia="Andale Sans UI" w:hAnsi="Times New Roman" w:cs="Tahoma"/>
          <w:kern w:val="2"/>
          <w:sz w:val="24"/>
          <w:szCs w:val="24"/>
          <w:lang w:val="de-DE" w:eastAsia="ja-JP" w:bidi="fa-IR"/>
        </w:rPr>
        <w:t>-правовой</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базы, </w:t>
      </w:r>
      <w:r w:rsidRPr="004E2742">
        <w:rPr>
          <w:rFonts w:ascii="Times New Roman" w:eastAsia="Andale Sans UI" w:hAnsi="Times New Roman" w:cs="Tahoma"/>
          <w:kern w:val="2"/>
          <w:sz w:val="24"/>
          <w:szCs w:val="24"/>
          <w:lang w:eastAsia="ja-JP" w:bidi="fa-IR"/>
        </w:rPr>
        <w:t>регулирующей вопросы</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реализации</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прав и полномочий</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муниципальногоо</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бразования в сфереу</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правления, </w:t>
      </w:r>
      <w:r w:rsidRPr="004E2742">
        <w:rPr>
          <w:rFonts w:ascii="Times New Roman" w:eastAsia="Andale Sans UI" w:hAnsi="Times New Roman" w:cs="Tahoma"/>
          <w:kern w:val="2"/>
          <w:sz w:val="24"/>
          <w:szCs w:val="24"/>
          <w:lang w:eastAsia="ja-JP" w:bidi="fa-IR"/>
        </w:rPr>
        <w:t>распоряжения</w:t>
      </w:r>
      <w:r w:rsidRPr="004E2742">
        <w:rPr>
          <w:rFonts w:ascii="Times New Roman" w:eastAsia="Andale Sans UI" w:hAnsi="Times New Roman" w:cs="Tahoma"/>
          <w:kern w:val="2"/>
          <w:sz w:val="24"/>
          <w:szCs w:val="24"/>
          <w:lang w:val="de-DE" w:eastAsia="ja-JP" w:bidi="fa-IR"/>
        </w:rPr>
        <w:t xml:space="preserve"> и учета</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земельного</w:t>
      </w:r>
      <w:r w:rsidR="008674EC">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фонда. </w:t>
      </w:r>
    </w:p>
    <w:p w:rsidR="004E2742" w:rsidRPr="004E2742" w:rsidRDefault="004E2742" w:rsidP="00EE5A0D">
      <w:pPr>
        <w:widowControl w:val="0"/>
        <w:suppressAutoHyphens/>
        <w:autoSpaceDN w:val="0"/>
        <w:spacing w:after="0" w:line="240" w:lineRule="auto"/>
        <w:ind w:left="720" w:firstLine="709"/>
        <w:jc w:val="both"/>
        <w:rPr>
          <w:rFonts w:ascii="Times New Roman" w:eastAsia="Andale Sans UI" w:hAnsi="Times New Roman" w:cs="Tahoma"/>
          <w:b/>
          <w:bCs/>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Вопросы:</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1. Анализ</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принятой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нормативной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базы</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на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уровне</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муниципального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образования, </w:t>
      </w:r>
      <w:r w:rsidRPr="004E2742">
        <w:rPr>
          <w:rFonts w:ascii="Times New Roman" w:eastAsia="Andale Sans UI" w:hAnsi="Times New Roman" w:cs="Tahoma"/>
          <w:kern w:val="2"/>
          <w:sz w:val="24"/>
          <w:szCs w:val="24"/>
          <w:lang w:eastAsia="ja-JP" w:bidi="fa-IR"/>
        </w:rPr>
        <w:t>регламентирующей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вопросы</w:t>
      </w:r>
      <w:r w:rsidRPr="004E2742">
        <w:rPr>
          <w:rFonts w:ascii="Times New Roman" w:eastAsia="Andale Sans UI" w:hAnsi="Times New Roman" w:cs="Tahoma"/>
          <w:kern w:val="2"/>
          <w:sz w:val="24"/>
          <w:szCs w:val="24"/>
          <w:lang w:val="de-DE" w:eastAsia="ja-JP" w:bidi="fa-IR"/>
        </w:rPr>
        <w:t xml:space="preserve"> в сфере</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управления, </w:t>
      </w:r>
      <w:r w:rsidRPr="004E2742">
        <w:rPr>
          <w:rFonts w:ascii="Times New Roman" w:eastAsia="Andale Sans UI" w:hAnsi="Times New Roman" w:cs="Tahoma"/>
          <w:kern w:val="2"/>
          <w:sz w:val="24"/>
          <w:szCs w:val="24"/>
          <w:lang w:eastAsia="ja-JP" w:bidi="fa-IR"/>
        </w:rPr>
        <w:t>распоряжения</w:t>
      </w:r>
      <w:r w:rsidRPr="004E2742">
        <w:rPr>
          <w:rFonts w:ascii="Times New Roman" w:eastAsia="Andale Sans UI" w:hAnsi="Times New Roman" w:cs="Tahoma"/>
          <w:kern w:val="2"/>
          <w:sz w:val="24"/>
          <w:szCs w:val="24"/>
          <w:lang w:val="de-DE" w:eastAsia="ja-JP" w:bidi="fa-IR"/>
        </w:rPr>
        <w:t xml:space="preserve"> и учета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земельного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фонда.</w:t>
      </w:r>
    </w:p>
    <w:p w:rsidR="00DC600D" w:rsidRPr="00DC600D"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kern w:val="2"/>
          <w:sz w:val="24"/>
          <w:szCs w:val="24"/>
          <w:lang w:eastAsia="ja-JP" w:bidi="fa-IR"/>
        </w:rPr>
        <w:t>Цель</w:t>
      </w:r>
      <w:r w:rsidRPr="004E2742">
        <w:rPr>
          <w:rFonts w:ascii="Times New Roman" w:eastAsia="Andale Sans UI" w:hAnsi="Times New Roman" w:cs="Tahoma"/>
          <w:b/>
          <w:bCs/>
          <w:kern w:val="2"/>
          <w:sz w:val="24"/>
          <w:szCs w:val="24"/>
          <w:lang w:val="de-DE" w:eastAsia="ja-JP" w:bidi="fa-IR"/>
        </w:rPr>
        <w:t xml:space="preserve"> 2</w:t>
      </w:r>
      <w:r w:rsidRPr="004E2742">
        <w:rPr>
          <w:rFonts w:ascii="Times New Roman" w:eastAsia="Andale Sans UI" w:hAnsi="Times New Roman" w:cs="Tahoma"/>
          <w:kern w:val="2"/>
          <w:sz w:val="24"/>
          <w:szCs w:val="24"/>
          <w:lang w:val="de-DE" w:eastAsia="ja-JP" w:bidi="fa-IR"/>
        </w:rPr>
        <w:t xml:space="preserve"> </w:t>
      </w:r>
      <w:r w:rsidR="00D41662">
        <w:rPr>
          <w:rFonts w:ascii="Times New Roman" w:eastAsia="Andale Sans UI" w:hAnsi="Times New Roman" w:cs="Tahoma"/>
          <w:kern w:val="2"/>
          <w:sz w:val="24"/>
          <w:szCs w:val="24"/>
          <w:lang w:val="de-DE" w:eastAsia="ja-JP" w:bidi="fa-IR"/>
        </w:rPr>
        <w:t>–</w:t>
      </w:r>
      <w:r w:rsidRPr="004E2742">
        <w:rPr>
          <w:rFonts w:ascii="Times New Roman" w:eastAsia="Andale Sans UI" w:hAnsi="Times New Roman" w:cs="Tahoma"/>
          <w:kern w:val="2"/>
          <w:sz w:val="24"/>
          <w:szCs w:val="24"/>
          <w:lang w:val="de-DE" w:eastAsia="ja-JP" w:bidi="fa-IR"/>
        </w:rPr>
        <w:t xml:space="preserve"> </w:t>
      </w:r>
      <w:bookmarkStart w:id="1" w:name="_Hlk130973649"/>
      <w:r w:rsidRPr="004E2742">
        <w:rPr>
          <w:rFonts w:ascii="Times New Roman" w:eastAsia="Andale Sans UI" w:hAnsi="Times New Roman" w:cs="Tahoma"/>
          <w:kern w:val="2"/>
          <w:sz w:val="24"/>
          <w:szCs w:val="24"/>
          <w:lang w:val="de-DE" w:eastAsia="ja-JP" w:bidi="fa-IR"/>
        </w:rPr>
        <w:t>Анализ</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поступлений доходов в местный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бюджет</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от</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использования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земельных</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участков</w:t>
      </w:r>
      <w:r w:rsidRPr="004E2742">
        <w:rPr>
          <w:rFonts w:ascii="Times New Roman" w:eastAsia="Andale Sans UI" w:hAnsi="Times New Roman" w:cs="Tahoma"/>
          <w:kern w:val="2"/>
          <w:sz w:val="24"/>
          <w:szCs w:val="24"/>
          <w:lang w:val="de-DE" w:eastAsia="ja-JP" w:bidi="fa-IR"/>
        </w:rPr>
        <w:t>, а также</w:t>
      </w:r>
      <w:r w:rsidR="00577917">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доходов</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от</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продажи земельных участков</w:t>
      </w:r>
      <w:r w:rsidR="00DC600D">
        <w:rPr>
          <w:rFonts w:ascii="Times New Roman" w:eastAsia="Andale Sans UI" w:hAnsi="Times New Roman" w:cs="Tahoma"/>
          <w:kern w:val="2"/>
          <w:sz w:val="24"/>
          <w:szCs w:val="24"/>
          <w:lang w:eastAsia="ja-JP" w:bidi="fa-IR"/>
        </w:rPr>
        <w:t xml:space="preserve"> (выборочно).</w:t>
      </w:r>
    </w:p>
    <w:bookmarkEnd w:id="1"/>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Вопросы</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numPr>
          <w:ilvl w:val="0"/>
          <w:numId w:val="2"/>
        </w:numPr>
        <w:suppressAutoHyphens/>
        <w:autoSpaceDN w:val="0"/>
        <w:spacing w:after="0" w:line="240" w:lineRule="auto"/>
        <w:ind w:left="0"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Анализ</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доходов</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поступивших</w:t>
      </w:r>
      <w:r w:rsidRPr="004E2742">
        <w:rPr>
          <w:rFonts w:ascii="Times New Roman" w:eastAsia="Andale Sans UI" w:hAnsi="Times New Roman" w:cs="Tahoma"/>
          <w:kern w:val="2"/>
          <w:sz w:val="24"/>
          <w:szCs w:val="24"/>
          <w:lang w:val="de-DE" w:eastAsia="ja-JP" w:bidi="fa-IR"/>
        </w:rPr>
        <w:t xml:space="preserve"> в бюджет</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муниципального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района «</w:t>
      </w:r>
      <w:r w:rsidR="00D41662">
        <w:rPr>
          <w:rFonts w:ascii="Times New Roman" w:eastAsia="Andale Sans UI" w:hAnsi="Times New Roman" w:cs="Tahoma"/>
          <w:kern w:val="2"/>
          <w:sz w:val="24"/>
          <w:szCs w:val="24"/>
          <w:lang w:eastAsia="ja-JP" w:bidi="fa-IR"/>
        </w:rPr>
        <w:t xml:space="preserve">Тимский </w:t>
      </w:r>
      <w:r w:rsidRPr="004E2742">
        <w:rPr>
          <w:rFonts w:ascii="Times New Roman" w:eastAsia="Andale Sans UI" w:hAnsi="Times New Roman" w:cs="Tahoma"/>
          <w:kern w:val="2"/>
          <w:sz w:val="24"/>
          <w:szCs w:val="24"/>
          <w:lang w:eastAsia="ja-JP" w:bidi="fa-IR"/>
        </w:rPr>
        <w:t>район</w:t>
      </w:r>
      <w:r w:rsidRPr="004E2742">
        <w:rPr>
          <w:rFonts w:ascii="Times New Roman" w:eastAsia="Andale Sans UI" w:hAnsi="Times New Roman" w:cs="Tahoma"/>
          <w:kern w:val="2"/>
          <w:sz w:val="24"/>
          <w:szCs w:val="24"/>
          <w:lang w:val="de-DE" w:eastAsia="ja-JP" w:bidi="fa-IR"/>
        </w:rPr>
        <w:t>» Курской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области в </w:t>
      </w:r>
      <w:r w:rsidRPr="004E2742">
        <w:rPr>
          <w:rFonts w:ascii="Times New Roman" w:eastAsia="Andale Sans UI" w:hAnsi="Times New Roman" w:cs="Tahoma"/>
          <w:kern w:val="2"/>
          <w:sz w:val="24"/>
          <w:szCs w:val="24"/>
          <w:lang w:eastAsia="ja-JP" w:bidi="fa-IR"/>
        </w:rPr>
        <w:t>виде арендной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платы</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земельные участки</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numPr>
          <w:ilvl w:val="0"/>
          <w:numId w:val="2"/>
        </w:numPr>
        <w:suppressAutoHyphens/>
        <w:autoSpaceDN w:val="0"/>
        <w:spacing w:after="0" w:line="240" w:lineRule="auto"/>
        <w:ind w:left="0"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Анализ</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доходов</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поступивших</w:t>
      </w:r>
      <w:r w:rsidRPr="004E2742">
        <w:rPr>
          <w:rFonts w:ascii="Times New Roman" w:eastAsia="Andale Sans UI" w:hAnsi="Times New Roman" w:cs="Tahoma"/>
          <w:kern w:val="2"/>
          <w:sz w:val="24"/>
          <w:szCs w:val="24"/>
          <w:lang w:val="de-DE" w:eastAsia="ja-JP" w:bidi="fa-IR"/>
        </w:rPr>
        <w:t xml:space="preserve"> в бюджет</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муниципального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района «</w:t>
      </w:r>
      <w:r w:rsidR="00D41662">
        <w:rPr>
          <w:rFonts w:ascii="Times New Roman" w:eastAsia="Andale Sans UI" w:hAnsi="Times New Roman" w:cs="Tahoma"/>
          <w:kern w:val="2"/>
          <w:sz w:val="24"/>
          <w:szCs w:val="24"/>
          <w:lang w:eastAsia="ja-JP" w:bidi="fa-IR"/>
        </w:rPr>
        <w:t xml:space="preserve">Тимский </w:t>
      </w:r>
      <w:r w:rsidRPr="004E2742">
        <w:rPr>
          <w:rFonts w:ascii="Times New Roman" w:eastAsia="Andale Sans UI" w:hAnsi="Times New Roman" w:cs="Tahoma"/>
          <w:kern w:val="2"/>
          <w:sz w:val="24"/>
          <w:szCs w:val="24"/>
          <w:lang w:eastAsia="ja-JP" w:bidi="fa-IR"/>
        </w:rPr>
        <w:t>район</w:t>
      </w:r>
      <w:r w:rsidRPr="004E2742">
        <w:rPr>
          <w:rFonts w:ascii="Times New Roman" w:eastAsia="Andale Sans UI" w:hAnsi="Times New Roman" w:cs="Tahoma"/>
          <w:kern w:val="2"/>
          <w:sz w:val="24"/>
          <w:szCs w:val="24"/>
          <w:lang w:val="de-DE" w:eastAsia="ja-JP" w:bidi="fa-IR"/>
        </w:rPr>
        <w:t>» Курской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области</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т</w:t>
      </w:r>
      <w:r w:rsidRPr="004E2742">
        <w:rPr>
          <w:rFonts w:ascii="Times New Roman" w:eastAsia="Andale Sans UI" w:hAnsi="Times New Roman" w:cs="Tahoma"/>
          <w:kern w:val="2"/>
          <w:sz w:val="24"/>
          <w:szCs w:val="24"/>
          <w:lang w:eastAsia="ja-JP" w:bidi="fa-IR"/>
        </w:rPr>
        <w:t>продажи земельных участков</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eastAsia="ja-JP" w:bidi="fa-IR"/>
        </w:rPr>
        <w:t>Цель</w:t>
      </w:r>
      <w:r w:rsidRPr="004E2742">
        <w:rPr>
          <w:rFonts w:ascii="Times New Roman" w:eastAsia="Andale Sans UI" w:hAnsi="Times New Roman" w:cs="Tahoma"/>
          <w:b/>
          <w:bCs/>
          <w:kern w:val="2"/>
          <w:sz w:val="24"/>
          <w:szCs w:val="24"/>
          <w:lang w:val="de-DE" w:eastAsia="ja-JP" w:bidi="fa-IR"/>
        </w:rPr>
        <w:t xml:space="preserve"> 3 – </w:t>
      </w:r>
      <w:r w:rsidRPr="004E2742">
        <w:rPr>
          <w:rFonts w:ascii="Times New Roman" w:eastAsia="Andale Sans UI" w:hAnsi="Times New Roman" w:cs="Tahoma"/>
          <w:kern w:val="2"/>
          <w:sz w:val="24"/>
          <w:szCs w:val="24"/>
          <w:lang w:val="de-DE" w:eastAsia="ja-JP" w:bidi="fa-IR"/>
        </w:rPr>
        <w:t>Проверка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распоряжения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земельными участками</w:t>
      </w:r>
      <w:r w:rsidRPr="004E2742">
        <w:rPr>
          <w:rFonts w:ascii="Times New Roman" w:eastAsia="Andale Sans UI" w:hAnsi="Times New Roman" w:cs="Tahoma"/>
          <w:kern w:val="2"/>
          <w:sz w:val="24"/>
          <w:szCs w:val="24"/>
          <w:lang w:val="de-DE" w:eastAsia="ja-JP" w:bidi="fa-IR"/>
        </w:rPr>
        <w:t>,</w:t>
      </w:r>
      <w:r w:rsidRPr="004E2742">
        <w:rPr>
          <w:rFonts w:ascii="Times New Roman" w:eastAsia="Andale Sans UI" w:hAnsi="Times New Roman" w:cs="Tahoma"/>
          <w:kern w:val="2"/>
          <w:sz w:val="24"/>
          <w:szCs w:val="24"/>
          <w:lang w:eastAsia="ja-JP" w:bidi="fa-IR"/>
        </w:rPr>
        <w:t xml:space="preserve"> находящимися</w:t>
      </w:r>
      <w:r w:rsidRPr="004E2742">
        <w:rPr>
          <w:rFonts w:ascii="Times New Roman" w:eastAsia="Andale Sans UI" w:hAnsi="Times New Roman" w:cs="Tahoma"/>
          <w:kern w:val="2"/>
          <w:sz w:val="24"/>
          <w:szCs w:val="24"/>
          <w:lang w:val="de-DE" w:eastAsia="ja-JP" w:bidi="fa-IR"/>
        </w:rPr>
        <w:t xml:space="preserve"> в муниципальной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 xml:space="preserve">собственности и </w:t>
      </w:r>
      <w:r w:rsidRPr="004E2742">
        <w:rPr>
          <w:rFonts w:ascii="Times New Roman" w:eastAsia="Andale Sans UI" w:hAnsi="Times New Roman" w:cs="Tahoma"/>
          <w:kern w:val="2"/>
          <w:sz w:val="24"/>
          <w:szCs w:val="24"/>
          <w:lang w:eastAsia="ja-JP" w:bidi="fa-IR"/>
        </w:rPr>
        <w:t>земельных участков</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собственность</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на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которые</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не</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разграничена</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b/>
          <w:bCs/>
          <w:color w:val="FF0000"/>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Вопросы:</w:t>
      </w:r>
    </w:p>
    <w:p w:rsidR="004E2742" w:rsidRPr="004E2742" w:rsidRDefault="004E2742" w:rsidP="00EE5A0D">
      <w:pPr>
        <w:widowControl w:val="0"/>
        <w:numPr>
          <w:ilvl w:val="0"/>
          <w:numId w:val="4"/>
        </w:numPr>
        <w:suppressAutoHyphens/>
        <w:autoSpaceDN w:val="0"/>
        <w:spacing w:after="0" w:line="240" w:lineRule="auto"/>
        <w:ind w:left="0"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Проверка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соблюдения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порядка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предоставления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земельных участков в аренду</w:t>
      </w:r>
      <w:r w:rsidR="003826D1">
        <w:rPr>
          <w:rFonts w:ascii="Times New Roman" w:eastAsia="Andale Sans UI" w:hAnsi="Times New Roman" w:cs="Tahoma"/>
          <w:kern w:val="2"/>
          <w:sz w:val="24"/>
          <w:szCs w:val="24"/>
          <w:lang w:eastAsia="ja-JP" w:bidi="fa-IR"/>
        </w:rPr>
        <w:t xml:space="preserve"> (выборочно)</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1.1. Проверка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соблюдения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условий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заключенных</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договоров</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аренды</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1.2. Анализ</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мер, направленных</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на</w:t>
      </w:r>
      <w:r w:rsidRPr="004E2742">
        <w:rPr>
          <w:rFonts w:ascii="Times New Roman" w:eastAsia="Andale Sans UI" w:hAnsi="Times New Roman" w:cs="Tahoma"/>
          <w:kern w:val="2"/>
          <w:sz w:val="24"/>
          <w:szCs w:val="24"/>
          <w:lang w:eastAsia="ja-JP" w:bidi="fa-IR"/>
        </w:rPr>
        <w:t xml:space="preserve"> взыскание дебиторской задолженности</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образовавшейся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по</w:t>
      </w:r>
      <w:r w:rsidRPr="004E2742">
        <w:rPr>
          <w:rFonts w:ascii="Times New Roman" w:eastAsia="Andale Sans UI" w:hAnsi="Times New Roman" w:cs="Tahoma"/>
          <w:kern w:val="2"/>
          <w:sz w:val="24"/>
          <w:szCs w:val="24"/>
          <w:lang w:eastAsia="ja-JP" w:bidi="fa-IR"/>
        </w:rPr>
        <w:t xml:space="preserve"> договорам аренды земельных участков</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val="de-DE" w:eastAsia="ja-JP" w:bidi="fa-IR"/>
        </w:rPr>
        <w:t>2. Проверкасоблюдения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законодательства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при</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продаже земельных участков</w:t>
      </w:r>
      <w:r w:rsidR="003826D1">
        <w:rPr>
          <w:rFonts w:ascii="Times New Roman" w:eastAsia="Andale Sans UI" w:hAnsi="Times New Roman" w:cs="Tahoma"/>
          <w:kern w:val="2"/>
          <w:sz w:val="24"/>
          <w:szCs w:val="24"/>
          <w:lang w:eastAsia="ja-JP" w:bidi="fa-IR"/>
        </w:rPr>
        <w:t xml:space="preserve"> (выборочно)</w:t>
      </w:r>
      <w:r w:rsidRPr="004E2742">
        <w:rPr>
          <w:rFonts w:ascii="Times New Roman" w:eastAsia="Andale Sans UI" w:hAnsi="Times New Roman" w:cs="Tahoma"/>
          <w:kern w:val="2"/>
          <w:sz w:val="24"/>
          <w:szCs w:val="24"/>
          <w:lang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val="de-DE" w:eastAsia="ja-JP" w:bidi="fa-IR"/>
        </w:rPr>
        <w:t>2.1. Проверка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соблюдения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условий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заключенных</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договоров</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купли-продажи</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земельных участков.</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lastRenderedPageBreak/>
        <w:t>2.2. Анализ</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мер, направленных</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на</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взыскание</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дебиторской задолженности</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образовавшейся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договорамкупли-продажи земельных участков</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val="de-DE" w:eastAsia="ja-JP" w:bidi="fa-IR"/>
        </w:rPr>
        <w:t>3. Учет</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земельных</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участков</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и отражение</w:t>
      </w:r>
      <w:r w:rsidRPr="004E2742">
        <w:rPr>
          <w:rFonts w:ascii="Times New Roman" w:eastAsia="Andale Sans UI" w:hAnsi="Times New Roman" w:cs="Tahoma"/>
          <w:kern w:val="2"/>
          <w:sz w:val="24"/>
          <w:szCs w:val="24"/>
          <w:lang w:val="de-DE" w:eastAsia="ja-JP" w:bidi="fa-IR"/>
        </w:rPr>
        <w:t xml:space="preserve"> в </w:t>
      </w:r>
      <w:r w:rsidRPr="004E2742">
        <w:rPr>
          <w:rFonts w:ascii="Times New Roman" w:eastAsia="Andale Sans UI" w:hAnsi="Times New Roman" w:cs="Tahoma"/>
          <w:kern w:val="2"/>
          <w:sz w:val="24"/>
          <w:szCs w:val="24"/>
          <w:lang w:eastAsia="ja-JP" w:bidi="fa-IR"/>
        </w:rPr>
        <w:t>учете</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операций</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связанных с распоряжением земельными участками.</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 xml:space="preserve">4. </w:t>
      </w:r>
      <w:r w:rsidRPr="004E2742">
        <w:rPr>
          <w:rFonts w:ascii="Times New Roman" w:eastAsia="Andale Sans UI" w:hAnsi="Times New Roman" w:cs="Tahoma"/>
          <w:kern w:val="2"/>
          <w:sz w:val="24"/>
          <w:szCs w:val="24"/>
          <w:lang w:eastAsia="ja-JP" w:bidi="fa-IR"/>
        </w:rPr>
        <w:t>Реализация</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полномочий</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по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проведению</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муниципального</w:t>
      </w:r>
      <w:r w:rsidR="00D4166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земельного</w:t>
      </w:r>
      <w:r w:rsidR="00950B7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val="de-DE" w:eastAsia="ja-JP" w:bidi="fa-IR"/>
        </w:rPr>
        <w:t>контроля.</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bookmarkStart w:id="2" w:name="_Hlk117148645"/>
      <w:r w:rsidRPr="004E2742">
        <w:rPr>
          <w:rFonts w:ascii="Times New Roman" w:eastAsia="Andale Sans UI" w:hAnsi="Times New Roman" w:cs="Tahoma"/>
          <w:b/>
          <w:bCs/>
          <w:spacing w:val="-5"/>
          <w:kern w:val="2"/>
          <w:sz w:val="24"/>
          <w:szCs w:val="24"/>
          <w:lang w:val="de-DE" w:eastAsia="ja-JP" w:bidi="fa-IR"/>
        </w:rPr>
        <w:t>Проверяемый</w:t>
      </w:r>
      <w:r w:rsidR="00D41662">
        <w:rPr>
          <w:rFonts w:ascii="Times New Roman" w:eastAsia="Andale Sans UI" w:hAnsi="Times New Roman" w:cs="Tahoma"/>
          <w:b/>
          <w:bCs/>
          <w:spacing w:val="-5"/>
          <w:kern w:val="2"/>
          <w:sz w:val="24"/>
          <w:szCs w:val="24"/>
          <w:lang w:eastAsia="ja-JP" w:bidi="fa-IR"/>
        </w:rPr>
        <w:t xml:space="preserve"> </w:t>
      </w:r>
      <w:r w:rsidRPr="004E2742">
        <w:rPr>
          <w:rFonts w:ascii="Times New Roman" w:eastAsia="Andale Sans UI" w:hAnsi="Times New Roman" w:cs="Tahoma"/>
          <w:b/>
          <w:bCs/>
          <w:spacing w:val="-5"/>
          <w:kern w:val="2"/>
          <w:sz w:val="24"/>
          <w:szCs w:val="24"/>
          <w:lang w:val="de-DE" w:eastAsia="ja-JP" w:bidi="fa-IR"/>
        </w:rPr>
        <w:t>период</w:t>
      </w:r>
      <w:r w:rsidR="00D41662">
        <w:rPr>
          <w:rFonts w:ascii="Times New Roman" w:eastAsia="Andale Sans UI" w:hAnsi="Times New Roman" w:cs="Tahoma"/>
          <w:b/>
          <w:bCs/>
          <w:spacing w:val="-5"/>
          <w:kern w:val="2"/>
          <w:sz w:val="24"/>
          <w:szCs w:val="24"/>
          <w:lang w:eastAsia="ja-JP" w:bidi="fa-IR"/>
        </w:rPr>
        <w:t xml:space="preserve"> </w:t>
      </w:r>
      <w:r w:rsidRPr="004E2742">
        <w:rPr>
          <w:rFonts w:ascii="Times New Roman" w:eastAsia="Andale Sans UI" w:hAnsi="Times New Roman" w:cs="Tahoma"/>
          <w:b/>
          <w:bCs/>
          <w:spacing w:val="-5"/>
          <w:kern w:val="2"/>
          <w:sz w:val="24"/>
          <w:szCs w:val="24"/>
          <w:lang w:val="de-DE" w:eastAsia="ja-JP" w:bidi="fa-IR"/>
        </w:rPr>
        <w:t>деятельности</w:t>
      </w:r>
      <w:r w:rsidRPr="004E2742">
        <w:rPr>
          <w:rFonts w:ascii="Times New Roman" w:eastAsia="Andale Sans UI" w:hAnsi="Times New Roman" w:cs="Tahoma"/>
          <w:kern w:val="2"/>
          <w:sz w:val="24"/>
          <w:szCs w:val="24"/>
          <w:lang w:val="de-DE" w:eastAsia="ja-JP" w:bidi="fa-IR"/>
        </w:rPr>
        <w:t>: 2021-2022 годы.</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Сроки</w:t>
      </w:r>
      <w:r w:rsidR="00D41662">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eastAsia="ja-JP" w:bidi="fa-IR"/>
        </w:rPr>
        <w:t>начала</w:t>
      </w:r>
      <w:r w:rsidRPr="004E2742">
        <w:rPr>
          <w:rFonts w:ascii="Times New Roman" w:eastAsia="Andale Sans UI" w:hAnsi="Times New Roman" w:cs="Tahoma"/>
          <w:b/>
          <w:bCs/>
          <w:kern w:val="2"/>
          <w:sz w:val="24"/>
          <w:szCs w:val="24"/>
          <w:lang w:val="de-DE" w:eastAsia="ja-JP" w:bidi="fa-IR"/>
        </w:rPr>
        <w:t xml:space="preserve"> и </w:t>
      </w:r>
      <w:r w:rsidRPr="00D41662">
        <w:rPr>
          <w:rFonts w:ascii="Times New Roman" w:eastAsia="Andale Sans UI" w:hAnsi="Times New Roman" w:cs="Tahoma"/>
          <w:b/>
          <w:bCs/>
          <w:kern w:val="2"/>
          <w:sz w:val="24"/>
          <w:szCs w:val="24"/>
          <w:lang w:eastAsia="ja-JP" w:bidi="fa-IR"/>
        </w:rPr>
        <w:t>окончания</w:t>
      </w:r>
      <w:r w:rsidR="00D41662" w:rsidRPr="00D41662">
        <w:rPr>
          <w:rFonts w:ascii="Times New Roman" w:eastAsia="Andale Sans UI" w:hAnsi="Times New Roman" w:cs="Tahoma"/>
          <w:b/>
          <w:bCs/>
          <w:kern w:val="2"/>
          <w:sz w:val="24"/>
          <w:szCs w:val="24"/>
          <w:lang w:eastAsia="ja-JP" w:bidi="fa-IR"/>
        </w:rPr>
        <w:t xml:space="preserve"> </w:t>
      </w:r>
      <w:r w:rsidRPr="00D41662">
        <w:rPr>
          <w:rFonts w:ascii="Times New Roman" w:eastAsia="Andale Sans UI" w:hAnsi="Times New Roman" w:cs="Tahoma"/>
          <w:b/>
          <w:kern w:val="2"/>
          <w:sz w:val="24"/>
          <w:szCs w:val="24"/>
          <w:lang w:val="de-DE" w:eastAsia="ja-JP" w:bidi="fa-IR"/>
        </w:rPr>
        <w:t>проведения</w:t>
      </w:r>
      <w:r w:rsidR="00D41662" w:rsidRPr="00D41662">
        <w:rPr>
          <w:rFonts w:ascii="Times New Roman" w:eastAsia="Andale Sans UI" w:hAnsi="Times New Roman" w:cs="Tahoma"/>
          <w:b/>
          <w:kern w:val="2"/>
          <w:sz w:val="24"/>
          <w:szCs w:val="24"/>
          <w:lang w:eastAsia="ja-JP" w:bidi="fa-IR"/>
        </w:rPr>
        <w:t xml:space="preserve"> </w:t>
      </w:r>
      <w:r w:rsidRPr="00D41662">
        <w:rPr>
          <w:rFonts w:ascii="Times New Roman" w:eastAsia="Andale Sans UI" w:hAnsi="Times New Roman" w:cs="Tahoma"/>
          <w:b/>
          <w:kern w:val="2"/>
          <w:sz w:val="24"/>
          <w:szCs w:val="24"/>
          <w:lang w:val="de-DE" w:eastAsia="ja-JP" w:bidi="fa-IR"/>
        </w:rPr>
        <w:t>контрольного</w:t>
      </w:r>
      <w:r w:rsidR="00D41662" w:rsidRPr="00D41662">
        <w:rPr>
          <w:rFonts w:ascii="Times New Roman" w:eastAsia="Andale Sans UI" w:hAnsi="Times New Roman" w:cs="Tahoma"/>
          <w:b/>
          <w:kern w:val="2"/>
          <w:sz w:val="24"/>
          <w:szCs w:val="24"/>
          <w:lang w:eastAsia="ja-JP" w:bidi="fa-IR"/>
        </w:rPr>
        <w:t xml:space="preserve"> </w:t>
      </w:r>
      <w:r w:rsidRPr="00D41662">
        <w:rPr>
          <w:rFonts w:ascii="Times New Roman" w:eastAsia="Andale Sans UI" w:hAnsi="Times New Roman" w:cs="Tahoma"/>
          <w:b/>
          <w:kern w:val="2"/>
          <w:sz w:val="24"/>
          <w:szCs w:val="24"/>
          <w:lang w:val="de-DE" w:eastAsia="ja-JP" w:bidi="fa-IR"/>
        </w:rPr>
        <w:t>мероприятия</w:t>
      </w:r>
      <w:r w:rsidR="00D41662" w:rsidRPr="00D41662">
        <w:rPr>
          <w:rFonts w:ascii="Times New Roman" w:eastAsia="Andale Sans UI" w:hAnsi="Times New Roman" w:cs="Tahoma"/>
          <w:b/>
          <w:kern w:val="2"/>
          <w:sz w:val="24"/>
          <w:szCs w:val="24"/>
          <w:lang w:eastAsia="ja-JP" w:bidi="fa-IR"/>
        </w:rPr>
        <w:t xml:space="preserve"> </w:t>
      </w:r>
      <w:r w:rsidRPr="00D41662">
        <w:rPr>
          <w:rFonts w:ascii="Times New Roman" w:eastAsia="Andale Sans UI" w:hAnsi="Times New Roman" w:cs="Tahoma"/>
          <w:b/>
          <w:kern w:val="2"/>
          <w:sz w:val="24"/>
          <w:szCs w:val="24"/>
          <w:lang w:val="de-DE" w:eastAsia="ja-JP" w:bidi="fa-IR"/>
        </w:rPr>
        <w:t>на</w:t>
      </w:r>
      <w:r w:rsidR="00D41662" w:rsidRPr="00D41662">
        <w:rPr>
          <w:rFonts w:ascii="Times New Roman" w:eastAsia="Andale Sans UI" w:hAnsi="Times New Roman" w:cs="Tahoma"/>
          <w:b/>
          <w:kern w:val="2"/>
          <w:sz w:val="24"/>
          <w:szCs w:val="24"/>
          <w:lang w:eastAsia="ja-JP" w:bidi="fa-IR"/>
        </w:rPr>
        <w:t xml:space="preserve"> </w:t>
      </w:r>
      <w:r w:rsidRPr="00D41662">
        <w:rPr>
          <w:rFonts w:ascii="Times New Roman" w:eastAsia="Andale Sans UI" w:hAnsi="Times New Roman" w:cs="Tahoma"/>
          <w:b/>
          <w:kern w:val="2"/>
          <w:sz w:val="24"/>
          <w:szCs w:val="24"/>
          <w:lang w:eastAsia="ja-JP" w:bidi="fa-IR"/>
        </w:rPr>
        <w:t>объекте</w:t>
      </w:r>
      <w:r w:rsidRPr="00D41662">
        <w:rPr>
          <w:rFonts w:ascii="Times New Roman" w:eastAsia="Andale Sans UI" w:hAnsi="Times New Roman" w:cs="Tahoma"/>
          <w:b/>
          <w:kern w:val="2"/>
          <w:sz w:val="24"/>
          <w:szCs w:val="24"/>
          <w:lang w:val="de-DE" w:eastAsia="ja-JP" w:bidi="fa-IR"/>
        </w:rPr>
        <w:t>:</w:t>
      </w:r>
      <w:r w:rsidRPr="004E2742">
        <w:rPr>
          <w:rFonts w:ascii="Times New Roman" w:eastAsia="Andale Sans UI" w:hAnsi="Times New Roman" w:cs="Tahoma"/>
          <w:kern w:val="2"/>
          <w:sz w:val="24"/>
          <w:szCs w:val="24"/>
          <w:lang w:val="de-DE" w:eastAsia="ja-JP" w:bidi="fa-IR"/>
        </w:rPr>
        <w:t xml:space="preserve"> </w:t>
      </w:r>
      <w:r w:rsidR="00471D9F">
        <w:rPr>
          <w:rFonts w:ascii="Times New Roman" w:eastAsia="Andale Sans UI" w:hAnsi="Times New Roman" w:cs="Tahoma"/>
          <w:kern w:val="2"/>
          <w:sz w:val="24"/>
          <w:szCs w:val="24"/>
          <w:lang w:val="de-DE" w:eastAsia="ja-JP" w:bidi="fa-IR"/>
        </w:rPr>
        <w:t xml:space="preserve">с </w:t>
      </w:r>
      <w:r w:rsidR="00471D9F">
        <w:rPr>
          <w:rFonts w:ascii="Times New Roman" w:eastAsia="Andale Sans UI" w:hAnsi="Times New Roman" w:cs="Tahoma"/>
          <w:kern w:val="2"/>
          <w:sz w:val="24"/>
          <w:szCs w:val="24"/>
          <w:lang w:eastAsia="ja-JP" w:bidi="fa-IR"/>
        </w:rPr>
        <w:t>0</w:t>
      </w:r>
      <w:r w:rsidR="00D41662">
        <w:rPr>
          <w:rFonts w:ascii="Times New Roman" w:eastAsia="Andale Sans UI" w:hAnsi="Times New Roman" w:cs="Tahoma"/>
          <w:kern w:val="2"/>
          <w:sz w:val="24"/>
          <w:szCs w:val="24"/>
          <w:lang w:eastAsia="ja-JP" w:bidi="fa-IR"/>
        </w:rPr>
        <w:t>4</w:t>
      </w:r>
      <w:r w:rsidR="00471D9F">
        <w:rPr>
          <w:rFonts w:ascii="Times New Roman" w:eastAsia="Andale Sans UI" w:hAnsi="Times New Roman" w:cs="Tahoma"/>
          <w:kern w:val="2"/>
          <w:sz w:val="24"/>
          <w:szCs w:val="24"/>
          <w:lang w:val="de-DE" w:eastAsia="ja-JP" w:bidi="fa-IR"/>
        </w:rPr>
        <w:t>.0</w:t>
      </w:r>
      <w:r w:rsidR="00D41662">
        <w:rPr>
          <w:rFonts w:ascii="Times New Roman" w:eastAsia="Andale Sans UI" w:hAnsi="Times New Roman" w:cs="Tahoma"/>
          <w:kern w:val="2"/>
          <w:sz w:val="24"/>
          <w:szCs w:val="24"/>
          <w:lang w:eastAsia="ja-JP" w:bidi="fa-IR"/>
        </w:rPr>
        <w:t>9</w:t>
      </w:r>
      <w:r w:rsidR="00471D9F">
        <w:rPr>
          <w:rFonts w:ascii="Times New Roman" w:eastAsia="Andale Sans UI" w:hAnsi="Times New Roman" w:cs="Tahoma"/>
          <w:kern w:val="2"/>
          <w:sz w:val="24"/>
          <w:szCs w:val="24"/>
          <w:lang w:val="de-DE" w:eastAsia="ja-JP" w:bidi="fa-IR"/>
        </w:rPr>
        <w:t>.2023г. по</w:t>
      </w:r>
      <w:r w:rsidR="00D41662">
        <w:rPr>
          <w:rFonts w:ascii="Times New Roman" w:eastAsia="Andale Sans UI" w:hAnsi="Times New Roman" w:cs="Tahoma"/>
          <w:kern w:val="2"/>
          <w:sz w:val="24"/>
          <w:szCs w:val="24"/>
          <w:lang w:eastAsia="ja-JP" w:bidi="fa-IR"/>
        </w:rPr>
        <w:t xml:space="preserve"> 08</w:t>
      </w:r>
      <w:r w:rsidR="00471D9F">
        <w:rPr>
          <w:rFonts w:ascii="Times New Roman" w:eastAsia="Andale Sans UI" w:hAnsi="Times New Roman" w:cs="Tahoma"/>
          <w:kern w:val="2"/>
          <w:sz w:val="24"/>
          <w:szCs w:val="24"/>
          <w:lang w:val="de-DE" w:eastAsia="ja-JP" w:bidi="fa-IR"/>
        </w:rPr>
        <w:t>.0</w:t>
      </w:r>
      <w:r w:rsidR="00D41662">
        <w:rPr>
          <w:rFonts w:ascii="Times New Roman" w:eastAsia="Andale Sans UI" w:hAnsi="Times New Roman" w:cs="Tahoma"/>
          <w:kern w:val="2"/>
          <w:sz w:val="24"/>
          <w:szCs w:val="24"/>
          <w:lang w:eastAsia="ja-JP" w:bidi="fa-IR"/>
        </w:rPr>
        <w:t>9</w:t>
      </w:r>
      <w:r w:rsidRPr="004E2742">
        <w:rPr>
          <w:rFonts w:ascii="Times New Roman" w:eastAsia="Andale Sans UI" w:hAnsi="Times New Roman" w:cs="Tahoma"/>
          <w:kern w:val="2"/>
          <w:sz w:val="24"/>
          <w:szCs w:val="24"/>
          <w:lang w:val="de-DE" w:eastAsia="ja-JP" w:bidi="fa-IR"/>
        </w:rPr>
        <w:t>.2023г.</w:t>
      </w:r>
    </w:p>
    <w:p w:rsidR="004E2742" w:rsidRPr="004E2742" w:rsidRDefault="004E2742" w:rsidP="00EE5A0D">
      <w:pPr>
        <w:widowControl w:val="0"/>
        <w:tabs>
          <w:tab w:val="left" w:pos="709"/>
          <w:tab w:val="left" w:pos="6591"/>
          <w:tab w:val="left" w:pos="8617"/>
        </w:tabs>
        <w:suppressAutoHyphens/>
        <w:autoSpaceDN w:val="0"/>
        <w:spacing w:after="0" w:line="240" w:lineRule="auto"/>
        <w:ind w:firstLine="709"/>
        <w:jc w:val="both"/>
        <w:rPr>
          <w:rFonts w:ascii="Times New Roman" w:eastAsia="Andale Sans UI" w:hAnsi="Times New Roman" w:cs="Tahoma"/>
          <w:spacing w:val="-1"/>
          <w:kern w:val="2"/>
          <w:sz w:val="24"/>
          <w:szCs w:val="24"/>
          <w:lang w:val="de-DE" w:eastAsia="ja-JP" w:bidi="fa-IR"/>
        </w:rPr>
      </w:pPr>
      <w:r w:rsidRPr="004E2742">
        <w:rPr>
          <w:rFonts w:ascii="Times New Roman" w:eastAsia="Andale Sans UI" w:hAnsi="Times New Roman" w:cs="Tahoma"/>
          <w:b/>
          <w:bCs/>
          <w:kern w:val="2"/>
          <w:sz w:val="24"/>
          <w:szCs w:val="24"/>
          <w:lang w:val="de-DE" w:eastAsia="ja-JP" w:bidi="fa-IR"/>
        </w:rPr>
        <w:t>Состав</w:t>
      </w:r>
      <w:r w:rsidRPr="004E2742">
        <w:rPr>
          <w:rFonts w:ascii="Times New Roman" w:eastAsia="Andale Sans UI" w:hAnsi="Times New Roman" w:cs="Tahoma"/>
          <w:b/>
          <w:bCs/>
          <w:kern w:val="2"/>
          <w:sz w:val="24"/>
          <w:szCs w:val="24"/>
          <w:lang w:eastAsia="ja-JP" w:bidi="fa-IR"/>
        </w:rPr>
        <w:t xml:space="preserve"> ответственных исполнителей</w:t>
      </w:r>
      <w:r w:rsidRPr="004E2742">
        <w:rPr>
          <w:rFonts w:ascii="Times New Roman" w:eastAsia="Andale Sans UI" w:hAnsi="Times New Roman" w:cs="Tahoma"/>
          <w:kern w:val="2"/>
          <w:sz w:val="24"/>
          <w:szCs w:val="24"/>
          <w:lang w:val="de-DE" w:eastAsia="ja-JP" w:bidi="fa-IR"/>
        </w:rPr>
        <w:t>:</w:t>
      </w:r>
      <w:r w:rsidR="00471D9F">
        <w:rPr>
          <w:rFonts w:ascii="Times New Roman" w:eastAsia="Andale Sans UI" w:hAnsi="Times New Roman" w:cs="Tahoma"/>
          <w:kern w:val="2"/>
          <w:sz w:val="24"/>
          <w:szCs w:val="24"/>
          <w:lang w:eastAsia="ja-JP" w:bidi="fa-IR"/>
        </w:rPr>
        <w:t xml:space="preserve"> П</w:t>
      </w:r>
      <w:r w:rsidRPr="004E2742">
        <w:rPr>
          <w:rFonts w:ascii="Times New Roman" w:eastAsia="Andale Sans UI" w:hAnsi="Times New Roman" w:cs="Tahoma"/>
          <w:kern w:val="2"/>
          <w:sz w:val="24"/>
          <w:szCs w:val="24"/>
          <w:lang w:eastAsia="ja-JP" w:bidi="fa-IR"/>
        </w:rPr>
        <w:t>редседател</w:t>
      </w:r>
      <w:bookmarkEnd w:id="2"/>
      <w:r w:rsidR="00471D9F">
        <w:rPr>
          <w:rFonts w:ascii="Times New Roman" w:eastAsia="Andale Sans UI" w:hAnsi="Times New Roman" w:cs="Tahoma"/>
          <w:kern w:val="2"/>
          <w:sz w:val="24"/>
          <w:szCs w:val="24"/>
          <w:lang w:eastAsia="ja-JP" w:bidi="fa-IR"/>
        </w:rPr>
        <w:t xml:space="preserve">ь </w:t>
      </w:r>
      <w:r w:rsidR="00D41662">
        <w:rPr>
          <w:rFonts w:ascii="Times New Roman" w:eastAsia="Andale Sans UI" w:hAnsi="Times New Roman" w:cs="Tahoma"/>
          <w:kern w:val="2"/>
          <w:sz w:val="24"/>
          <w:szCs w:val="24"/>
          <w:lang w:eastAsia="ja-JP" w:bidi="fa-IR"/>
        </w:rPr>
        <w:t>Контрольно-счетной палаты Тимского</w:t>
      </w:r>
      <w:r w:rsidR="00471D9F">
        <w:rPr>
          <w:rFonts w:ascii="Times New Roman" w:eastAsia="Andale Sans UI" w:hAnsi="Times New Roman" w:cs="Tahoma"/>
          <w:spacing w:val="-1"/>
          <w:kern w:val="2"/>
          <w:sz w:val="24"/>
          <w:szCs w:val="24"/>
          <w:lang w:eastAsia="ja-JP" w:bidi="fa-IR"/>
        </w:rPr>
        <w:t xml:space="preserve"> района Курской области </w:t>
      </w:r>
      <w:r w:rsidR="00D41662">
        <w:rPr>
          <w:rFonts w:ascii="Times New Roman" w:eastAsia="Andale Sans UI" w:hAnsi="Times New Roman" w:cs="Tahoma"/>
          <w:spacing w:val="-1"/>
          <w:kern w:val="2"/>
          <w:sz w:val="24"/>
          <w:szCs w:val="24"/>
          <w:lang w:eastAsia="ja-JP" w:bidi="fa-IR"/>
        </w:rPr>
        <w:t>Леонова Наталья Юрьевна</w:t>
      </w:r>
      <w:r w:rsidR="00471D9F">
        <w:rPr>
          <w:rFonts w:ascii="Times New Roman" w:eastAsia="Andale Sans UI" w:hAnsi="Times New Roman" w:cs="Tahoma"/>
          <w:spacing w:val="-1"/>
          <w:kern w:val="2"/>
          <w:sz w:val="24"/>
          <w:szCs w:val="24"/>
          <w:lang w:eastAsia="ja-JP" w:bidi="fa-IR"/>
        </w:rPr>
        <w:t>.</w:t>
      </w:r>
    </w:p>
    <w:p w:rsidR="004E2742" w:rsidRPr="009D069E" w:rsidRDefault="004E2742" w:rsidP="00EE5A0D">
      <w:pPr>
        <w:widowControl w:val="0"/>
        <w:tabs>
          <w:tab w:val="left" w:pos="709"/>
          <w:tab w:val="left" w:pos="6591"/>
          <w:tab w:val="left" w:pos="8617"/>
        </w:tabs>
        <w:suppressAutoHyphens/>
        <w:autoSpaceDN w:val="0"/>
        <w:spacing w:after="0" w:line="240" w:lineRule="auto"/>
        <w:ind w:firstLine="709"/>
        <w:jc w:val="both"/>
        <w:rPr>
          <w:rFonts w:ascii="Times New Roman" w:eastAsia="Andale Sans UI" w:hAnsi="Times New Roman" w:cs="Tahoma"/>
          <w:spacing w:val="-1"/>
          <w:kern w:val="2"/>
          <w:sz w:val="24"/>
          <w:szCs w:val="24"/>
          <w:lang w:eastAsia="ja-JP" w:bidi="fa-IR"/>
        </w:rPr>
      </w:pPr>
    </w:p>
    <w:p w:rsidR="004E2742" w:rsidRPr="004E2742" w:rsidRDefault="004E2742" w:rsidP="00EE5A0D">
      <w:pPr>
        <w:widowControl w:val="0"/>
        <w:suppressAutoHyphens/>
        <w:autoSpaceDN w:val="0"/>
        <w:spacing w:after="0" w:line="240" w:lineRule="auto"/>
        <w:ind w:firstLine="709"/>
        <w:jc w:val="center"/>
        <w:rPr>
          <w:rFonts w:ascii="Times New Roman" w:eastAsia="Calibri" w:hAnsi="Times New Roman" w:cs="Tahoma"/>
          <w:b/>
          <w:bCs/>
          <w:i/>
          <w:iCs/>
          <w:kern w:val="3"/>
          <w:sz w:val="24"/>
          <w:szCs w:val="24"/>
          <w:lang w:eastAsia="ja-JP" w:bidi="fa-IR"/>
        </w:rPr>
      </w:pPr>
      <w:r w:rsidRPr="004E2742">
        <w:rPr>
          <w:rFonts w:ascii="Times New Roman" w:eastAsia="Calibri" w:hAnsi="Times New Roman" w:cs="Tahoma"/>
          <w:b/>
          <w:bCs/>
          <w:i/>
          <w:iCs/>
          <w:kern w:val="3"/>
          <w:sz w:val="24"/>
          <w:szCs w:val="24"/>
          <w:lang w:eastAsia="ja-JP" w:bidi="fa-IR"/>
        </w:rPr>
        <w:t>Общие сведения</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CA3EEB">
        <w:rPr>
          <w:rFonts w:ascii="Times New Roman" w:eastAsia="Calibri" w:hAnsi="Times New Roman" w:cs="Tahoma"/>
          <w:kern w:val="3"/>
          <w:sz w:val="24"/>
          <w:szCs w:val="24"/>
          <w:lang w:eastAsia="ja-JP" w:bidi="fa-IR"/>
        </w:rPr>
        <w:t>На основании Федерального закона от 06.10.2003 г. №131-ФЗ «Об общих</w:t>
      </w:r>
      <w:r w:rsidRPr="004E2742">
        <w:rPr>
          <w:rFonts w:ascii="Times New Roman" w:eastAsia="Calibri" w:hAnsi="Times New Roman" w:cs="Tahoma"/>
          <w:kern w:val="3"/>
          <w:sz w:val="24"/>
          <w:szCs w:val="24"/>
          <w:lang w:eastAsia="ja-JP" w:bidi="fa-IR"/>
        </w:rPr>
        <w:t xml:space="preserve"> принципах организации местного самоуправления в Российской Федерации» и в соответствии с Законом Курской области от 21.10.2004г. №48 «О муниципальных образованиях Курской области»</w:t>
      </w:r>
      <w:r w:rsidR="00322C6C">
        <w:rPr>
          <w:rFonts w:ascii="Times New Roman" w:eastAsia="Calibri" w:hAnsi="Times New Roman" w:cs="Tahoma"/>
          <w:kern w:val="3"/>
          <w:sz w:val="24"/>
          <w:szCs w:val="24"/>
          <w:lang w:eastAsia="ja-JP" w:bidi="fa-IR"/>
        </w:rPr>
        <w:t xml:space="preserve"> муниципальное образование </w:t>
      </w:r>
      <w:r w:rsidR="001904AF">
        <w:rPr>
          <w:rFonts w:ascii="Times New Roman" w:eastAsia="Calibri" w:hAnsi="Times New Roman" w:cs="Tahoma"/>
          <w:kern w:val="3"/>
          <w:sz w:val="24"/>
          <w:szCs w:val="24"/>
          <w:lang w:eastAsia="ja-JP" w:bidi="fa-IR"/>
        </w:rPr>
        <w:t>Тимский</w:t>
      </w:r>
      <w:r w:rsidRPr="004E2742">
        <w:rPr>
          <w:rFonts w:ascii="Times New Roman" w:eastAsia="Calibri" w:hAnsi="Times New Roman" w:cs="Tahoma"/>
          <w:kern w:val="3"/>
          <w:sz w:val="24"/>
          <w:szCs w:val="24"/>
          <w:lang w:eastAsia="ja-JP" w:bidi="fa-IR"/>
        </w:rPr>
        <w:t xml:space="preserve"> район наделен</w:t>
      </w:r>
      <w:r w:rsidR="00233AAA">
        <w:rPr>
          <w:rFonts w:ascii="Times New Roman" w:eastAsia="Calibri" w:hAnsi="Times New Roman" w:cs="Tahoma"/>
          <w:kern w:val="3"/>
          <w:sz w:val="24"/>
          <w:szCs w:val="24"/>
          <w:lang w:eastAsia="ja-JP" w:bidi="fa-IR"/>
        </w:rPr>
        <w:t xml:space="preserve"> статусом муниципального района с административным центром в поселке </w:t>
      </w:r>
      <w:r w:rsidR="001904AF">
        <w:rPr>
          <w:rFonts w:ascii="Times New Roman" w:eastAsia="Calibri" w:hAnsi="Times New Roman" w:cs="Tahoma"/>
          <w:kern w:val="3"/>
          <w:sz w:val="24"/>
          <w:szCs w:val="24"/>
          <w:lang w:eastAsia="ja-JP" w:bidi="fa-IR"/>
        </w:rPr>
        <w:t>Тим.</w:t>
      </w:r>
    </w:p>
    <w:p w:rsid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соответствии со статьей 15 Фе</w:t>
      </w:r>
      <w:r w:rsidR="00F12560">
        <w:rPr>
          <w:rFonts w:ascii="Times New Roman" w:eastAsia="Calibri" w:hAnsi="Times New Roman" w:cs="Tahoma"/>
          <w:kern w:val="3"/>
          <w:sz w:val="24"/>
          <w:szCs w:val="24"/>
          <w:lang w:eastAsia="ja-JP" w:bidi="fa-IR"/>
        </w:rPr>
        <w:t>дерального закона от 06.10.2003</w:t>
      </w:r>
      <w:r w:rsidRPr="004E2742">
        <w:rPr>
          <w:rFonts w:ascii="Times New Roman" w:eastAsia="Calibri" w:hAnsi="Times New Roman" w:cs="Tahoma"/>
          <w:kern w:val="3"/>
          <w:sz w:val="24"/>
          <w:szCs w:val="24"/>
          <w:lang w:eastAsia="ja-JP" w:bidi="fa-IR"/>
        </w:rPr>
        <w:t>г. №131-ФЗ владение, пользование и распоряжение имуществом, находящимся в муниципальной собственности муниципального района, является предметом ведения органов местного самоуправления.</w:t>
      </w:r>
    </w:p>
    <w:p w:rsidR="00233AAA" w:rsidRPr="00135149" w:rsidRDefault="00610008"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135149">
        <w:rPr>
          <w:rFonts w:ascii="Times New Roman" w:eastAsia="Calibri" w:hAnsi="Times New Roman" w:cs="Tahoma"/>
          <w:color w:val="000000" w:themeColor="text1"/>
          <w:kern w:val="3"/>
          <w:sz w:val="24"/>
          <w:szCs w:val="24"/>
          <w:lang w:eastAsia="ja-JP" w:bidi="fa-IR"/>
        </w:rPr>
        <w:t xml:space="preserve">Имущество, находящееся в муниципальной собственности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средства местного бюджета, а также имущест</w:t>
      </w:r>
      <w:r w:rsidR="00135149" w:rsidRPr="00135149">
        <w:rPr>
          <w:rFonts w:ascii="Times New Roman" w:eastAsia="Calibri" w:hAnsi="Times New Roman" w:cs="Tahoma"/>
          <w:color w:val="000000" w:themeColor="text1"/>
          <w:kern w:val="3"/>
          <w:sz w:val="24"/>
          <w:szCs w:val="24"/>
          <w:lang w:eastAsia="ja-JP" w:bidi="fa-IR"/>
        </w:rPr>
        <w:t xml:space="preserve">венные права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составляют экономическую основу местного самоуправления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w:t>
      </w:r>
    </w:p>
    <w:p w:rsidR="00135149" w:rsidRDefault="00135149" w:rsidP="00EE5A0D">
      <w:pPr>
        <w:widowControl w:val="0"/>
        <w:suppressAutoHyphens/>
        <w:autoSpaceDN w:val="0"/>
        <w:spacing w:after="0" w:line="240" w:lineRule="auto"/>
        <w:ind w:firstLine="709"/>
        <w:jc w:val="both"/>
        <w:rPr>
          <w:rFonts w:ascii="Times New Roman" w:hAnsi="Times New Roman" w:cs="Times New Roman"/>
          <w:sz w:val="24"/>
          <w:szCs w:val="24"/>
        </w:rPr>
      </w:pPr>
      <w:r w:rsidRPr="00135149">
        <w:rPr>
          <w:rFonts w:ascii="Times New Roman" w:eastAsia="Calibri" w:hAnsi="Times New Roman" w:cs="Tahoma"/>
          <w:color w:val="000000" w:themeColor="text1"/>
          <w:kern w:val="3"/>
          <w:sz w:val="24"/>
          <w:szCs w:val="24"/>
          <w:lang w:eastAsia="ja-JP" w:bidi="fa-IR"/>
        </w:rPr>
        <w:t xml:space="preserve">Под управлением муниципальной собственностью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пон</w:t>
      </w:r>
      <w:r>
        <w:rPr>
          <w:rFonts w:ascii="Times New Roman" w:eastAsia="Calibri" w:hAnsi="Times New Roman" w:cs="Tahoma"/>
          <w:color w:val="000000" w:themeColor="text1"/>
          <w:kern w:val="3"/>
          <w:sz w:val="24"/>
          <w:szCs w:val="24"/>
          <w:lang w:eastAsia="ja-JP" w:bidi="fa-IR"/>
        </w:rPr>
        <w:t xml:space="preserve">имается осуществление от имени </w:t>
      </w:r>
      <w:r w:rsidR="001904AF">
        <w:rPr>
          <w:rFonts w:ascii="Times New Roman" w:eastAsia="Calibri" w:hAnsi="Times New Roman" w:cs="Tahoma"/>
          <w:color w:val="000000" w:themeColor="text1"/>
          <w:kern w:val="3"/>
          <w:sz w:val="24"/>
          <w:szCs w:val="24"/>
          <w:lang w:eastAsia="ja-JP" w:bidi="fa-IR"/>
        </w:rPr>
        <w:t>Тимского</w:t>
      </w:r>
      <w:r>
        <w:rPr>
          <w:rFonts w:ascii="Times New Roman" w:eastAsia="Calibri" w:hAnsi="Times New Roman" w:cs="Tahoma"/>
          <w:color w:val="000000" w:themeColor="text1"/>
          <w:kern w:val="3"/>
          <w:sz w:val="24"/>
          <w:szCs w:val="24"/>
          <w:lang w:eastAsia="ja-JP" w:bidi="fa-IR"/>
        </w:rPr>
        <w:t xml:space="preserve"> района К</w:t>
      </w:r>
      <w:r w:rsidRPr="00135149">
        <w:rPr>
          <w:rFonts w:ascii="Times New Roman" w:eastAsia="Calibri" w:hAnsi="Times New Roman" w:cs="Tahoma"/>
          <w:color w:val="000000" w:themeColor="text1"/>
          <w:kern w:val="3"/>
          <w:sz w:val="24"/>
          <w:szCs w:val="24"/>
          <w:lang w:eastAsia="ja-JP" w:bidi="fa-IR"/>
        </w:rPr>
        <w:t>урской области и в интересах его населения деятельности органов местного самоуправления</w:t>
      </w:r>
      <w:r w:rsidR="001904AF">
        <w:rPr>
          <w:rFonts w:ascii="Times New Roman" w:eastAsia="Calibri" w:hAnsi="Times New Roman" w:cs="Tahoma"/>
          <w:color w:val="000000" w:themeColor="text1"/>
          <w:kern w:val="3"/>
          <w:sz w:val="24"/>
          <w:szCs w:val="24"/>
          <w:lang w:eastAsia="ja-JP" w:bidi="fa-IR"/>
        </w:rPr>
        <w:t xml:space="preserve"> Тимского</w:t>
      </w:r>
      <w:r>
        <w:rPr>
          <w:rFonts w:ascii="Times New Roman" w:eastAsia="Calibri" w:hAnsi="Times New Roman" w:cs="Tahoma"/>
          <w:color w:val="000000" w:themeColor="text1"/>
          <w:kern w:val="3"/>
          <w:sz w:val="24"/>
          <w:szCs w:val="24"/>
          <w:lang w:eastAsia="ja-JP" w:bidi="fa-IR"/>
        </w:rPr>
        <w:t xml:space="preserve"> района К</w:t>
      </w:r>
      <w:r w:rsidRPr="00135149">
        <w:rPr>
          <w:rFonts w:ascii="Times New Roman" w:eastAsia="Calibri" w:hAnsi="Times New Roman" w:cs="Tahoma"/>
          <w:color w:val="000000" w:themeColor="text1"/>
          <w:kern w:val="3"/>
          <w:sz w:val="24"/>
          <w:szCs w:val="24"/>
          <w:lang w:eastAsia="ja-JP" w:bidi="fa-IR"/>
        </w:rPr>
        <w:t>урской области. Органы местного самоуправления</w:t>
      </w:r>
      <w:r w:rsidR="001904AF">
        <w:rPr>
          <w:rFonts w:ascii="Times New Roman" w:eastAsia="Calibri" w:hAnsi="Times New Roman" w:cs="Tahoma"/>
          <w:color w:val="000000" w:themeColor="text1"/>
          <w:kern w:val="3"/>
          <w:sz w:val="24"/>
          <w:szCs w:val="24"/>
          <w:lang w:eastAsia="ja-JP" w:bidi="fa-IR"/>
        </w:rPr>
        <w:t xml:space="preserve"> Тимского</w:t>
      </w:r>
      <w:r w:rsidRPr="00135149">
        <w:rPr>
          <w:rFonts w:ascii="Times New Roman" w:eastAsia="Calibri" w:hAnsi="Times New Roman" w:cs="Tahoma"/>
          <w:color w:val="000000" w:themeColor="text1"/>
          <w:kern w:val="3"/>
          <w:sz w:val="24"/>
          <w:szCs w:val="24"/>
          <w:lang w:eastAsia="ja-JP" w:bidi="fa-IR"/>
        </w:rPr>
        <w:t xml:space="preserve"> района от имени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самостоятельно владеют, пользуются и распоряжаются муниципальным имуществом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Правомочия собственника от имени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осуществляют органы местного самоуправления </w:t>
      </w:r>
      <w:r w:rsidR="001904AF">
        <w:rPr>
          <w:rFonts w:ascii="Times New Roman" w:eastAsia="Calibri" w:hAnsi="Times New Roman" w:cs="Tahoma"/>
          <w:color w:val="000000" w:themeColor="text1"/>
          <w:kern w:val="3"/>
          <w:sz w:val="24"/>
          <w:szCs w:val="24"/>
          <w:lang w:eastAsia="ja-JP" w:bidi="fa-IR"/>
        </w:rPr>
        <w:t>Тимского</w:t>
      </w:r>
      <w:r w:rsidRPr="00135149">
        <w:rPr>
          <w:rFonts w:ascii="Times New Roman" w:eastAsia="Calibri" w:hAnsi="Times New Roman" w:cs="Tahoma"/>
          <w:color w:val="000000" w:themeColor="text1"/>
          <w:kern w:val="3"/>
          <w:sz w:val="24"/>
          <w:szCs w:val="24"/>
          <w:lang w:eastAsia="ja-JP" w:bidi="fa-IR"/>
        </w:rPr>
        <w:t xml:space="preserve"> района Курской области</w:t>
      </w:r>
      <w:r w:rsidR="001904AF">
        <w:rPr>
          <w:rFonts w:ascii="Times New Roman" w:eastAsia="Calibri" w:hAnsi="Times New Roman" w:cs="Tahoma"/>
          <w:color w:val="000000" w:themeColor="text1"/>
          <w:kern w:val="3"/>
          <w:sz w:val="24"/>
          <w:szCs w:val="24"/>
          <w:lang w:eastAsia="ja-JP" w:bidi="fa-IR"/>
        </w:rPr>
        <w:t xml:space="preserve"> - </w:t>
      </w:r>
      <w:r w:rsidR="002E1754">
        <w:rPr>
          <w:rFonts w:ascii="Times New Roman" w:eastAsia="Calibri" w:hAnsi="Times New Roman" w:cs="Tahoma"/>
          <w:kern w:val="3"/>
          <w:sz w:val="24"/>
          <w:szCs w:val="24"/>
          <w:lang w:eastAsia="ja-JP" w:bidi="fa-IR"/>
        </w:rPr>
        <w:t>Представительное Собрание</w:t>
      </w:r>
      <w:r w:rsidR="001904AF">
        <w:rPr>
          <w:rFonts w:ascii="Times New Roman" w:eastAsia="Calibri" w:hAnsi="Times New Roman" w:cs="Tahoma"/>
          <w:kern w:val="3"/>
          <w:sz w:val="24"/>
          <w:szCs w:val="24"/>
          <w:lang w:eastAsia="ja-JP" w:bidi="fa-IR"/>
        </w:rPr>
        <w:t xml:space="preserve"> </w:t>
      </w:r>
      <w:r w:rsidR="001904AF">
        <w:rPr>
          <w:rFonts w:ascii="Times New Roman" w:eastAsia="Calibri" w:hAnsi="Times New Roman" w:cs="Tahoma"/>
          <w:color w:val="000000" w:themeColor="text1"/>
          <w:kern w:val="3"/>
          <w:sz w:val="24"/>
          <w:szCs w:val="24"/>
          <w:lang w:eastAsia="ja-JP" w:bidi="fa-IR"/>
        </w:rPr>
        <w:t>Тимского</w:t>
      </w:r>
      <w:r>
        <w:rPr>
          <w:rFonts w:ascii="Times New Roman" w:eastAsia="Calibri" w:hAnsi="Times New Roman" w:cs="Tahoma"/>
          <w:kern w:val="3"/>
          <w:sz w:val="24"/>
          <w:szCs w:val="24"/>
          <w:lang w:eastAsia="ja-JP" w:bidi="fa-IR"/>
        </w:rPr>
        <w:t xml:space="preserve"> района Курской области, </w:t>
      </w:r>
      <w:r>
        <w:rPr>
          <w:rFonts w:ascii="Times New Roman" w:hAnsi="Times New Roman" w:cs="Times New Roman"/>
          <w:sz w:val="24"/>
          <w:szCs w:val="24"/>
        </w:rPr>
        <w:t>А</w:t>
      </w:r>
      <w:r w:rsidRPr="00CA3EEB">
        <w:rPr>
          <w:rFonts w:ascii="Times New Roman" w:hAnsi="Times New Roman" w:cs="Times New Roman"/>
          <w:sz w:val="24"/>
          <w:szCs w:val="24"/>
        </w:rPr>
        <w:t xml:space="preserve">дминистрация </w:t>
      </w:r>
      <w:r w:rsidR="001904AF">
        <w:rPr>
          <w:rFonts w:ascii="Times New Roman" w:eastAsia="Calibri" w:hAnsi="Times New Roman" w:cs="Tahoma"/>
          <w:color w:val="000000" w:themeColor="text1"/>
          <w:kern w:val="3"/>
          <w:sz w:val="24"/>
          <w:szCs w:val="24"/>
          <w:lang w:eastAsia="ja-JP" w:bidi="fa-IR"/>
        </w:rPr>
        <w:t>Тимского</w:t>
      </w:r>
      <w:r w:rsidRPr="00CA3EEB">
        <w:rPr>
          <w:rFonts w:ascii="Times New Roman" w:hAnsi="Times New Roman" w:cs="Times New Roman"/>
          <w:sz w:val="24"/>
          <w:szCs w:val="24"/>
        </w:rPr>
        <w:t xml:space="preserve"> района</w:t>
      </w:r>
      <w:r w:rsidR="002E1754">
        <w:rPr>
          <w:rFonts w:ascii="Times New Roman" w:hAnsi="Times New Roman" w:cs="Times New Roman"/>
          <w:sz w:val="24"/>
          <w:szCs w:val="24"/>
        </w:rPr>
        <w:t xml:space="preserve"> Курской области, Г</w:t>
      </w:r>
      <w:r>
        <w:rPr>
          <w:rFonts w:ascii="Times New Roman" w:hAnsi="Times New Roman" w:cs="Times New Roman"/>
          <w:sz w:val="24"/>
          <w:szCs w:val="24"/>
        </w:rPr>
        <w:t xml:space="preserve">лава </w:t>
      </w:r>
      <w:r w:rsidR="001904AF">
        <w:rPr>
          <w:rFonts w:ascii="Times New Roman" w:eastAsia="Calibri" w:hAnsi="Times New Roman" w:cs="Tahoma"/>
          <w:color w:val="000000" w:themeColor="text1"/>
          <w:kern w:val="3"/>
          <w:sz w:val="24"/>
          <w:szCs w:val="24"/>
          <w:lang w:eastAsia="ja-JP" w:bidi="fa-IR"/>
        </w:rPr>
        <w:t>Тимского</w:t>
      </w:r>
      <w:r>
        <w:rPr>
          <w:rFonts w:ascii="Times New Roman" w:hAnsi="Times New Roman" w:cs="Times New Roman"/>
          <w:sz w:val="24"/>
          <w:szCs w:val="24"/>
        </w:rPr>
        <w:t xml:space="preserve"> района Курской области в пределах предоставленных полномочий.</w:t>
      </w:r>
    </w:p>
    <w:p w:rsidR="00A12C08" w:rsidRDefault="00A12C08"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Администрация </w:t>
      </w:r>
      <w:r w:rsidR="001904AF">
        <w:rPr>
          <w:rFonts w:ascii="Times New Roman" w:eastAsia="Calibri" w:hAnsi="Times New Roman" w:cs="Tahoma"/>
          <w:color w:val="000000" w:themeColor="text1"/>
          <w:kern w:val="3"/>
          <w:sz w:val="24"/>
          <w:szCs w:val="24"/>
          <w:lang w:eastAsia="ja-JP" w:bidi="fa-IR"/>
        </w:rPr>
        <w:t>Тимского</w:t>
      </w:r>
      <w:r>
        <w:rPr>
          <w:rFonts w:ascii="Times New Roman" w:hAnsi="Times New Roman" w:cs="Times New Roman"/>
          <w:sz w:val="24"/>
          <w:szCs w:val="24"/>
        </w:rPr>
        <w:t xml:space="preserve"> района Курской области в сфере управления муниципальной собственностью </w:t>
      </w:r>
      <w:r w:rsidR="001904AF">
        <w:rPr>
          <w:rFonts w:ascii="Times New Roman" w:eastAsia="Calibri" w:hAnsi="Times New Roman" w:cs="Tahoma"/>
          <w:color w:val="000000" w:themeColor="text1"/>
          <w:kern w:val="3"/>
          <w:sz w:val="24"/>
          <w:szCs w:val="24"/>
          <w:lang w:eastAsia="ja-JP" w:bidi="fa-IR"/>
        </w:rPr>
        <w:t>Тимского</w:t>
      </w:r>
      <w:r w:rsidR="001904AF">
        <w:rPr>
          <w:rFonts w:ascii="Times New Roman" w:hAnsi="Times New Roman" w:cs="Times New Roman"/>
          <w:sz w:val="24"/>
          <w:szCs w:val="24"/>
        </w:rPr>
        <w:t xml:space="preserve"> </w:t>
      </w:r>
      <w:r>
        <w:rPr>
          <w:rFonts w:ascii="Times New Roman" w:hAnsi="Times New Roman" w:cs="Times New Roman"/>
          <w:sz w:val="24"/>
          <w:szCs w:val="24"/>
        </w:rPr>
        <w:t>района:</w:t>
      </w:r>
    </w:p>
    <w:p w:rsidR="00910318" w:rsidRPr="005755F2" w:rsidRDefault="009D069E"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-разрабатывает и принимает нормативные правовые акты по вопросам управления и распоряжения муниципальной собственность</w:t>
      </w:r>
      <w:r w:rsidR="006B7931" w:rsidRPr="005755F2">
        <w:rPr>
          <w:rFonts w:ascii="Times New Roman" w:eastAsia="Calibri" w:hAnsi="Times New Roman" w:cs="Tahoma"/>
          <w:color w:val="000000" w:themeColor="text1"/>
          <w:kern w:val="3"/>
          <w:sz w:val="24"/>
          <w:szCs w:val="24"/>
          <w:lang w:eastAsia="ja-JP" w:bidi="fa-IR"/>
        </w:rPr>
        <w:t>ю</w:t>
      </w:r>
      <w:r w:rsidR="005755F2" w:rsidRPr="005755F2">
        <w:rPr>
          <w:rFonts w:ascii="Times New Roman" w:eastAsia="Calibri" w:hAnsi="Times New Roman" w:cs="Tahoma"/>
          <w:color w:val="000000" w:themeColor="text1"/>
          <w:kern w:val="3"/>
          <w:sz w:val="24"/>
          <w:szCs w:val="24"/>
          <w:lang w:eastAsia="ja-JP" w:bidi="fa-IR"/>
        </w:rPr>
        <w:t xml:space="preserve"> Тимского</w:t>
      </w:r>
      <w:r w:rsidRPr="005755F2">
        <w:rPr>
          <w:rFonts w:ascii="Times New Roman" w:eastAsia="Calibri" w:hAnsi="Times New Roman" w:cs="Tahoma"/>
          <w:color w:val="000000" w:themeColor="text1"/>
          <w:kern w:val="3"/>
          <w:sz w:val="24"/>
          <w:szCs w:val="24"/>
          <w:lang w:eastAsia="ja-JP" w:bidi="fa-IR"/>
        </w:rPr>
        <w:t xml:space="preserve"> района в пределах установленной компетенции, организует и контролирует их исполнение;</w:t>
      </w:r>
    </w:p>
    <w:p w:rsidR="009D069E" w:rsidRPr="005755F2" w:rsidRDefault="009D069E"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 xml:space="preserve">-осуществляет управление и распоряжение земельными участками, находящимися в муниципальной собственности </w:t>
      </w:r>
      <w:r w:rsidR="005755F2" w:rsidRPr="005755F2">
        <w:rPr>
          <w:rFonts w:ascii="Times New Roman" w:eastAsia="Calibri" w:hAnsi="Times New Roman" w:cs="Tahoma"/>
          <w:color w:val="000000" w:themeColor="text1"/>
          <w:kern w:val="3"/>
          <w:sz w:val="24"/>
          <w:szCs w:val="24"/>
          <w:lang w:eastAsia="ja-JP" w:bidi="fa-IR"/>
        </w:rPr>
        <w:t>Тимского</w:t>
      </w:r>
      <w:r w:rsidRPr="005755F2">
        <w:rPr>
          <w:rFonts w:ascii="Times New Roman" w:eastAsia="Calibri" w:hAnsi="Times New Roman" w:cs="Tahoma"/>
          <w:color w:val="000000" w:themeColor="text1"/>
          <w:kern w:val="3"/>
          <w:sz w:val="24"/>
          <w:szCs w:val="24"/>
          <w:lang w:eastAsia="ja-JP" w:bidi="fa-IR"/>
        </w:rPr>
        <w:t xml:space="preserve"> района;</w:t>
      </w:r>
    </w:p>
    <w:p w:rsidR="009D069E" w:rsidRPr="005755F2" w:rsidRDefault="009D069E"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-осуществляет изъятие, в том числе путем выкупа, земель для районных муниципальных нужд;</w:t>
      </w:r>
    </w:p>
    <w:p w:rsidR="009D069E" w:rsidRPr="005755F2" w:rsidRDefault="009D069E"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 xml:space="preserve">-принимает решения о предоставлении гражданам и юридическим лицам земельных участков, находящихся в муниципальной собственности </w:t>
      </w:r>
      <w:r w:rsidR="005755F2" w:rsidRPr="005755F2">
        <w:rPr>
          <w:rFonts w:ascii="Times New Roman" w:eastAsia="Calibri" w:hAnsi="Times New Roman" w:cs="Tahoma"/>
          <w:color w:val="000000" w:themeColor="text1"/>
          <w:kern w:val="3"/>
          <w:sz w:val="24"/>
          <w:szCs w:val="24"/>
          <w:lang w:eastAsia="ja-JP" w:bidi="fa-IR"/>
        </w:rPr>
        <w:t xml:space="preserve">Тимского </w:t>
      </w:r>
      <w:r w:rsidRPr="005755F2">
        <w:rPr>
          <w:rFonts w:ascii="Times New Roman" w:eastAsia="Calibri" w:hAnsi="Times New Roman" w:cs="Tahoma"/>
          <w:color w:val="000000" w:themeColor="text1"/>
          <w:kern w:val="3"/>
          <w:sz w:val="24"/>
          <w:szCs w:val="24"/>
          <w:lang w:eastAsia="ja-JP" w:bidi="fa-IR"/>
        </w:rPr>
        <w:t>района;</w:t>
      </w:r>
    </w:p>
    <w:p w:rsidR="009D069E" w:rsidRPr="005755F2" w:rsidRDefault="005755F2"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-принимает решения</w:t>
      </w:r>
      <w:r w:rsidR="009D069E" w:rsidRPr="005755F2">
        <w:rPr>
          <w:rFonts w:ascii="Times New Roman" w:eastAsia="Calibri" w:hAnsi="Times New Roman" w:cs="Tahoma"/>
          <w:color w:val="000000" w:themeColor="text1"/>
          <w:kern w:val="3"/>
          <w:sz w:val="24"/>
          <w:szCs w:val="24"/>
          <w:lang w:eastAsia="ja-JP" w:bidi="fa-IR"/>
        </w:rPr>
        <w:t xml:space="preserve"> о передаче объектов районной муниципальной собственности муниципальным предпри</w:t>
      </w:r>
      <w:r w:rsidR="006B7931" w:rsidRPr="005755F2">
        <w:rPr>
          <w:rFonts w:ascii="Times New Roman" w:eastAsia="Calibri" w:hAnsi="Times New Roman" w:cs="Tahoma"/>
          <w:color w:val="000000" w:themeColor="text1"/>
          <w:kern w:val="3"/>
          <w:sz w:val="24"/>
          <w:szCs w:val="24"/>
          <w:lang w:eastAsia="ja-JP" w:bidi="fa-IR"/>
        </w:rPr>
        <w:t>ятиям и учреждениям в хозяйственн</w:t>
      </w:r>
      <w:r w:rsidR="009D069E" w:rsidRPr="005755F2">
        <w:rPr>
          <w:rFonts w:ascii="Times New Roman" w:eastAsia="Calibri" w:hAnsi="Times New Roman" w:cs="Tahoma"/>
          <w:color w:val="000000" w:themeColor="text1"/>
          <w:kern w:val="3"/>
          <w:sz w:val="24"/>
          <w:szCs w:val="24"/>
          <w:lang w:eastAsia="ja-JP" w:bidi="fa-IR"/>
        </w:rPr>
        <w:t>ое вед</w:t>
      </w:r>
      <w:r w:rsidRPr="005755F2">
        <w:rPr>
          <w:rFonts w:ascii="Times New Roman" w:eastAsia="Calibri" w:hAnsi="Times New Roman" w:cs="Tahoma"/>
          <w:color w:val="000000" w:themeColor="text1"/>
          <w:kern w:val="3"/>
          <w:sz w:val="24"/>
          <w:szCs w:val="24"/>
          <w:lang w:eastAsia="ja-JP" w:bidi="fa-IR"/>
        </w:rPr>
        <w:t>ение или оперативное управление</w:t>
      </w:r>
      <w:r w:rsidR="009D069E" w:rsidRPr="005755F2">
        <w:rPr>
          <w:rFonts w:ascii="Times New Roman" w:eastAsia="Calibri" w:hAnsi="Times New Roman" w:cs="Tahoma"/>
          <w:color w:val="000000" w:themeColor="text1"/>
          <w:kern w:val="3"/>
          <w:sz w:val="24"/>
          <w:szCs w:val="24"/>
          <w:lang w:eastAsia="ja-JP" w:bidi="fa-IR"/>
        </w:rPr>
        <w:t>;</w:t>
      </w:r>
    </w:p>
    <w:p w:rsidR="009D069E" w:rsidRPr="005755F2" w:rsidRDefault="009D069E"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w:t>
      </w:r>
      <w:r w:rsidR="005755F2" w:rsidRPr="005755F2">
        <w:rPr>
          <w:rFonts w:ascii="Times New Roman" w:eastAsia="Calibri" w:hAnsi="Times New Roman" w:cs="Tahoma"/>
          <w:color w:val="000000" w:themeColor="text1"/>
          <w:kern w:val="3"/>
          <w:sz w:val="24"/>
          <w:szCs w:val="24"/>
          <w:lang w:eastAsia="ja-JP" w:bidi="fa-IR"/>
        </w:rPr>
        <w:t>принимает решения о приобретении имущества в муниципальную собственность</w:t>
      </w:r>
      <w:r w:rsidRPr="005755F2">
        <w:rPr>
          <w:rFonts w:ascii="Times New Roman" w:eastAsia="Calibri" w:hAnsi="Times New Roman" w:cs="Tahoma"/>
          <w:color w:val="000000" w:themeColor="text1"/>
          <w:kern w:val="3"/>
          <w:sz w:val="24"/>
          <w:szCs w:val="24"/>
          <w:lang w:eastAsia="ja-JP" w:bidi="fa-IR"/>
        </w:rPr>
        <w:t xml:space="preserve"> </w:t>
      </w:r>
      <w:r w:rsidR="005755F2" w:rsidRPr="005755F2">
        <w:rPr>
          <w:rFonts w:ascii="Times New Roman" w:eastAsia="Calibri" w:hAnsi="Times New Roman" w:cs="Tahoma"/>
          <w:color w:val="000000" w:themeColor="text1"/>
          <w:kern w:val="3"/>
          <w:sz w:val="24"/>
          <w:szCs w:val="24"/>
          <w:lang w:eastAsia="ja-JP" w:bidi="fa-IR"/>
        </w:rPr>
        <w:t>Тимского</w:t>
      </w:r>
      <w:r w:rsidRPr="005755F2">
        <w:rPr>
          <w:rFonts w:ascii="Times New Roman" w:eastAsia="Calibri" w:hAnsi="Times New Roman" w:cs="Tahoma"/>
          <w:color w:val="000000" w:themeColor="text1"/>
          <w:kern w:val="3"/>
          <w:sz w:val="24"/>
          <w:szCs w:val="24"/>
          <w:lang w:eastAsia="ja-JP" w:bidi="fa-IR"/>
        </w:rPr>
        <w:t xml:space="preserve"> района;</w:t>
      </w:r>
    </w:p>
    <w:p w:rsidR="009D069E" w:rsidRDefault="009D069E"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5755F2">
        <w:rPr>
          <w:rFonts w:ascii="Times New Roman" w:eastAsia="Calibri" w:hAnsi="Times New Roman" w:cs="Tahoma"/>
          <w:color w:val="000000" w:themeColor="text1"/>
          <w:kern w:val="3"/>
          <w:sz w:val="24"/>
          <w:szCs w:val="24"/>
          <w:lang w:eastAsia="ja-JP" w:bidi="fa-IR"/>
        </w:rPr>
        <w:t>-осуществляет иные полномочия</w:t>
      </w:r>
      <w:r w:rsidR="005755F2" w:rsidRPr="005755F2">
        <w:rPr>
          <w:rFonts w:ascii="Times New Roman" w:eastAsia="Calibri" w:hAnsi="Times New Roman" w:cs="Tahoma"/>
          <w:color w:val="000000" w:themeColor="text1"/>
          <w:kern w:val="3"/>
          <w:sz w:val="24"/>
          <w:szCs w:val="24"/>
          <w:lang w:eastAsia="ja-JP" w:bidi="fa-IR"/>
        </w:rPr>
        <w:t xml:space="preserve"> </w:t>
      </w:r>
      <w:r w:rsidRPr="005755F2">
        <w:rPr>
          <w:rFonts w:ascii="Times New Roman" w:eastAsia="Calibri" w:hAnsi="Times New Roman" w:cs="Tahoma"/>
          <w:color w:val="000000" w:themeColor="text1"/>
          <w:kern w:val="3"/>
          <w:sz w:val="24"/>
          <w:szCs w:val="24"/>
          <w:lang w:eastAsia="ja-JP" w:bidi="fa-IR"/>
        </w:rPr>
        <w:t xml:space="preserve">в сфере управления муниципальной собственностью </w:t>
      </w:r>
      <w:r w:rsidR="005755F2" w:rsidRPr="005755F2">
        <w:rPr>
          <w:rFonts w:ascii="Times New Roman" w:eastAsia="Calibri" w:hAnsi="Times New Roman" w:cs="Tahoma"/>
          <w:color w:val="000000" w:themeColor="text1"/>
          <w:kern w:val="3"/>
          <w:sz w:val="24"/>
          <w:szCs w:val="24"/>
          <w:lang w:eastAsia="ja-JP" w:bidi="fa-IR"/>
        </w:rPr>
        <w:t>Тимского</w:t>
      </w:r>
      <w:r w:rsidRPr="005755F2">
        <w:rPr>
          <w:rFonts w:ascii="Times New Roman" w:eastAsia="Calibri" w:hAnsi="Times New Roman" w:cs="Tahoma"/>
          <w:color w:val="000000" w:themeColor="text1"/>
          <w:kern w:val="3"/>
          <w:sz w:val="24"/>
          <w:szCs w:val="24"/>
          <w:lang w:eastAsia="ja-JP" w:bidi="fa-IR"/>
        </w:rPr>
        <w:t xml:space="preserve"> района в соответствии с законодательством Российской </w:t>
      </w:r>
      <w:r w:rsidRPr="005755F2">
        <w:rPr>
          <w:rFonts w:ascii="Times New Roman" w:eastAsia="Calibri" w:hAnsi="Times New Roman" w:cs="Tahoma"/>
          <w:color w:val="000000" w:themeColor="text1"/>
          <w:kern w:val="3"/>
          <w:sz w:val="24"/>
          <w:szCs w:val="24"/>
          <w:lang w:eastAsia="ja-JP" w:bidi="fa-IR"/>
        </w:rPr>
        <w:lastRenderedPageBreak/>
        <w:t xml:space="preserve">Федерации и нормативными правовыми актами органов местного самоуправления </w:t>
      </w:r>
      <w:r w:rsidR="005755F2" w:rsidRPr="005755F2">
        <w:rPr>
          <w:rFonts w:ascii="Times New Roman" w:eastAsia="Calibri" w:hAnsi="Times New Roman" w:cs="Tahoma"/>
          <w:color w:val="000000" w:themeColor="text1"/>
          <w:kern w:val="3"/>
          <w:sz w:val="24"/>
          <w:szCs w:val="24"/>
          <w:lang w:eastAsia="ja-JP" w:bidi="fa-IR"/>
        </w:rPr>
        <w:t>Тимского</w:t>
      </w:r>
      <w:r w:rsidRPr="005755F2">
        <w:rPr>
          <w:rFonts w:ascii="Times New Roman" w:eastAsia="Calibri" w:hAnsi="Times New Roman" w:cs="Tahoma"/>
          <w:color w:val="000000" w:themeColor="text1"/>
          <w:kern w:val="3"/>
          <w:sz w:val="24"/>
          <w:szCs w:val="24"/>
          <w:lang w:eastAsia="ja-JP" w:bidi="fa-IR"/>
        </w:rPr>
        <w:t xml:space="preserve"> района.</w:t>
      </w:r>
    </w:p>
    <w:p w:rsidR="005755F2" w:rsidRPr="009D069E" w:rsidRDefault="005755F2"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Pr>
          <w:rFonts w:ascii="Times New Roman" w:eastAsia="Calibri" w:hAnsi="Times New Roman" w:cs="Tahoma"/>
          <w:color w:val="000000" w:themeColor="text1"/>
          <w:kern w:val="3"/>
          <w:sz w:val="24"/>
          <w:szCs w:val="24"/>
          <w:lang w:eastAsia="ja-JP" w:bidi="fa-IR"/>
        </w:rPr>
        <w:t>Объекты муниципальной собственности подлежат обязательному учету в реестре муниципальной собственности Тимского района. Порядок ведения и формы реестра устанавливаются Администрацией Тимского района.</w:t>
      </w:r>
    </w:p>
    <w:p w:rsidR="00F735BB" w:rsidRPr="00F12560" w:rsidRDefault="00F12560" w:rsidP="00EE5A0D">
      <w:pPr>
        <w:widowControl w:val="0"/>
        <w:suppressAutoHyphens/>
        <w:autoSpaceDN w:val="0"/>
        <w:spacing w:after="0" w:line="240" w:lineRule="auto"/>
        <w:ind w:firstLine="709"/>
        <w:jc w:val="both"/>
        <w:rPr>
          <w:rFonts w:ascii="Times New Roman" w:hAnsi="Times New Roman" w:cs="Times New Roman"/>
          <w:sz w:val="24"/>
          <w:szCs w:val="24"/>
        </w:rPr>
      </w:pPr>
      <w:r w:rsidRPr="00F12560">
        <w:rPr>
          <w:rFonts w:ascii="Times New Roman" w:hAnsi="Times New Roman" w:cs="Times New Roman"/>
          <w:sz w:val="24"/>
          <w:szCs w:val="24"/>
        </w:rPr>
        <w:t>Юридический адрес и фак</w:t>
      </w:r>
      <w:r>
        <w:rPr>
          <w:rFonts w:ascii="Times New Roman" w:hAnsi="Times New Roman" w:cs="Times New Roman"/>
          <w:sz w:val="24"/>
          <w:szCs w:val="24"/>
        </w:rPr>
        <w:t>тическое местонахождение:</w:t>
      </w:r>
      <w:r w:rsidR="00B145B7">
        <w:rPr>
          <w:rFonts w:ascii="Times New Roman" w:hAnsi="Times New Roman" w:cs="Times New Roman"/>
          <w:sz w:val="24"/>
          <w:szCs w:val="24"/>
        </w:rPr>
        <w:t xml:space="preserve"> 30</w:t>
      </w:r>
      <w:r w:rsidR="00782256">
        <w:rPr>
          <w:rFonts w:ascii="Times New Roman" w:hAnsi="Times New Roman" w:cs="Times New Roman"/>
          <w:sz w:val="24"/>
          <w:szCs w:val="24"/>
        </w:rPr>
        <w:t>706</w:t>
      </w:r>
      <w:r w:rsidR="00B145B7">
        <w:rPr>
          <w:rFonts w:ascii="Times New Roman" w:hAnsi="Times New Roman" w:cs="Times New Roman"/>
          <w:sz w:val="24"/>
          <w:szCs w:val="24"/>
        </w:rPr>
        <w:t>0, Курская область,</w:t>
      </w:r>
      <w:r w:rsidR="00782256">
        <w:rPr>
          <w:rFonts w:ascii="Times New Roman" w:hAnsi="Times New Roman" w:cs="Times New Roman"/>
          <w:sz w:val="24"/>
          <w:szCs w:val="24"/>
        </w:rPr>
        <w:t xml:space="preserve"> </w:t>
      </w:r>
      <w:r>
        <w:rPr>
          <w:rFonts w:ascii="Times New Roman" w:hAnsi="Times New Roman" w:cs="Times New Roman"/>
          <w:sz w:val="24"/>
          <w:szCs w:val="24"/>
        </w:rPr>
        <w:t xml:space="preserve">п. </w:t>
      </w:r>
      <w:r w:rsidR="00782256">
        <w:rPr>
          <w:rFonts w:ascii="Times New Roman" w:hAnsi="Times New Roman" w:cs="Times New Roman"/>
          <w:sz w:val="24"/>
          <w:szCs w:val="24"/>
        </w:rPr>
        <w:t>Тим, ул. Кирова, д. №51</w:t>
      </w:r>
      <w:r>
        <w:rPr>
          <w:rFonts w:ascii="Times New Roman" w:hAnsi="Times New Roman" w:cs="Times New Roman"/>
          <w:sz w:val="24"/>
          <w:szCs w:val="24"/>
        </w:rPr>
        <w:t>.</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Полномочия по ведению бухг</w:t>
      </w:r>
      <w:r>
        <w:rPr>
          <w:rFonts w:ascii="Times New Roman" w:eastAsia="Calibri" w:hAnsi="Times New Roman" w:cs="Tahoma"/>
          <w:kern w:val="3"/>
          <w:sz w:val="24"/>
          <w:szCs w:val="24"/>
          <w:lang w:eastAsia="ja-JP" w:bidi="fa-IR"/>
        </w:rPr>
        <w:t>алт</w:t>
      </w:r>
      <w:r w:rsidR="009C29CB">
        <w:rPr>
          <w:rFonts w:ascii="Times New Roman" w:eastAsia="Calibri" w:hAnsi="Times New Roman" w:cs="Tahoma"/>
          <w:kern w:val="3"/>
          <w:sz w:val="24"/>
          <w:szCs w:val="24"/>
          <w:lang w:eastAsia="ja-JP" w:bidi="fa-IR"/>
        </w:rPr>
        <w:t>ерского учета Адм</w:t>
      </w:r>
      <w:r w:rsidR="006B7931">
        <w:rPr>
          <w:rFonts w:ascii="Times New Roman" w:eastAsia="Calibri" w:hAnsi="Times New Roman" w:cs="Tahoma"/>
          <w:kern w:val="3"/>
          <w:sz w:val="24"/>
          <w:szCs w:val="24"/>
          <w:lang w:eastAsia="ja-JP" w:bidi="fa-IR"/>
        </w:rPr>
        <w:t xml:space="preserve">инистрации </w:t>
      </w:r>
      <w:r w:rsidR="00782256">
        <w:rPr>
          <w:rFonts w:ascii="Times New Roman" w:eastAsia="Calibri" w:hAnsi="Times New Roman" w:cs="Tahoma"/>
          <w:color w:val="000000" w:themeColor="text1"/>
          <w:kern w:val="3"/>
          <w:sz w:val="24"/>
          <w:szCs w:val="24"/>
          <w:lang w:eastAsia="ja-JP" w:bidi="fa-IR"/>
        </w:rPr>
        <w:t>Тимского</w:t>
      </w:r>
      <w:r w:rsidR="006B7931">
        <w:rPr>
          <w:rFonts w:ascii="Times New Roman" w:eastAsia="Calibri" w:hAnsi="Times New Roman" w:cs="Tahoma"/>
          <w:kern w:val="3"/>
          <w:sz w:val="24"/>
          <w:szCs w:val="24"/>
          <w:lang w:eastAsia="ja-JP" w:bidi="fa-IR"/>
        </w:rPr>
        <w:t xml:space="preserve"> района</w:t>
      </w:r>
      <w:r w:rsidR="009C29CB">
        <w:rPr>
          <w:rFonts w:ascii="Times New Roman" w:eastAsia="Calibri" w:hAnsi="Times New Roman" w:cs="Tahoma"/>
          <w:kern w:val="3"/>
          <w:sz w:val="24"/>
          <w:szCs w:val="24"/>
          <w:lang w:eastAsia="ja-JP" w:bidi="fa-IR"/>
        </w:rPr>
        <w:t xml:space="preserve"> Курской области до </w:t>
      </w:r>
      <w:r w:rsidR="00BC4AEF">
        <w:rPr>
          <w:rFonts w:ascii="Times New Roman" w:eastAsia="Calibri" w:hAnsi="Times New Roman" w:cs="Tahoma"/>
          <w:kern w:val="3"/>
          <w:sz w:val="24"/>
          <w:szCs w:val="24"/>
          <w:lang w:eastAsia="ja-JP" w:bidi="fa-IR"/>
        </w:rPr>
        <w:t>02</w:t>
      </w:r>
      <w:r w:rsidR="009C29CB">
        <w:rPr>
          <w:rFonts w:ascii="Times New Roman" w:eastAsia="Calibri" w:hAnsi="Times New Roman" w:cs="Tahoma"/>
          <w:kern w:val="3"/>
          <w:sz w:val="24"/>
          <w:szCs w:val="24"/>
          <w:lang w:eastAsia="ja-JP" w:bidi="fa-IR"/>
        </w:rPr>
        <w:t xml:space="preserve"> </w:t>
      </w:r>
      <w:r w:rsidR="00BC4AEF">
        <w:rPr>
          <w:rFonts w:ascii="Times New Roman" w:eastAsia="Calibri" w:hAnsi="Times New Roman" w:cs="Tahoma"/>
          <w:kern w:val="3"/>
          <w:sz w:val="24"/>
          <w:szCs w:val="24"/>
          <w:lang w:eastAsia="ja-JP" w:bidi="fa-IR"/>
        </w:rPr>
        <w:t>августа</w:t>
      </w:r>
      <w:r w:rsidRPr="004E2742">
        <w:rPr>
          <w:rFonts w:ascii="Times New Roman" w:eastAsia="Calibri" w:hAnsi="Times New Roman" w:cs="Tahoma"/>
          <w:kern w:val="3"/>
          <w:sz w:val="24"/>
          <w:szCs w:val="24"/>
          <w:lang w:eastAsia="ja-JP" w:bidi="fa-IR"/>
        </w:rPr>
        <w:t xml:space="preserve"> 2022 года осуществлял отдел бухучета </w:t>
      </w:r>
      <w:r w:rsidR="009C29CB">
        <w:rPr>
          <w:rFonts w:ascii="Times New Roman" w:eastAsia="Calibri" w:hAnsi="Times New Roman" w:cs="Tahoma"/>
          <w:kern w:val="3"/>
          <w:sz w:val="24"/>
          <w:szCs w:val="24"/>
          <w:lang w:eastAsia="ja-JP" w:bidi="fa-IR"/>
        </w:rPr>
        <w:t xml:space="preserve">и отчетности Администрации </w:t>
      </w:r>
      <w:r w:rsidR="00BC4AEF">
        <w:rPr>
          <w:rFonts w:ascii="Times New Roman" w:eastAsia="Calibri" w:hAnsi="Times New Roman" w:cs="Tahoma"/>
          <w:kern w:val="3"/>
          <w:sz w:val="24"/>
          <w:szCs w:val="24"/>
          <w:lang w:eastAsia="ja-JP" w:bidi="fa-IR"/>
        </w:rPr>
        <w:t>Тимского</w:t>
      </w:r>
      <w:r w:rsidR="009C29CB">
        <w:rPr>
          <w:rFonts w:ascii="Times New Roman" w:eastAsia="Calibri" w:hAnsi="Times New Roman" w:cs="Tahoma"/>
          <w:kern w:val="3"/>
          <w:sz w:val="24"/>
          <w:szCs w:val="24"/>
          <w:lang w:eastAsia="ja-JP" w:bidi="fa-IR"/>
        </w:rPr>
        <w:t xml:space="preserve"> района</w:t>
      </w:r>
      <w:r w:rsidRPr="004E2742">
        <w:rPr>
          <w:rFonts w:ascii="Times New Roman" w:eastAsia="Calibri" w:hAnsi="Times New Roman" w:cs="Tahoma"/>
          <w:kern w:val="3"/>
          <w:sz w:val="24"/>
          <w:szCs w:val="24"/>
          <w:lang w:eastAsia="ja-JP" w:bidi="fa-IR"/>
        </w:rPr>
        <w:t xml:space="preserve"> Курской области, с </w:t>
      </w:r>
      <w:r w:rsidR="00694D5B">
        <w:rPr>
          <w:rFonts w:ascii="Times New Roman" w:eastAsia="Calibri" w:hAnsi="Times New Roman" w:cs="Tahoma"/>
          <w:kern w:val="3"/>
          <w:sz w:val="24"/>
          <w:szCs w:val="24"/>
          <w:lang w:eastAsia="ja-JP" w:bidi="fa-IR"/>
        </w:rPr>
        <w:t>02</w:t>
      </w:r>
      <w:r w:rsidR="009C29CB">
        <w:rPr>
          <w:rFonts w:ascii="Times New Roman" w:eastAsia="Calibri" w:hAnsi="Times New Roman" w:cs="Tahoma"/>
          <w:kern w:val="3"/>
          <w:sz w:val="24"/>
          <w:szCs w:val="24"/>
          <w:lang w:eastAsia="ja-JP" w:bidi="fa-IR"/>
        </w:rPr>
        <w:t xml:space="preserve"> </w:t>
      </w:r>
      <w:r w:rsidR="00694D5B">
        <w:rPr>
          <w:rFonts w:ascii="Times New Roman" w:eastAsia="Calibri" w:hAnsi="Times New Roman" w:cs="Tahoma"/>
          <w:kern w:val="3"/>
          <w:sz w:val="24"/>
          <w:szCs w:val="24"/>
          <w:lang w:eastAsia="ja-JP" w:bidi="fa-IR"/>
        </w:rPr>
        <w:t>августа</w:t>
      </w:r>
      <w:r w:rsidRPr="004E2742">
        <w:rPr>
          <w:rFonts w:ascii="Times New Roman" w:eastAsia="Calibri" w:hAnsi="Times New Roman" w:cs="Tahoma"/>
          <w:kern w:val="3"/>
          <w:sz w:val="24"/>
          <w:szCs w:val="24"/>
          <w:lang w:eastAsia="ja-JP" w:bidi="fa-IR"/>
        </w:rPr>
        <w:t xml:space="preserve"> 2022 года полномочия переданы</w:t>
      </w:r>
      <w:r w:rsidR="00694D5B">
        <w:rPr>
          <w:rFonts w:ascii="Times New Roman" w:eastAsia="Calibri" w:hAnsi="Times New Roman" w:cs="Tahoma"/>
          <w:kern w:val="3"/>
          <w:sz w:val="24"/>
          <w:szCs w:val="24"/>
          <w:lang w:eastAsia="ja-JP" w:bidi="fa-IR"/>
        </w:rPr>
        <w:t xml:space="preserve"> </w:t>
      </w:r>
      <w:r w:rsidR="007227C1">
        <w:rPr>
          <w:rFonts w:ascii="Times New Roman" w:eastAsia="Calibri" w:hAnsi="Times New Roman" w:cs="Tahoma"/>
          <w:kern w:val="3"/>
          <w:sz w:val="24"/>
          <w:szCs w:val="24"/>
          <w:lang w:eastAsia="ja-JP" w:bidi="fa-IR"/>
        </w:rPr>
        <w:t xml:space="preserve">МКУ «Центр бюджетного учета </w:t>
      </w:r>
      <w:r w:rsidR="00694D5B">
        <w:rPr>
          <w:rFonts w:ascii="Times New Roman" w:eastAsia="Calibri" w:hAnsi="Times New Roman" w:cs="Tahoma"/>
          <w:kern w:val="3"/>
          <w:sz w:val="24"/>
          <w:szCs w:val="24"/>
          <w:lang w:eastAsia="ja-JP" w:bidi="fa-IR"/>
        </w:rPr>
        <w:t>Тимского</w:t>
      </w:r>
      <w:r w:rsidR="007227C1">
        <w:rPr>
          <w:rFonts w:ascii="Times New Roman" w:eastAsia="Calibri" w:hAnsi="Times New Roman" w:cs="Tahoma"/>
          <w:kern w:val="3"/>
          <w:sz w:val="24"/>
          <w:szCs w:val="24"/>
          <w:lang w:eastAsia="ja-JP" w:bidi="fa-IR"/>
        </w:rPr>
        <w:t xml:space="preserve"> района» Курской области</w:t>
      </w:r>
      <w:r w:rsidR="00DC66DA">
        <w:rPr>
          <w:rFonts w:ascii="Times New Roman" w:eastAsia="Calibri" w:hAnsi="Times New Roman" w:cs="Tahoma"/>
          <w:kern w:val="3"/>
          <w:sz w:val="24"/>
          <w:szCs w:val="24"/>
          <w:lang w:eastAsia="ja-JP" w:bidi="fa-IR"/>
        </w:rPr>
        <w:t xml:space="preserve"> на основании соглашения </w:t>
      </w:r>
      <w:r w:rsidR="00DC66DA" w:rsidRPr="005755F2">
        <w:rPr>
          <w:rFonts w:ascii="Times New Roman" w:eastAsia="Calibri" w:hAnsi="Times New Roman" w:cs="Tahoma"/>
          <w:kern w:val="3"/>
          <w:sz w:val="24"/>
          <w:szCs w:val="24"/>
          <w:lang w:eastAsia="ja-JP" w:bidi="fa-IR"/>
        </w:rPr>
        <w:t xml:space="preserve">о передаче функций по ведению бюджетного (бухгалтерского) учета и формированию бюджетной </w:t>
      </w:r>
      <w:r w:rsidR="005755F2" w:rsidRPr="005755F2">
        <w:rPr>
          <w:rFonts w:ascii="Times New Roman" w:eastAsia="Calibri" w:hAnsi="Times New Roman" w:cs="Tahoma"/>
          <w:kern w:val="3"/>
          <w:sz w:val="24"/>
          <w:szCs w:val="24"/>
          <w:lang w:eastAsia="ja-JP" w:bidi="fa-IR"/>
        </w:rPr>
        <w:t>(бухгалтерской) отчетности от 01</w:t>
      </w:r>
      <w:r w:rsidR="00DC66DA" w:rsidRPr="005755F2">
        <w:rPr>
          <w:rFonts w:ascii="Times New Roman" w:eastAsia="Calibri" w:hAnsi="Times New Roman" w:cs="Tahoma"/>
          <w:kern w:val="3"/>
          <w:sz w:val="24"/>
          <w:szCs w:val="24"/>
          <w:lang w:eastAsia="ja-JP" w:bidi="fa-IR"/>
        </w:rPr>
        <w:t xml:space="preserve"> </w:t>
      </w:r>
      <w:r w:rsidR="005755F2" w:rsidRPr="005755F2">
        <w:rPr>
          <w:rFonts w:ascii="Times New Roman" w:eastAsia="Calibri" w:hAnsi="Times New Roman" w:cs="Tahoma"/>
          <w:kern w:val="3"/>
          <w:sz w:val="24"/>
          <w:szCs w:val="24"/>
          <w:lang w:eastAsia="ja-JP" w:bidi="fa-IR"/>
        </w:rPr>
        <w:t>августа</w:t>
      </w:r>
      <w:r w:rsidR="00DC66DA" w:rsidRPr="005755F2">
        <w:rPr>
          <w:rFonts w:ascii="Times New Roman" w:eastAsia="Calibri" w:hAnsi="Times New Roman" w:cs="Tahoma"/>
          <w:kern w:val="3"/>
          <w:sz w:val="24"/>
          <w:szCs w:val="24"/>
          <w:lang w:eastAsia="ja-JP" w:bidi="fa-IR"/>
        </w:rPr>
        <w:t xml:space="preserve"> 2022 </w:t>
      </w:r>
      <w:r w:rsidR="007227C1" w:rsidRPr="005755F2">
        <w:rPr>
          <w:rFonts w:ascii="Times New Roman" w:eastAsia="Calibri" w:hAnsi="Times New Roman" w:cs="Tahoma"/>
          <w:kern w:val="3"/>
          <w:sz w:val="24"/>
          <w:szCs w:val="24"/>
          <w:lang w:eastAsia="ja-JP" w:bidi="fa-IR"/>
        </w:rPr>
        <w:t>года</w:t>
      </w:r>
      <w:r w:rsidR="005755F2" w:rsidRPr="005755F2">
        <w:rPr>
          <w:rFonts w:ascii="Times New Roman" w:eastAsia="Calibri" w:hAnsi="Times New Roman" w:cs="Tahoma"/>
          <w:kern w:val="3"/>
          <w:sz w:val="24"/>
          <w:szCs w:val="24"/>
          <w:lang w:eastAsia="ja-JP" w:bidi="fa-IR"/>
        </w:rPr>
        <w:t xml:space="preserve"> №1</w:t>
      </w:r>
      <w:r w:rsidR="007227C1" w:rsidRPr="005755F2">
        <w:rPr>
          <w:rFonts w:ascii="Times New Roman" w:eastAsia="Calibri" w:hAnsi="Times New Roman" w:cs="Tahoma"/>
          <w:kern w:val="3"/>
          <w:sz w:val="24"/>
          <w:szCs w:val="24"/>
          <w:lang w:eastAsia="ja-JP" w:bidi="fa-IR"/>
        </w:rPr>
        <w:t>.</w:t>
      </w:r>
    </w:p>
    <w:p w:rsidR="00A235D3" w:rsidRDefault="00A235D3" w:rsidP="00EE5A0D">
      <w:pPr>
        <w:widowControl w:val="0"/>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p>
    <w:p w:rsidR="004E2742" w:rsidRPr="004E2742" w:rsidRDefault="004E2742" w:rsidP="00EE5A0D">
      <w:pPr>
        <w:widowControl w:val="0"/>
        <w:suppressAutoHyphens/>
        <w:autoSpaceDN w:val="0"/>
        <w:spacing w:after="0" w:line="240" w:lineRule="auto"/>
        <w:jc w:val="center"/>
        <w:rPr>
          <w:rFonts w:ascii="Times New Roman" w:eastAsia="Andale Sans UI" w:hAnsi="Times New Roman" w:cs="Tahoma"/>
          <w:b/>
          <w:bCs/>
          <w:i/>
          <w:iCs/>
          <w:kern w:val="2"/>
          <w:sz w:val="24"/>
          <w:szCs w:val="24"/>
          <w:lang w:val="de-DE" w:eastAsia="ja-JP" w:bidi="fa-IR"/>
        </w:rPr>
      </w:pPr>
      <w:r w:rsidRPr="004E2742">
        <w:rPr>
          <w:rFonts w:ascii="Times New Roman" w:eastAsia="Andale Sans UI" w:hAnsi="Times New Roman" w:cs="Tahoma"/>
          <w:b/>
          <w:bCs/>
          <w:i/>
          <w:iCs/>
          <w:kern w:val="2"/>
          <w:sz w:val="24"/>
          <w:szCs w:val="24"/>
          <w:lang w:val="de-DE" w:eastAsia="ja-JP" w:bidi="fa-IR"/>
        </w:rPr>
        <w:t>Анализ</w:t>
      </w:r>
      <w:r w:rsidR="00A0034E">
        <w:rPr>
          <w:rFonts w:ascii="Times New Roman" w:eastAsia="Andale Sans UI" w:hAnsi="Times New Roman" w:cs="Tahoma"/>
          <w:b/>
          <w:bCs/>
          <w:i/>
          <w:iCs/>
          <w:kern w:val="2"/>
          <w:sz w:val="24"/>
          <w:szCs w:val="24"/>
          <w:lang w:eastAsia="ja-JP" w:bidi="fa-IR"/>
        </w:rPr>
        <w:t xml:space="preserve"> </w:t>
      </w:r>
      <w:r w:rsidRPr="00B145B7">
        <w:rPr>
          <w:rFonts w:ascii="Times New Roman" w:eastAsia="Andale Sans UI" w:hAnsi="Times New Roman" w:cs="Tahoma"/>
          <w:b/>
          <w:bCs/>
          <w:i/>
          <w:iCs/>
          <w:kern w:val="2"/>
          <w:sz w:val="24"/>
          <w:szCs w:val="24"/>
          <w:lang w:eastAsia="ja-JP" w:bidi="fa-IR"/>
        </w:rPr>
        <w:t>нормативно</w:t>
      </w:r>
      <w:r w:rsidR="006B7931" w:rsidRPr="00B145B7">
        <w:rPr>
          <w:rFonts w:ascii="Times New Roman" w:eastAsia="Andale Sans UI" w:hAnsi="Times New Roman" w:cs="Tahoma"/>
          <w:b/>
          <w:bCs/>
          <w:i/>
          <w:iCs/>
          <w:kern w:val="2"/>
          <w:sz w:val="24"/>
          <w:szCs w:val="24"/>
          <w:lang w:eastAsia="ja-JP" w:bidi="fa-IR"/>
        </w:rPr>
        <w:t xml:space="preserve">й </w:t>
      </w:r>
      <w:r w:rsidRPr="00B145B7">
        <w:rPr>
          <w:rFonts w:ascii="Times New Roman" w:eastAsia="Andale Sans UI" w:hAnsi="Times New Roman" w:cs="Tahoma"/>
          <w:b/>
          <w:bCs/>
          <w:i/>
          <w:iCs/>
          <w:kern w:val="2"/>
          <w:sz w:val="24"/>
          <w:szCs w:val="24"/>
          <w:lang w:val="de-DE" w:eastAsia="ja-JP" w:bidi="fa-IR"/>
        </w:rPr>
        <w:t>правовой</w:t>
      </w:r>
      <w:r w:rsidR="00A0034E">
        <w:rPr>
          <w:rFonts w:ascii="Times New Roman" w:eastAsia="Andale Sans UI" w:hAnsi="Times New Roman" w:cs="Tahoma"/>
          <w:b/>
          <w:bCs/>
          <w:i/>
          <w:iCs/>
          <w:kern w:val="2"/>
          <w:sz w:val="24"/>
          <w:szCs w:val="24"/>
          <w:lang w:eastAsia="ja-JP" w:bidi="fa-IR"/>
        </w:rPr>
        <w:t xml:space="preserve"> </w:t>
      </w:r>
      <w:r w:rsidRPr="00B145B7">
        <w:rPr>
          <w:rFonts w:ascii="Times New Roman" w:eastAsia="Andale Sans UI" w:hAnsi="Times New Roman" w:cs="Tahoma"/>
          <w:b/>
          <w:bCs/>
          <w:i/>
          <w:iCs/>
          <w:kern w:val="2"/>
          <w:sz w:val="24"/>
          <w:szCs w:val="24"/>
          <w:lang w:val="de-DE" w:eastAsia="ja-JP" w:bidi="fa-IR"/>
        </w:rPr>
        <w:t>базы</w:t>
      </w:r>
      <w:r w:rsidRPr="004E2742">
        <w:rPr>
          <w:rFonts w:ascii="Times New Roman" w:eastAsia="Andale Sans UI" w:hAnsi="Times New Roman" w:cs="Tahoma"/>
          <w:b/>
          <w:bCs/>
          <w:i/>
          <w:iCs/>
          <w:kern w:val="2"/>
          <w:sz w:val="24"/>
          <w:szCs w:val="24"/>
          <w:lang w:val="de-DE" w:eastAsia="ja-JP" w:bidi="fa-IR"/>
        </w:rPr>
        <w:t xml:space="preserve">, </w:t>
      </w:r>
      <w:r w:rsidRPr="004E2742">
        <w:rPr>
          <w:rFonts w:ascii="Times New Roman" w:eastAsia="Andale Sans UI" w:hAnsi="Times New Roman" w:cs="Tahoma"/>
          <w:b/>
          <w:bCs/>
          <w:i/>
          <w:iCs/>
          <w:kern w:val="2"/>
          <w:sz w:val="24"/>
          <w:szCs w:val="24"/>
          <w:lang w:eastAsia="ja-JP" w:bidi="fa-IR"/>
        </w:rPr>
        <w:t>регулирующей</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eastAsia="ja-JP" w:bidi="fa-IR"/>
        </w:rPr>
        <w:t>вопросы</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реализации</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прав и полномочий</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муниципального</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образования в сфере</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 xml:space="preserve">управления, </w:t>
      </w:r>
      <w:r w:rsidRPr="004E2742">
        <w:rPr>
          <w:rFonts w:ascii="Times New Roman" w:eastAsia="Andale Sans UI" w:hAnsi="Times New Roman" w:cs="Tahoma"/>
          <w:b/>
          <w:bCs/>
          <w:i/>
          <w:iCs/>
          <w:kern w:val="2"/>
          <w:sz w:val="24"/>
          <w:szCs w:val="24"/>
          <w:lang w:eastAsia="ja-JP" w:bidi="fa-IR"/>
        </w:rPr>
        <w:t>распоряжения</w:t>
      </w:r>
      <w:r w:rsidRPr="004E2742">
        <w:rPr>
          <w:rFonts w:ascii="Times New Roman" w:eastAsia="Andale Sans UI" w:hAnsi="Times New Roman" w:cs="Tahoma"/>
          <w:b/>
          <w:bCs/>
          <w:i/>
          <w:iCs/>
          <w:kern w:val="2"/>
          <w:sz w:val="24"/>
          <w:szCs w:val="24"/>
          <w:lang w:val="de-DE" w:eastAsia="ja-JP" w:bidi="fa-IR"/>
        </w:rPr>
        <w:t xml:space="preserve"> и учета</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земельного</w:t>
      </w:r>
      <w:r w:rsidR="00A0034E">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val="de-DE" w:eastAsia="ja-JP" w:bidi="fa-IR"/>
        </w:rPr>
        <w:t>фонда</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На основании статьи 11 Земельного кодекса Российской Федерации к полномочиям органов местного самоуправления в области земельных правоотношений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С целью регулирования вопросов распоряжения земельными участками, находящимися в </w:t>
      </w:r>
      <w:r>
        <w:rPr>
          <w:rFonts w:ascii="Times New Roman" w:eastAsia="Calibri" w:hAnsi="Times New Roman" w:cs="Tahoma"/>
          <w:kern w:val="3"/>
          <w:sz w:val="24"/>
          <w:szCs w:val="24"/>
          <w:lang w:eastAsia="ja-JP" w:bidi="fa-IR"/>
        </w:rPr>
        <w:t>муниципальной собственност</w:t>
      </w:r>
      <w:r w:rsidR="00BE1B16">
        <w:rPr>
          <w:rFonts w:ascii="Times New Roman" w:eastAsia="Calibri" w:hAnsi="Times New Roman" w:cs="Tahoma"/>
          <w:kern w:val="3"/>
          <w:sz w:val="24"/>
          <w:szCs w:val="24"/>
          <w:lang w:eastAsia="ja-JP" w:bidi="fa-IR"/>
        </w:rPr>
        <w:t xml:space="preserve">и </w:t>
      </w:r>
      <w:r w:rsidR="00A0034E">
        <w:rPr>
          <w:rFonts w:ascii="Times New Roman" w:eastAsia="Calibri" w:hAnsi="Times New Roman" w:cs="Tahoma"/>
          <w:color w:val="000000" w:themeColor="text1"/>
          <w:kern w:val="3"/>
          <w:sz w:val="24"/>
          <w:szCs w:val="24"/>
          <w:lang w:eastAsia="ja-JP" w:bidi="fa-IR"/>
        </w:rPr>
        <w:t>Тимского</w:t>
      </w:r>
      <w:r w:rsidRPr="004E2742">
        <w:rPr>
          <w:rFonts w:ascii="Times New Roman" w:eastAsia="Calibri" w:hAnsi="Times New Roman" w:cs="Tahoma"/>
          <w:kern w:val="3"/>
          <w:sz w:val="24"/>
          <w:szCs w:val="24"/>
          <w:lang w:eastAsia="ja-JP" w:bidi="fa-IR"/>
        </w:rPr>
        <w:t xml:space="preserve"> района, а также земельными участками, которыми в соответствии с действующим законодательством Российской Федерации, вправе распоряжаться органы мес</w:t>
      </w:r>
      <w:r w:rsidR="0029769C">
        <w:rPr>
          <w:rFonts w:ascii="Times New Roman" w:eastAsia="Calibri" w:hAnsi="Times New Roman" w:cs="Tahoma"/>
          <w:kern w:val="3"/>
          <w:sz w:val="24"/>
          <w:szCs w:val="24"/>
          <w:lang w:eastAsia="ja-JP" w:bidi="fa-IR"/>
        </w:rPr>
        <w:t>тного самоуправления, утвержден</w:t>
      </w:r>
      <w:r w:rsidR="00AE5EC1">
        <w:rPr>
          <w:rFonts w:ascii="Times New Roman" w:eastAsia="Calibri" w:hAnsi="Times New Roman" w:cs="Tahoma"/>
          <w:kern w:val="3"/>
          <w:sz w:val="24"/>
          <w:szCs w:val="24"/>
          <w:lang w:eastAsia="ja-JP" w:bidi="fa-IR"/>
        </w:rPr>
        <w:t>ы основные правовые</w:t>
      </w:r>
      <w:r w:rsidR="0029769C">
        <w:rPr>
          <w:rFonts w:ascii="Times New Roman" w:eastAsia="Calibri" w:hAnsi="Times New Roman" w:cs="Tahoma"/>
          <w:kern w:val="3"/>
          <w:sz w:val="24"/>
          <w:szCs w:val="24"/>
          <w:lang w:eastAsia="ja-JP" w:bidi="fa-IR"/>
        </w:rPr>
        <w:t xml:space="preserve"> акт</w:t>
      </w:r>
      <w:r w:rsidR="00AE5EC1">
        <w:rPr>
          <w:rFonts w:ascii="Times New Roman" w:eastAsia="Calibri" w:hAnsi="Times New Roman" w:cs="Tahoma"/>
          <w:kern w:val="3"/>
          <w:sz w:val="24"/>
          <w:szCs w:val="24"/>
          <w:lang w:eastAsia="ja-JP" w:bidi="fa-IR"/>
        </w:rPr>
        <w:t>ы</w:t>
      </w:r>
      <w:r w:rsidRPr="004E2742">
        <w:rPr>
          <w:rFonts w:ascii="Times New Roman" w:eastAsia="Calibri" w:hAnsi="Times New Roman" w:cs="Tahoma"/>
          <w:kern w:val="3"/>
          <w:sz w:val="24"/>
          <w:szCs w:val="24"/>
          <w:lang w:eastAsia="ja-JP" w:bidi="fa-IR"/>
        </w:rPr>
        <w:t>:</w:t>
      </w:r>
    </w:p>
    <w:p w:rsidR="004E2742" w:rsidRPr="00E2391D"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E2391D">
        <w:rPr>
          <w:rFonts w:ascii="Times New Roman" w:eastAsia="Calibri" w:hAnsi="Times New Roman" w:cs="Tahoma"/>
          <w:kern w:val="3"/>
          <w:sz w:val="24"/>
          <w:szCs w:val="24"/>
          <w:lang w:eastAsia="ja-JP" w:bidi="fa-IR"/>
        </w:rPr>
        <w:t>-</w:t>
      </w:r>
      <w:r w:rsidR="00E643C0">
        <w:rPr>
          <w:rFonts w:ascii="Times New Roman" w:eastAsia="Calibri" w:hAnsi="Times New Roman" w:cs="Tahoma"/>
          <w:kern w:val="3"/>
          <w:sz w:val="24"/>
          <w:szCs w:val="24"/>
          <w:lang w:eastAsia="ja-JP" w:bidi="fa-IR"/>
        </w:rPr>
        <w:t xml:space="preserve"> </w:t>
      </w:r>
      <w:r w:rsidRPr="00E2391D">
        <w:rPr>
          <w:rFonts w:ascii="Times New Roman" w:eastAsia="Calibri" w:hAnsi="Times New Roman" w:cs="Tahoma"/>
          <w:kern w:val="3"/>
          <w:sz w:val="24"/>
          <w:szCs w:val="24"/>
          <w:lang w:eastAsia="ja-JP" w:bidi="fa-IR"/>
        </w:rPr>
        <w:t xml:space="preserve">Устав </w:t>
      </w:r>
      <w:r w:rsidR="00D21734" w:rsidRPr="00E2391D">
        <w:rPr>
          <w:rFonts w:ascii="Times New Roman" w:eastAsia="Calibri" w:hAnsi="Times New Roman" w:cs="Tahoma"/>
          <w:kern w:val="3"/>
          <w:sz w:val="24"/>
          <w:szCs w:val="24"/>
          <w:lang w:eastAsia="ja-JP" w:bidi="fa-IR"/>
        </w:rPr>
        <w:t>муниципального района «</w:t>
      </w:r>
      <w:r w:rsidR="00E2391D" w:rsidRPr="00E2391D">
        <w:rPr>
          <w:rFonts w:ascii="Times New Roman" w:eastAsia="Calibri" w:hAnsi="Times New Roman" w:cs="Tahoma"/>
          <w:kern w:val="3"/>
          <w:sz w:val="24"/>
          <w:szCs w:val="24"/>
          <w:lang w:eastAsia="ja-JP" w:bidi="fa-IR"/>
        </w:rPr>
        <w:t>Тимский</w:t>
      </w:r>
      <w:r w:rsidRPr="00E2391D">
        <w:rPr>
          <w:rFonts w:ascii="Times New Roman" w:eastAsia="Calibri" w:hAnsi="Times New Roman" w:cs="Tahoma"/>
          <w:kern w:val="3"/>
          <w:sz w:val="24"/>
          <w:szCs w:val="24"/>
          <w:lang w:eastAsia="ja-JP" w:bidi="fa-IR"/>
        </w:rPr>
        <w:t xml:space="preserve"> район» К</w:t>
      </w:r>
      <w:r w:rsidR="007E7875" w:rsidRPr="00E2391D">
        <w:rPr>
          <w:rFonts w:ascii="Times New Roman" w:eastAsia="Calibri" w:hAnsi="Times New Roman" w:cs="Tahoma"/>
          <w:kern w:val="3"/>
          <w:sz w:val="24"/>
          <w:szCs w:val="24"/>
          <w:lang w:eastAsia="ja-JP" w:bidi="fa-IR"/>
        </w:rPr>
        <w:t>урской области</w:t>
      </w:r>
      <w:r w:rsidR="009F19D9" w:rsidRPr="00E2391D">
        <w:rPr>
          <w:rFonts w:ascii="Times New Roman" w:eastAsia="Calibri" w:hAnsi="Times New Roman" w:cs="Tahoma"/>
          <w:kern w:val="3"/>
          <w:sz w:val="24"/>
          <w:szCs w:val="24"/>
          <w:lang w:eastAsia="ja-JP" w:bidi="fa-IR"/>
        </w:rPr>
        <w:t xml:space="preserve">, </w:t>
      </w:r>
      <w:r w:rsidR="00DC3B49" w:rsidRPr="00E2391D">
        <w:rPr>
          <w:rFonts w:ascii="Times New Roman" w:eastAsia="Calibri" w:hAnsi="Times New Roman" w:cs="Tahoma"/>
          <w:kern w:val="3"/>
          <w:sz w:val="24"/>
          <w:szCs w:val="24"/>
          <w:lang w:eastAsia="ja-JP" w:bidi="fa-IR"/>
        </w:rPr>
        <w:t xml:space="preserve">принятый решением Представительного Собрания </w:t>
      </w:r>
      <w:r w:rsidR="00E2391D" w:rsidRPr="00E2391D">
        <w:rPr>
          <w:rFonts w:ascii="Times New Roman" w:eastAsia="Calibri" w:hAnsi="Times New Roman" w:cs="Tahoma"/>
          <w:kern w:val="3"/>
          <w:sz w:val="24"/>
          <w:szCs w:val="24"/>
          <w:lang w:eastAsia="ja-JP" w:bidi="fa-IR"/>
        </w:rPr>
        <w:t>Тимского района Курской области 05</w:t>
      </w:r>
      <w:r w:rsidR="00DC3B49" w:rsidRPr="00E2391D">
        <w:rPr>
          <w:rFonts w:ascii="Times New Roman" w:eastAsia="Calibri" w:hAnsi="Times New Roman" w:cs="Tahoma"/>
          <w:kern w:val="3"/>
          <w:sz w:val="24"/>
          <w:szCs w:val="24"/>
          <w:lang w:eastAsia="ja-JP" w:bidi="fa-IR"/>
        </w:rPr>
        <w:t>.12.2005г. (с внесенными изменениями и дополнениями)</w:t>
      </w:r>
      <w:r w:rsidR="00AE5EC1" w:rsidRPr="00E2391D">
        <w:rPr>
          <w:rFonts w:ascii="Times New Roman" w:eastAsia="Calibri" w:hAnsi="Times New Roman" w:cs="Tahoma"/>
          <w:kern w:val="3"/>
          <w:sz w:val="24"/>
          <w:szCs w:val="24"/>
          <w:lang w:eastAsia="ja-JP" w:bidi="fa-IR"/>
        </w:rPr>
        <w:t>;</w:t>
      </w:r>
    </w:p>
    <w:p w:rsidR="00AE5EC1" w:rsidRDefault="00AE5EC1"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E2391D">
        <w:rPr>
          <w:rFonts w:ascii="Times New Roman" w:eastAsia="Calibri" w:hAnsi="Times New Roman" w:cs="Tahoma"/>
          <w:kern w:val="3"/>
          <w:sz w:val="24"/>
          <w:szCs w:val="24"/>
          <w:lang w:eastAsia="ja-JP" w:bidi="fa-IR"/>
        </w:rPr>
        <w:t xml:space="preserve">- </w:t>
      </w:r>
      <w:r w:rsidR="00A664B8" w:rsidRPr="00E2391D">
        <w:rPr>
          <w:rFonts w:ascii="Times New Roman" w:eastAsia="Calibri" w:hAnsi="Times New Roman" w:cs="Tahoma"/>
          <w:kern w:val="3"/>
          <w:sz w:val="24"/>
          <w:szCs w:val="24"/>
          <w:lang w:eastAsia="ja-JP" w:bidi="fa-IR"/>
        </w:rPr>
        <w:t>Решение</w:t>
      </w:r>
      <w:r w:rsidR="00E2391D" w:rsidRPr="00E2391D">
        <w:rPr>
          <w:rFonts w:ascii="Times New Roman" w:eastAsia="Calibri" w:hAnsi="Times New Roman" w:cs="Tahoma"/>
          <w:kern w:val="3"/>
          <w:sz w:val="24"/>
          <w:szCs w:val="24"/>
          <w:lang w:eastAsia="ja-JP" w:bidi="fa-IR"/>
        </w:rPr>
        <w:t xml:space="preserve"> Представительного С</w:t>
      </w:r>
      <w:r w:rsidR="00631786" w:rsidRPr="00E2391D">
        <w:rPr>
          <w:rFonts w:ascii="Times New Roman" w:eastAsia="Calibri" w:hAnsi="Times New Roman" w:cs="Tahoma"/>
          <w:kern w:val="3"/>
          <w:sz w:val="24"/>
          <w:szCs w:val="24"/>
          <w:lang w:eastAsia="ja-JP" w:bidi="fa-IR"/>
        </w:rPr>
        <w:t>обрания</w:t>
      </w:r>
      <w:r w:rsidR="00E2391D" w:rsidRPr="00E2391D">
        <w:rPr>
          <w:rFonts w:ascii="Times New Roman" w:eastAsia="Calibri" w:hAnsi="Times New Roman" w:cs="Tahoma"/>
          <w:kern w:val="3"/>
          <w:sz w:val="24"/>
          <w:szCs w:val="24"/>
          <w:lang w:eastAsia="ja-JP" w:bidi="fa-IR"/>
        </w:rPr>
        <w:t xml:space="preserve"> Тимского района Курской области от 15.02.2012г. №14</w:t>
      </w:r>
      <w:r w:rsidR="009E5E67" w:rsidRPr="00E2391D">
        <w:rPr>
          <w:rFonts w:ascii="Times New Roman" w:eastAsia="Calibri" w:hAnsi="Times New Roman" w:cs="Tahoma"/>
          <w:kern w:val="3"/>
          <w:sz w:val="24"/>
          <w:szCs w:val="24"/>
          <w:lang w:eastAsia="ja-JP" w:bidi="fa-IR"/>
        </w:rPr>
        <w:t xml:space="preserve"> «О</w:t>
      </w:r>
      <w:r w:rsidR="00A664B8" w:rsidRPr="00E2391D">
        <w:rPr>
          <w:rFonts w:ascii="Times New Roman" w:eastAsia="Calibri" w:hAnsi="Times New Roman" w:cs="Tahoma"/>
          <w:kern w:val="3"/>
          <w:sz w:val="24"/>
          <w:szCs w:val="24"/>
          <w:lang w:eastAsia="ja-JP" w:bidi="fa-IR"/>
        </w:rPr>
        <w:t xml:space="preserve">б утверждении </w:t>
      </w:r>
      <w:r w:rsidR="00E2391D" w:rsidRPr="00E2391D">
        <w:rPr>
          <w:rFonts w:ascii="Times New Roman" w:eastAsia="Calibri" w:hAnsi="Times New Roman" w:cs="Tahoma"/>
          <w:kern w:val="3"/>
          <w:sz w:val="24"/>
          <w:szCs w:val="24"/>
          <w:lang w:eastAsia="ja-JP" w:bidi="fa-IR"/>
        </w:rPr>
        <w:t>положения «О Порядке</w:t>
      </w:r>
      <w:r w:rsidRPr="00E2391D">
        <w:rPr>
          <w:rFonts w:ascii="Times New Roman" w:eastAsia="Calibri" w:hAnsi="Times New Roman" w:cs="Tahoma"/>
          <w:kern w:val="3"/>
          <w:sz w:val="24"/>
          <w:szCs w:val="24"/>
          <w:lang w:eastAsia="ja-JP" w:bidi="fa-IR"/>
        </w:rPr>
        <w:t xml:space="preserve"> управления</w:t>
      </w:r>
      <w:r w:rsidR="00A664B8" w:rsidRPr="00E2391D">
        <w:rPr>
          <w:rFonts w:ascii="Times New Roman" w:eastAsia="Calibri" w:hAnsi="Times New Roman" w:cs="Tahoma"/>
          <w:kern w:val="3"/>
          <w:sz w:val="24"/>
          <w:szCs w:val="24"/>
          <w:lang w:eastAsia="ja-JP" w:bidi="fa-IR"/>
        </w:rPr>
        <w:t xml:space="preserve"> и</w:t>
      </w:r>
      <w:r w:rsidRPr="00E2391D">
        <w:rPr>
          <w:rFonts w:ascii="Times New Roman" w:eastAsia="Calibri" w:hAnsi="Times New Roman" w:cs="Tahoma"/>
          <w:kern w:val="3"/>
          <w:sz w:val="24"/>
          <w:szCs w:val="24"/>
          <w:lang w:eastAsia="ja-JP" w:bidi="fa-IR"/>
        </w:rPr>
        <w:t xml:space="preserve"> распоряжения имуществом, находящимся в муниципальной собственности </w:t>
      </w:r>
      <w:r w:rsidR="00E2391D" w:rsidRPr="00E2391D">
        <w:rPr>
          <w:rFonts w:ascii="Times New Roman" w:eastAsia="Calibri" w:hAnsi="Times New Roman" w:cs="Tahoma"/>
          <w:kern w:val="3"/>
          <w:sz w:val="24"/>
          <w:szCs w:val="24"/>
          <w:lang w:eastAsia="ja-JP" w:bidi="fa-IR"/>
        </w:rPr>
        <w:t>муниципального района «Тимский район»</w:t>
      </w:r>
      <w:r w:rsidRPr="00E2391D">
        <w:rPr>
          <w:rFonts w:ascii="Times New Roman" w:eastAsia="Calibri" w:hAnsi="Times New Roman" w:cs="Tahoma"/>
          <w:kern w:val="3"/>
          <w:sz w:val="24"/>
          <w:szCs w:val="24"/>
          <w:lang w:eastAsia="ja-JP" w:bidi="fa-IR"/>
        </w:rPr>
        <w:t xml:space="preserve"> Курской области</w:t>
      </w:r>
      <w:r w:rsidR="00E643C0">
        <w:rPr>
          <w:rFonts w:ascii="Times New Roman" w:eastAsia="Calibri" w:hAnsi="Times New Roman" w:cs="Tahoma"/>
          <w:kern w:val="3"/>
          <w:sz w:val="24"/>
          <w:szCs w:val="24"/>
          <w:lang w:eastAsia="ja-JP" w:bidi="fa-IR"/>
        </w:rPr>
        <w:t>»;</w:t>
      </w:r>
    </w:p>
    <w:p w:rsidR="00E643C0" w:rsidRDefault="00E643C0"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 xml:space="preserve">- </w:t>
      </w:r>
      <w:r w:rsidRPr="00E2391D">
        <w:rPr>
          <w:rFonts w:ascii="Times New Roman" w:eastAsia="Calibri" w:hAnsi="Times New Roman" w:cs="Tahoma"/>
          <w:kern w:val="3"/>
          <w:sz w:val="24"/>
          <w:szCs w:val="24"/>
          <w:lang w:eastAsia="ja-JP" w:bidi="fa-IR"/>
        </w:rPr>
        <w:t>Решение Представительного Собрания Тимского района Курской области от 1</w:t>
      </w:r>
      <w:r>
        <w:rPr>
          <w:rFonts w:ascii="Times New Roman" w:eastAsia="Calibri" w:hAnsi="Times New Roman" w:cs="Tahoma"/>
          <w:kern w:val="3"/>
          <w:sz w:val="24"/>
          <w:szCs w:val="24"/>
          <w:lang w:eastAsia="ja-JP" w:bidi="fa-IR"/>
        </w:rPr>
        <w:t>8</w:t>
      </w:r>
      <w:r w:rsidRPr="00E2391D">
        <w:rPr>
          <w:rFonts w:ascii="Times New Roman" w:eastAsia="Calibri" w:hAnsi="Times New Roman" w:cs="Tahoma"/>
          <w:kern w:val="3"/>
          <w:sz w:val="24"/>
          <w:szCs w:val="24"/>
          <w:lang w:eastAsia="ja-JP" w:bidi="fa-IR"/>
        </w:rPr>
        <w:t>.0</w:t>
      </w:r>
      <w:r>
        <w:rPr>
          <w:rFonts w:ascii="Times New Roman" w:eastAsia="Calibri" w:hAnsi="Times New Roman" w:cs="Tahoma"/>
          <w:kern w:val="3"/>
          <w:sz w:val="24"/>
          <w:szCs w:val="24"/>
          <w:lang w:eastAsia="ja-JP" w:bidi="fa-IR"/>
        </w:rPr>
        <w:t>7.2006</w:t>
      </w:r>
      <w:r w:rsidRPr="00E2391D">
        <w:rPr>
          <w:rFonts w:ascii="Times New Roman" w:eastAsia="Calibri" w:hAnsi="Times New Roman" w:cs="Tahoma"/>
          <w:kern w:val="3"/>
          <w:sz w:val="24"/>
          <w:szCs w:val="24"/>
          <w:lang w:eastAsia="ja-JP" w:bidi="fa-IR"/>
        </w:rPr>
        <w:t>г. №</w:t>
      </w:r>
      <w:r>
        <w:rPr>
          <w:rFonts w:ascii="Times New Roman" w:eastAsia="Calibri" w:hAnsi="Times New Roman" w:cs="Tahoma"/>
          <w:kern w:val="3"/>
          <w:sz w:val="24"/>
          <w:szCs w:val="24"/>
          <w:lang w:eastAsia="ja-JP" w:bidi="fa-IR"/>
        </w:rPr>
        <w:t>59 «О порядке управления и распоряжения земельными участками до разграничения государственной собственности на землю, на территории Тимского района Курской области;</w:t>
      </w:r>
    </w:p>
    <w:p w:rsidR="00E643C0" w:rsidRDefault="00E643C0"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 xml:space="preserve">- </w:t>
      </w:r>
      <w:r w:rsidRPr="00E2391D">
        <w:rPr>
          <w:rFonts w:ascii="Times New Roman" w:eastAsia="Calibri" w:hAnsi="Times New Roman" w:cs="Tahoma"/>
          <w:kern w:val="3"/>
          <w:sz w:val="24"/>
          <w:szCs w:val="24"/>
          <w:lang w:eastAsia="ja-JP" w:bidi="fa-IR"/>
        </w:rPr>
        <w:t>Решение Представительного Собрания Тимского района Курской области от 1</w:t>
      </w:r>
      <w:r>
        <w:rPr>
          <w:rFonts w:ascii="Times New Roman" w:eastAsia="Calibri" w:hAnsi="Times New Roman" w:cs="Tahoma"/>
          <w:kern w:val="3"/>
          <w:sz w:val="24"/>
          <w:szCs w:val="24"/>
          <w:lang w:eastAsia="ja-JP" w:bidi="fa-IR"/>
        </w:rPr>
        <w:t>7.12</w:t>
      </w:r>
      <w:r w:rsidRPr="00E2391D">
        <w:rPr>
          <w:rFonts w:ascii="Times New Roman" w:eastAsia="Calibri" w:hAnsi="Times New Roman" w:cs="Tahoma"/>
          <w:kern w:val="3"/>
          <w:sz w:val="24"/>
          <w:szCs w:val="24"/>
          <w:lang w:eastAsia="ja-JP" w:bidi="fa-IR"/>
        </w:rPr>
        <w:t>.2012г. №</w:t>
      </w:r>
      <w:r>
        <w:rPr>
          <w:rFonts w:ascii="Times New Roman" w:eastAsia="Calibri" w:hAnsi="Times New Roman" w:cs="Tahoma"/>
          <w:kern w:val="3"/>
          <w:sz w:val="24"/>
          <w:szCs w:val="24"/>
          <w:lang w:eastAsia="ja-JP" w:bidi="fa-IR"/>
        </w:rPr>
        <w:t>79 «Об утверждении методики расчета арендной платы за земельные участки на территории Тимского района Курской области» (</w:t>
      </w:r>
      <w:r w:rsidR="00BE43D2">
        <w:rPr>
          <w:rFonts w:ascii="Times New Roman" w:eastAsia="Calibri" w:hAnsi="Times New Roman" w:cs="Tahoma"/>
          <w:kern w:val="3"/>
          <w:sz w:val="24"/>
          <w:szCs w:val="24"/>
          <w:lang w:eastAsia="ja-JP" w:bidi="fa-IR"/>
        </w:rPr>
        <w:t>в редакции решений от 20.12.2018г№32; от 11.03.2022г. №5</w:t>
      </w:r>
      <w:r>
        <w:rPr>
          <w:rFonts w:ascii="Times New Roman" w:eastAsia="Calibri" w:hAnsi="Times New Roman" w:cs="Tahoma"/>
          <w:kern w:val="3"/>
          <w:sz w:val="24"/>
          <w:szCs w:val="24"/>
          <w:lang w:eastAsia="ja-JP" w:bidi="fa-IR"/>
        </w:rPr>
        <w:t>)</w:t>
      </w:r>
      <w:r w:rsidR="00A42A6C">
        <w:rPr>
          <w:rFonts w:ascii="Times New Roman" w:eastAsia="Calibri" w:hAnsi="Times New Roman" w:cs="Tahoma"/>
          <w:kern w:val="3"/>
          <w:sz w:val="24"/>
          <w:szCs w:val="24"/>
          <w:lang w:eastAsia="ja-JP" w:bidi="fa-IR"/>
        </w:rPr>
        <w:t>;</w:t>
      </w:r>
    </w:p>
    <w:p w:rsidR="00A42A6C" w:rsidRPr="00E2391D" w:rsidRDefault="00A42A6C"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 xml:space="preserve">- </w:t>
      </w:r>
      <w:r w:rsidRPr="00E2391D">
        <w:rPr>
          <w:rFonts w:ascii="Times New Roman" w:eastAsia="Calibri" w:hAnsi="Times New Roman" w:cs="Tahoma"/>
          <w:kern w:val="3"/>
          <w:sz w:val="24"/>
          <w:szCs w:val="24"/>
          <w:lang w:eastAsia="ja-JP" w:bidi="fa-IR"/>
        </w:rPr>
        <w:t xml:space="preserve">Решение Представительного Собрания Тимского района Курской области от </w:t>
      </w:r>
      <w:r>
        <w:rPr>
          <w:rFonts w:ascii="Times New Roman" w:eastAsia="Calibri" w:hAnsi="Times New Roman" w:cs="Tahoma"/>
          <w:kern w:val="3"/>
          <w:sz w:val="24"/>
          <w:szCs w:val="24"/>
          <w:lang w:eastAsia="ja-JP" w:bidi="fa-IR"/>
        </w:rPr>
        <w:t>23.12.2021</w:t>
      </w:r>
      <w:r w:rsidRPr="00E2391D">
        <w:rPr>
          <w:rFonts w:ascii="Times New Roman" w:eastAsia="Calibri" w:hAnsi="Times New Roman" w:cs="Tahoma"/>
          <w:kern w:val="3"/>
          <w:sz w:val="24"/>
          <w:szCs w:val="24"/>
          <w:lang w:eastAsia="ja-JP" w:bidi="fa-IR"/>
        </w:rPr>
        <w:t>г. №</w:t>
      </w:r>
      <w:r>
        <w:rPr>
          <w:rFonts w:ascii="Times New Roman" w:eastAsia="Calibri" w:hAnsi="Times New Roman" w:cs="Tahoma"/>
          <w:kern w:val="3"/>
          <w:sz w:val="24"/>
          <w:szCs w:val="24"/>
          <w:lang w:eastAsia="ja-JP" w:bidi="fa-IR"/>
        </w:rPr>
        <w:t>78 «Об утверждении Положения о муниципальном земельном контроле в границах муниципального района «Тимский район» Курской области».</w:t>
      </w:r>
    </w:p>
    <w:p w:rsidR="004E2742" w:rsidRPr="00587E1B"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587E1B">
        <w:rPr>
          <w:rFonts w:ascii="Times New Roman" w:eastAsia="Calibri" w:hAnsi="Times New Roman" w:cs="Tahoma"/>
          <w:kern w:val="3"/>
          <w:sz w:val="24"/>
          <w:szCs w:val="24"/>
          <w:lang w:eastAsia="ja-JP" w:bidi="fa-IR"/>
        </w:rPr>
        <w:t xml:space="preserve">Для исполнения муниципальных услуг по решению вопросов, касающихся земельных участков и земельных отношений, в целях реализации Федерального закона от 27.07.2010г. №210 «Об организации предоставления государственных и муниципальных </w:t>
      </w:r>
      <w:r w:rsidRPr="00587E1B">
        <w:rPr>
          <w:rFonts w:ascii="Times New Roman" w:eastAsia="Calibri" w:hAnsi="Times New Roman" w:cs="Tahoma"/>
          <w:kern w:val="3"/>
          <w:sz w:val="24"/>
          <w:szCs w:val="24"/>
          <w:lang w:eastAsia="ja-JP" w:bidi="fa-IR"/>
        </w:rPr>
        <w:lastRenderedPageBreak/>
        <w:t xml:space="preserve">услуг» приняты постановления Администрации </w:t>
      </w:r>
      <w:r w:rsidR="00587E1B" w:rsidRPr="00587E1B">
        <w:rPr>
          <w:rFonts w:ascii="Times New Roman" w:eastAsia="Calibri" w:hAnsi="Times New Roman" w:cs="Tahoma"/>
          <w:kern w:val="3"/>
          <w:sz w:val="24"/>
          <w:szCs w:val="24"/>
          <w:lang w:eastAsia="ja-JP" w:bidi="fa-IR"/>
        </w:rPr>
        <w:t>Тимского</w:t>
      </w:r>
      <w:r w:rsidRPr="00587E1B">
        <w:rPr>
          <w:rFonts w:ascii="Times New Roman" w:eastAsia="Calibri" w:hAnsi="Times New Roman" w:cs="Tahoma"/>
          <w:kern w:val="3"/>
          <w:sz w:val="24"/>
          <w:szCs w:val="24"/>
          <w:lang w:eastAsia="ja-JP" w:bidi="fa-IR"/>
        </w:rPr>
        <w:t xml:space="preserve"> района Курской области (далее- постановление):</w:t>
      </w:r>
    </w:p>
    <w:p w:rsidR="004E2742" w:rsidRPr="00723BC0" w:rsidRDefault="00723BC0"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723BC0">
        <w:rPr>
          <w:rFonts w:ascii="Times New Roman" w:eastAsia="Calibri" w:hAnsi="Times New Roman" w:cs="Tahoma"/>
          <w:kern w:val="3"/>
          <w:sz w:val="24"/>
          <w:szCs w:val="24"/>
          <w:lang w:eastAsia="ja-JP" w:bidi="fa-IR"/>
        </w:rPr>
        <w:t>-</w:t>
      </w:r>
      <w:r w:rsidR="0007417A">
        <w:rPr>
          <w:rFonts w:ascii="Times New Roman" w:eastAsia="Calibri" w:hAnsi="Times New Roman" w:cs="Tahoma"/>
          <w:kern w:val="3"/>
          <w:sz w:val="24"/>
          <w:szCs w:val="24"/>
          <w:lang w:eastAsia="ja-JP" w:bidi="fa-IR"/>
        </w:rPr>
        <w:t xml:space="preserve"> </w:t>
      </w:r>
      <w:r w:rsidRPr="00723BC0">
        <w:rPr>
          <w:rFonts w:ascii="Times New Roman" w:eastAsia="Calibri" w:hAnsi="Times New Roman" w:cs="Tahoma"/>
          <w:kern w:val="3"/>
          <w:sz w:val="24"/>
          <w:szCs w:val="24"/>
          <w:lang w:eastAsia="ja-JP" w:bidi="fa-IR"/>
        </w:rPr>
        <w:t>постановление от 10.08.2018г. №473</w:t>
      </w:r>
      <w:r w:rsidR="004E2742" w:rsidRPr="00723BC0">
        <w:rPr>
          <w:rFonts w:ascii="Times New Roman" w:eastAsia="Calibri" w:hAnsi="Times New Roman" w:cs="Tahoma"/>
          <w:kern w:val="3"/>
          <w:sz w:val="24"/>
          <w:szCs w:val="24"/>
          <w:lang w:eastAsia="ja-JP" w:bidi="fa-IR"/>
        </w:rPr>
        <w:t xml:space="preserve"> «Об утверждении административного регламента </w:t>
      </w:r>
      <w:r w:rsidRPr="00723BC0">
        <w:rPr>
          <w:rFonts w:ascii="Times New Roman" w:eastAsia="Calibri" w:hAnsi="Times New Roman" w:cs="Tahoma"/>
          <w:kern w:val="3"/>
          <w:sz w:val="24"/>
          <w:szCs w:val="24"/>
          <w:lang w:eastAsia="ja-JP" w:bidi="fa-IR"/>
        </w:rPr>
        <w:t>Администрации</w:t>
      </w:r>
      <w:r w:rsidR="0041032A" w:rsidRPr="00723BC0">
        <w:rPr>
          <w:rFonts w:ascii="Times New Roman" w:eastAsia="Calibri" w:hAnsi="Times New Roman" w:cs="Tahoma"/>
          <w:kern w:val="3"/>
          <w:sz w:val="24"/>
          <w:szCs w:val="24"/>
          <w:lang w:eastAsia="ja-JP" w:bidi="fa-IR"/>
        </w:rPr>
        <w:t xml:space="preserve"> </w:t>
      </w:r>
      <w:r w:rsidRPr="00723BC0">
        <w:rPr>
          <w:rFonts w:ascii="Times New Roman" w:eastAsia="Calibri" w:hAnsi="Times New Roman" w:cs="Tahoma"/>
          <w:kern w:val="3"/>
          <w:sz w:val="24"/>
          <w:szCs w:val="24"/>
          <w:lang w:eastAsia="ja-JP" w:bidi="fa-IR"/>
        </w:rPr>
        <w:t>Тимского</w:t>
      </w:r>
      <w:r w:rsidR="0041032A" w:rsidRPr="00723BC0">
        <w:rPr>
          <w:rFonts w:ascii="Times New Roman" w:eastAsia="Calibri" w:hAnsi="Times New Roman" w:cs="Tahoma"/>
          <w:kern w:val="3"/>
          <w:sz w:val="24"/>
          <w:szCs w:val="24"/>
          <w:lang w:eastAsia="ja-JP" w:bidi="fa-IR"/>
        </w:rPr>
        <w:t xml:space="preserve"> района Курской области </w:t>
      </w:r>
      <w:r w:rsidRPr="00723BC0">
        <w:rPr>
          <w:rFonts w:ascii="Times New Roman" w:eastAsia="Calibri" w:hAnsi="Times New Roman" w:cs="Tahoma"/>
          <w:kern w:val="3"/>
          <w:sz w:val="24"/>
          <w:szCs w:val="24"/>
          <w:lang w:eastAsia="ja-JP" w:bidi="fa-IR"/>
        </w:rPr>
        <w:t xml:space="preserve">предоставления </w:t>
      </w:r>
      <w:r w:rsidR="0041032A" w:rsidRPr="00723BC0">
        <w:rPr>
          <w:rFonts w:ascii="Times New Roman" w:eastAsia="Calibri" w:hAnsi="Times New Roman" w:cs="Tahoma"/>
          <w:kern w:val="3"/>
          <w:sz w:val="24"/>
          <w:szCs w:val="24"/>
          <w:lang w:eastAsia="ja-JP" w:bidi="fa-IR"/>
        </w:rPr>
        <w:t xml:space="preserve">муниципальной услуги </w:t>
      </w:r>
      <w:r w:rsidR="004E2742" w:rsidRPr="00723BC0">
        <w:rPr>
          <w:rFonts w:ascii="Times New Roman" w:eastAsia="Calibri" w:hAnsi="Times New Roman" w:cs="Tahoma"/>
          <w:kern w:val="3"/>
          <w:sz w:val="24"/>
          <w:szCs w:val="24"/>
          <w:lang w:eastAsia="ja-JP" w:bidi="fa-IR"/>
        </w:rPr>
        <w:t>«Предварительное согласование предоставления земельного участка»;</w:t>
      </w:r>
    </w:p>
    <w:p w:rsidR="004E2742" w:rsidRPr="00364626"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364626">
        <w:rPr>
          <w:rFonts w:ascii="Times New Roman" w:eastAsia="Calibri" w:hAnsi="Times New Roman" w:cs="Tahoma"/>
          <w:kern w:val="3"/>
          <w:sz w:val="24"/>
          <w:szCs w:val="24"/>
          <w:lang w:eastAsia="ja-JP" w:bidi="fa-IR"/>
        </w:rPr>
        <w:t>-</w:t>
      </w:r>
      <w:r w:rsidR="0007417A">
        <w:rPr>
          <w:rFonts w:ascii="Times New Roman" w:eastAsia="Calibri" w:hAnsi="Times New Roman" w:cs="Tahoma"/>
          <w:kern w:val="3"/>
          <w:sz w:val="24"/>
          <w:szCs w:val="24"/>
          <w:lang w:eastAsia="ja-JP" w:bidi="fa-IR"/>
        </w:rPr>
        <w:t xml:space="preserve"> </w:t>
      </w:r>
      <w:r w:rsidR="0041032A" w:rsidRPr="00364626">
        <w:rPr>
          <w:rFonts w:ascii="Times New Roman" w:eastAsia="Calibri" w:hAnsi="Times New Roman" w:cs="Tahoma"/>
          <w:kern w:val="3"/>
          <w:sz w:val="24"/>
          <w:szCs w:val="24"/>
          <w:lang w:eastAsia="ja-JP" w:bidi="fa-IR"/>
        </w:rPr>
        <w:t>постановление от 2</w:t>
      </w:r>
      <w:r w:rsidR="00364626" w:rsidRPr="00364626">
        <w:rPr>
          <w:rFonts w:ascii="Times New Roman" w:eastAsia="Calibri" w:hAnsi="Times New Roman" w:cs="Tahoma"/>
          <w:kern w:val="3"/>
          <w:sz w:val="24"/>
          <w:szCs w:val="24"/>
          <w:lang w:eastAsia="ja-JP" w:bidi="fa-IR"/>
        </w:rPr>
        <w:t>1.01.2019г. №</w:t>
      </w:r>
      <w:r w:rsidR="0041032A" w:rsidRPr="00364626">
        <w:rPr>
          <w:rFonts w:ascii="Times New Roman" w:eastAsia="Calibri" w:hAnsi="Times New Roman" w:cs="Tahoma"/>
          <w:kern w:val="3"/>
          <w:sz w:val="24"/>
          <w:szCs w:val="24"/>
          <w:lang w:eastAsia="ja-JP" w:bidi="fa-IR"/>
        </w:rPr>
        <w:t>4</w:t>
      </w:r>
      <w:r w:rsidR="00364626" w:rsidRPr="00364626">
        <w:rPr>
          <w:rFonts w:ascii="Times New Roman" w:eastAsia="Calibri" w:hAnsi="Times New Roman" w:cs="Tahoma"/>
          <w:kern w:val="3"/>
          <w:sz w:val="24"/>
          <w:szCs w:val="24"/>
          <w:lang w:eastAsia="ja-JP" w:bidi="fa-IR"/>
        </w:rPr>
        <w:t>0</w:t>
      </w:r>
      <w:r w:rsidR="0041032A" w:rsidRPr="00364626">
        <w:rPr>
          <w:rFonts w:ascii="Times New Roman" w:eastAsia="Calibri" w:hAnsi="Times New Roman" w:cs="Tahoma"/>
          <w:kern w:val="3"/>
          <w:sz w:val="24"/>
          <w:szCs w:val="24"/>
          <w:lang w:eastAsia="ja-JP" w:bidi="fa-IR"/>
        </w:rPr>
        <w:t xml:space="preserve"> </w:t>
      </w:r>
      <w:r w:rsidRPr="00364626">
        <w:rPr>
          <w:rFonts w:ascii="Times New Roman" w:eastAsia="Calibri" w:hAnsi="Times New Roman" w:cs="Tahoma"/>
          <w:kern w:val="3"/>
          <w:sz w:val="24"/>
          <w:szCs w:val="24"/>
          <w:lang w:eastAsia="ja-JP" w:bidi="fa-IR"/>
        </w:rPr>
        <w:t>«Об утверждении административного регламента</w:t>
      </w:r>
      <w:r w:rsidR="0041032A" w:rsidRPr="00364626">
        <w:rPr>
          <w:rFonts w:ascii="Times New Roman" w:eastAsia="Calibri" w:hAnsi="Times New Roman" w:cs="Tahoma"/>
          <w:kern w:val="3"/>
          <w:sz w:val="24"/>
          <w:szCs w:val="24"/>
          <w:lang w:eastAsia="ja-JP" w:bidi="fa-IR"/>
        </w:rPr>
        <w:t xml:space="preserve"> предоставления Администрацией </w:t>
      </w:r>
      <w:r w:rsidR="00364626" w:rsidRPr="00364626">
        <w:rPr>
          <w:rFonts w:ascii="Times New Roman" w:eastAsia="Calibri" w:hAnsi="Times New Roman" w:cs="Tahoma"/>
          <w:kern w:val="3"/>
          <w:sz w:val="24"/>
          <w:szCs w:val="24"/>
          <w:lang w:eastAsia="ja-JP" w:bidi="fa-IR"/>
        </w:rPr>
        <w:t>Тимского</w:t>
      </w:r>
      <w:r w:rsidR="0041032A" w:rsidRPr="00364626">
        <w:rPr>
          <w:rFonts w:ascii="Times New Roman" w:eastAsia="Calibri" w:hAnsi="Times New Roman" w:cs="Tahoma"/>
          <w:kern w:val="3"/>
          <w:sz w:val="24"/>
          <w:szCs w:val="24"/>
          <w:lang w:eastAsia="ja-JP" w:bidi="fa-IR"/>
        </w:rPr>
        <w:t xml:space="preserve"> района Курской области муниципальной услуги </w:t>
      </w:r>
      <w:r w:rsidRPr="00364626">
        <w:rPr>
          <w:rFonts w:ascii="Times New Roman" w:eastAsia="Calibri" w:hAnsi="Times New Roman" w:cs="Tahoma"/>
          <w:kern w:val="3"/>
          <w:sz w:val="24"/>
          <w:szCs w:val="24"/>
          <w:lang w:eastAsia="ja-JP" w:bidi="fa-IR"/>
        </w:rPr>
        <w:t>«Утверждение схемы расположения земельного участка на кадастровом плане территории»;</w:t>
      </w:r>
    </w:p>
    <w:p w:rsidR="004E2742" w:rsidRPr="00F751E0"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F751E0">
        <w:rPr>
          <w:rFonts w:ascii="Times New Roman" w:eastAsia="Calibri" w:hAnsi="Times New Roman" w:cs="Tahoma"/>
          <w:kern w:val="3"/>
          <w:sz w:val="24"/>
          <w:szCs w:val="24"/>
          <w:lang w:eastAsia="ja-JP" w:bidi="fa-IR"/>
        </w:rPr>
        <w:t>-</w:t>
      </w:r>
      <w:r w:rsidR="0041032A" w:rsidRPr="00F751E0">
        <w:rPr>
          <w:rFonts w:ascii="Times New Roman" w:eastAsia="Calibri" w:hAnsi="Times New Roman" w:cs="Tahoma"/>
          <w:kern w:val="3"/>
          <w:sz w:val="24"/>
          <w:szCs w:val="24"/>
          <w:lang w:eastAsia="ja-JP" w:bidi="fa-IR"/>
        </w:rPr>
        <w:t xml:space="preserve">постановление </w:t>
      </w:r>
      <w:r w:rsidR="00F751E0" w:rsidRPr="00F751E0">
        <w:rPr>
          <w:rFonts w:ascii="Times New Roman" w:eastAsia="Calibri" w:hAnsi="Times New Roman" w:cs="Tahoma"/>
          <w:kern w:val="3"/>
          <w:sz w:val="24"/>
          <w:szCs w:val="24"/>
          <w:lang w:eastAsia="ja-JP" w:bidi="fa-IR"/>
        </w:rPr>
        <w:t xml:space="preserve">от 31.03.2021г. №290 </w:t>
      </w:r>
      <w:r w:rsidR="0041032A" w:rsidRPr="00F751E0">
        <w:rPr>
          <w:rFonts w:ascii="Times New Roman" w:eastAsia="Calibri" w:hAnsi="Times New Roman" w:cs="Tahoma"/>
          <w:kern w:val="3"/>
          <w:sz w:val="24"/>
          <w:szCs w:val="24"/>
          <w:lang w:eastAsia="ja-JP" w:bidi="fa-IR"/>
        </w:rPr>
        <w:t xml:space="preserve">«Об утверждении административного регламента </w:t>
      </w:r>
      <w:r w:rsidR="00F751E0" w:rsidRPr="00F751E0">
        <w:rPr>
          <w:rFonts w:ascii="Times New Roman" w:eastAsia="Calibri" w:hAnsi="Times New Roman" w:cs="Tahoma"/>
          <w:kern w:val="3"/>
          <w:sz w:val="24"/>
          <w:szCs w:val="24"/>
          <w:lang w:eastAsia="ja-JP" w:bidi="fa-IR"/>
        </w:rPr>
        <w:t>Администраци</w:t>
      </w:r>
      <w:r w:rsidR="007B2289">
        <w:rPr>
          <w:rFonts w:ascii="Times New Roman" w:eastAsia="Calibri" w:hAnsi="Times New Roman" w:cs="Tahoma"/>
          <w:kern w:val="3"/>
          <w:sz w:val="24"/>
          <w:szCs w:val="24"/>
          <w:lang w:eastAsia="ja-JP" w:bidi="fa-IR"/>
        </w:rPr>
        <w:t>и</w:t>
      </w:r>
      <w:r w:rsidR="0041032A" w:rsidRPr="00F751E0">
        <w:rPr>
          <w:rFonts w:ascii="Times New Roman" w:eastAsia="Calibri" w:hAnsi="Times New Roman" w:cs="Tahoma"/>
          <w:kern w:val="3"/>
          <w:sz w:val="24"/>
          <w:szCs w:val="24"/>
          <w:lang w:eastAsia="ja-JP" w:bidi="fa-IR"/>
        </w:rPr>
        <w:t xml:space="preserve"> </w:t>
      </w:r>
      <w:r w:rsidR="00F751E0" w:rsidRPr="00F751E0">
        <w:rPr>
          <w:rFonts w:ascii="Times New Roman" w:eastAsia="Calibri" w:hAnsi="Times New Roman" w:cs="Tahoma"/>
          <w:kern w:val="3"/>
          <w:sz w:val="24"/>
          <w:szCs w:val="24"/>
          <w:lang w:eastAsia="ja-JP" w:bidi="fa-IR"/>
        </w:rPr>
        <w:t>Тимского</w:t>
      </w:r>
      <w:r w:rsidR="0041032A" w:rsidRPr="00F751E0">
        <w:rPr>
          <w:rFonts w:ascii="Times New Roman" w:eastAsia="Calibri" w:hAnsi="Times New Roman" w:cs="Tahoma"/>
          <w:kern w:val="3"/>
          <w:sz w:val="24"/>
          <w:szCs w:val="24"/>
          <w:lang w:eastAsia="ja-JP" w:bidi="fa-IR"/>
        </w:rPr>
        <w:t xml:space="preserve"> района Курской области </w:t>
      </w:r>
      <w:r w:rsidR="007B2289">
        <w:rPr>
          <w:rFonts w:ascii="Times New Roman" w:eastAsia="Calibri" w:hAnsi="Times New Roman" w:cs="Tahoma"/>
          <w:kern w:val="3"/>
          <w:sz w:val="24"/>
          <w:szCs w:val="24"/>
          <w:lang w:eastAsia="ja-JP" w:bidi="fa-IR"/>
        </w:rPr>
        <w:t xml:space="preserve">предоставления </w:t>
      </w:r>
      <w:r w:rsidR="0041032A" w:rsidRPr="00F751E0">
        <w:rPr>
          <w:rFonts w:ascii="Times New Roman" w:eastAsia="Calibri" w:hAnsi="Times New Roman" w:cs="Tahoma"/>
          <w:kern w:val="3"/>
          <w:sz w:val="24"/>
          <w:szCs w:val="24"/>
          <w:lang w:eastAsia="ja-JP" w:bidi="fa-IR"/>
        </w:rPr>
        <w:t xml:space="preserve">муниципальной услуги </w:t>
      </w:r>
      <w:r w:rsidRPr="00F751E0">
        <w:rPr>
          <w:rFonts w:ascii="Times New Roman" w:eastAsia="Calibri" w:hAnsi="Times New Roman" w:cs="Tahoma"/>
          <w:kern w:val="3"/>
          <w:sz w:val="24"/>
          <w:szCs w:val="24"/>
          <w:lang w:eastAsia="ja-JP" w:bidi="fa-IR"/>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w:t>
      </w:r>
      <w:r w:rsidR="00406004" w:rsidRPr="00F751E0">
        <w:rPr>
          <w:rFonts w:ascii="Times New Roman" w:eastAsia="Calibri" w:hAnsi="Times New Roman" w:cs="Tahoma"/>
          <w:kern w:val="3"/>
          <w:sz w:val="24"/>
          <w:szCs w:val="24"/>
          <w:lang w:eastAsia="ja-JP" w:bidi="fa-IR"/>
        </w:rPr>
        <w:t xml:space="preserve">, </w:t>
      </w:r>
      <w:r w:rsidRPr="00F751E0">
        <w:rPr>
          <w:rFonts w:ascii="Times New Roman" w:eastAsia="Calibri" w:hAnsi="Times New Roman" w:cs="Tahoma"/>
          <w:kern w:val="3"/>
          <w:sz w:val="24"/>
          <w:szCs w:val="24"/>
          <w:lang w:eastAsia="ja-JP" w:bidi="fa-IR"/>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E2742" w:rsidRPr="007C3F7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7C3F72">
        <w:rPr>
          <w:rFonts w:ascii="Times New Roman" w:eastAsia="Calibri" w:hAnsi="Times New Roman" w:cs="Tahoma"/>
          <w:kern w:val="3"/>
          <w:sz w:val="24"/>
          <w:szCs w:val="24"/>
          <w:lang w:eastAsia="ja-JP" w:bidi="fa-IR"/>
        </w:rPr>
        <w:t xml:space="preserve"> -</w:t>
      </w:r>
      <w:r w:rsidR="0007417A">
        <w:rPr>
          <w:rFonts w:ascii="Times New Roman" w:eastAsia="Calibri" w:hAnsi="Times New Roman" w:cs="Tahoma"/>
          <w:kern w:val="3"/>
          <w:sz w:val="24"/>
          <w:szCs w:val="24"/>
          <w:lang w:eastAsia="ja-JP" w:bidi="fa-IR"/>
        </w:rPr>
        <w:t xml:space="preserve"> </w:t>
      </w:r>
      <w:r w:rsidR="007B2289" w:rsidRPr="007C3F72">
        <w:rPr>
          <w:rFonts w:ascii="Times New Roman" w:eastAsia="Calibri" w:hAnsi="Times New Roman" w:cs="Tahoma"/>
          <w:kern w:val="3"/>
          <w:sz w:val="24"/>
          <w:szCs w:val="24"/>
          <w:lang w:eastAsia="ja-JP" w:bidi="fa-IR"/>
        </w:rPr>
        <w:t>постановление от 31.03.2021г. №288</w:t>
      </w:r>
      <w:r w:rsidR="00406004" w:rsidRPr="007C3F72">
        <w:rPr>
          <w:rFonts w:ascii="Times New Roman" w:eastAsia="Calibri" w:hAnsi="Times New Roman" w:cs="Tahoma"/>
          <w:kern w:val="3"/>
          <w:sz w:val="24"/>
          <w:szCs w:val="24"/>
          <w:lang w:eastAsia="ja-JP" w:bidi="fa-IR"/>
        </w:rPr>
        <w:t xml:space="preserve"> «Об утверждении административного регламента </w:t>
      </w:r>
      <w:r w:rsidR="007B2289" w:rsidRPr="007C3F72">
        <w:rPr>
          <w:rFonts w:ascii="Times New Roman" w:eastAsia="Calibri" w:hAnsi="Times New Roman" w:cs="Tahoma"/>
          <w:kern w:val="3"/>
          <w:sz w:val="24"/>
          <w:szCs w:val="24"/>
          <w:lang w:eastAsia="ja-JP" w:bidi="fa-IR"/>
        </w:rPr>
        <w:t>Администрации</w:t>
      </w:r>
      <w:r w:rsidR="00406004" w:rsidRPr="007C3F72">
        <w:rPr>
          <w:rFonts w:ascii="Times New Roman" w:eastAsia="Calibri" w:hAnsi="Times New Roman" w:cs="Tahoma"/>
          <w:kern w:val="3"/>
          <w:sz w:val="24"/>
          <w:szCs w:val="24"/>
          <w:lang w:eastAsia="ja-JP" w:bidi="fa-IR"/>
        </w:rPr>
        <w:t xml:space="preserve"> </w:t>
      </w:r>
      <w:r w:rsidR="007B2289" w:rsidRPr="007C3F72">
        <w:rPr>
          <w:rFonts w:ascii="Times New Roman" w:eastAsia="Calibri" w:hAnsi="Times New Roman" w:cs="Tahoma"/>
          <w:kern w:val="3"/>
          <w:sz w:val="24"/>
          <w:szCs w:val="24"/>
          <w:lang w:eastAsia="ja-JP" w:bidi="fa-IR"/>
        </w:rPr>
        <w:t>Тимского</w:t>
      </w:r>
      <w:r w:rsidR="00406004" w:rsidRPr="007C3F72">
        <w:rPr>
          <w:rFonts w:ascii="Times New Roman" w:eastAsia="Calibri" w:hAnsi="Times New Roman" w:cs="Tahoma"/>
          <w:kern w:val="3"/>
          <w:sz w:val="24"/>
          <w:szCs w:val="24"/>
          <w:lang w:eastAsia="ja-JP" w:bidi="fa-IR"/>
        </w:rPr>
        <w:t xml:space="preserve"> района Курской области</w:t>
      </w:r>
      <w:r w:rsidR="007B2289" w:rsidRPr="007C3F72">
        <w:rPr>
          <w:rFonts w:ascii="Times New Roman" w:eastAsia="Calibri" w:hAnsi="Times New Roman" w:cs="Tahoma"/>
          <w:kern w:val="3"/>
          <w:sz w:val="24"/>
          <w:szCs w:val="24"/>
          <w:lang w:eastAsia="ja-JP" w:bidi="fa-IR"/>
        </w:rPr>
        <w:t xml:space="preserve"> предоставления</w:t>
      </w:r>
      <w:r w:rsidR="00406004" w:rsidRPr="007C3F72">
        <w:rPr>
          <w:rFonts w:ascii="Times New Roman" w:eastAsia="Calibri" w:hAnsi="Times New Roman" w:cs="Tahoma"/>
          <w:kern w:val="3"/>
          <w:sz w:val="24"/>
          <w:szCs w:val="24"/>
          <w:lang w:eastAsia="ja-JP" w:bidi="fa-IR"/>
        </w:rPr>
        <w:t xml:space="preserve"> мун</w:t>
      </w:r>
      <w:r w:rsidR="00A22DF6" w:rsidRPr="007C3F72">
        <w:rPr>
          <w:rFonts w:ascii="Times New Roman" w:eastAsia="Calibri" w:hAnsi="Times New Roman" w:cs="Tahoma"/>
          <w:kern w:val="3"/>
          <w:sz w:val="24"/>
          <w:szCs w:val="24"/>
          <w:lang w:eastAsia="ja-JP" w:bidi="fa-IR"/>
        </w:rPr>
        <w:t>иципальной услуги</w:t>
      </w:r>
      <w:r w:rsidR="007B2289" w:rsidRPr="007C3F72">
        <w:rPr>
          <w:rFonts w:ascii="Times New Roman" w:eastAsia="Calibri" w:hAnsi="Times New Roman" w:cs="Tahoma"/>
          <w:kern w:val="3"/>
          <w:sz w:val="24"/>
          <w:szCs w:val="24"/>
          <w:lang w:eastAsia="ja-JP" w:bidi="fa-IR"/>
        </w:rPr>
        <w:t xml:space="preserve"> </w:t>
      </w:r>
      <w:r w:rsidRPr="007C3F72">
        <w:rPr>
          <w:rFonts w:ascii="Times New Roman" w:eastAsia="Calibri" w:hAnsi="Times New Roman" w:cs="Tahoma"/>
          <w:kern w:val="3"/>
          <w:sz w:val="24"/>
          <w:szCs w:val="24"/>
          <w:lang w:eastAsia="ja-JP" w:bidi="fa-IR"/>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 </w:t>
      </w:r>
    </w:p>
    <w:p w:rsidR="004E2742" w:rsidRPr="00DE4234" w:rsidRDefault="00406004"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DE4234">
        <w:rPr>
          <w:rFonts w:ascii="Times New Roman" w:eastAsia="Calibri" w:hAnsi="Times New Roman" w:cs="Tahoma"/>
          <w:kern w:val="3"/>
          <w:sz w:val="24"/>
          <w:szCs w:val="24"/>
          <w:lang w:eastAsia="ja-JP" w:bidi="fa-IR"/>
        </w:rPr>
        <w:t xml:space="preserve">- постановление </w:t>
      </w:r>
      <w:r w:rsidR="00DE4234" w:rsidRPr="00DE4234">
        <w:rPr>
          <w:rFonts w:ascii="Times New Roman" w:eastAsia="Calibri" w:hAnsi="Times New Roman" w:cs="Tahoma"/>
          <w:kern w:val="3"/>
          <w:sz w:val="24"/>
          <w:szCs w:val="24"/>
          <w:lang w:eastAsia="ja-JP" w:bidi="fa-IR"/>
        </w:rPr>
        <w:t>от 31.03.2021г. №287</w:t>
      </w:r>
      <w:r w:rsidRPr="00DE4234">
        <w:rPr>
          <w:rFonts w:ascii="Times New Roman" w:eastAsia="Calibri" w:hAnsi="Times New Roman" w:cs="Tahoma"/>
          <w:kern w:val="3"/>
          <w:sz w:val="24"/>
          <w:szCs w:val="24"/>
          <w:lang w:eastAsia="ja-JP" w:bidi="fa-IR"/>
        </w:rPr>
        <w:t xml:space="preserve"> «Об утверждении административного регламента </w:t>
      </w:r>
      <w:r w:rsidR="00DE4234" w:rsidRPr="00DE4234">
        <w:rPr>
          <w:rFonts w:ascii="Times New Roman" w:eastAsia="Calibri" w:hAnsi="Times New Roman" w:cs="Tahoma"/>
          <w:kern w:val="3"/>
          <w:sz w:val="24"/>
          <w:szCs w:val="24"/>
          <w:lang w:eastAsia="ja-JP" w:bidi="fa-IR"/>
        </w:rPr>
        <w:t>Администрации</w:t>
      </w:r>
      <w:r w:rsidRPr="00DE4234">
        <w:rPr>
          <w:rFonts w:ascii="Times New Roman" w:eastAsia="Calibri" w:hAnsi="Times New Roman" w:cs="Tahoma"/>
          <w:kern w:val="3"/>
          <w:sz w:val="24"/>
          <w:szCs w:val="24"/>
          <w:lang w:eastAsia="ja-JP" w:bidi="fa-IR"/>
        </w:rPr>
        <w:t xml:space="preserve"> </w:t>
      </w:r>
      <w:r w:rsidR="00DE4234" w:rsidRPr="00DE4234">
        <w:rPr>
          <w:rFonts w:ascii="Times New Roman" w:eastAsia="Calibri" w:hAnsi="Times New Roman" w:cs="Tahoma"/>
          <w:kern w:val="3"/>
          <w:sz w:val="24"/>
          <w:szCs w:val="24"/>
          <w:lang w:eastAsia="ja-JP" w:bidi="fa-IR"/>
        </w:rPr>
        <w:t>Тимского</w:t>
      </w:r>
      <w:r w:rsidRPr="00DE4234">
        <w:rPr>
          <w:rFonts w:ascii="Times New Roman" w:eastAsia="Calibri" w:hAnsi="Times New Roman" w:cs="Tahoma"/>
          <w:kern w:val="3"/>
          <w:sz w:val="24"/>
          <w:szCs w:val="24"/>
          <w:lang w:eastAsia="ja-JP" w:bidi="fa-IR"/>
        </w:rPr>
        <w:t xml:space="preserve"> района Курской области </w:t>
      </w:r>
      <w:r w:rsidR="00DE4234" w:rsidRPr="00DE4234">
        <w:rPr>
          <w:rFonts w:ascii="Times New Roman" w:eastAsia="Calibri" w:hAnsi="Times New Roman" w:cs="Tahoma"/>
          <w:kern w:val="3"/>
          <w:sz w:val="24"/>
          <w:szCs w:val="24"/>
          <w:lang w:eastAsia="ja-JP" w:bidi="fa-IR"/>
        </w:rPr>
        <w:t xml:space="preserve">предоставления </w:t>
      </w:r>
      <w:r w:rsidR="00F31E74" w:rsidRPr="00DE4234">
        <w:rPr>
          <w:rFonts w:ascii="Times New Roman" w:eastAsia="Calibri" w:hAnsi="Times New Roman" w:cs="Tahoma"/>
          <w:kern w:val="3"/>
          <w:sz w:val="24"/>
          <w:szCs w:val="24"/>
          <w:lang w:eastAsia="ja-JP" w:bidi="fa-IR"/>
        </w:rPr>
        <w:t>муниципальной услуги</w:t>
      </w:r>
      <w:r w:rsidR="004E2742" w:rsidRPr="00DE4234">
        <w:rPr>
          <w:rFonts w:ascii="Times New Roman" w:eastAsia="Calibri" w:hAnsi="Times New Roman" w:cs="Tahoma"/>
          <w:kern w:val="3"/>
          <w:sz w:val="24"/>
          <w:szCs w:val="24"/>
          <w:lang w:eastAsia="ja-JP" w:bidi="fa-IR"/>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
    <w:p w:rsidR="004E2742" w:rsidRPr="0005253D"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05253D">
        <w:rPr>
          <w:rFonts w:ascii="Times New Roman" w:eastAsia="Calibri" w:hAnsi="Times New Roman" w:cs="Tahoma"/>
          <w:kern w:val="3"/>
          <w:sz w:val="24"/>
          <w:szCs w:val="24"/>
          <w:lang w:eastAsia="ja-JP" w:bidi="fa-IR"/>
        </w:rPr>
        <w:t xml:space="preserve">- </w:t>
      </w:r>
      <w:r w:rsidR="00406004" w:rsidRPr="0005253D">
        <w:rPr>
          <w:rFonts w:ascii="Times New Roman" w:eastAsia="Calibri" w:hAnsi="Times New Roman" w:cs="Tahoma"/>
          <w:kern w:val="3"/>
          <w:sz w:val="24"/>
          <w:szCs w:val="24"/>
          <w:lang w:eastAsia="ja-JP" w:bidi="fa-IR"/>
        </w:rPr>
        <w:t>постановление</w:t>
      </w:r>
      <w:r w:rsidR="00F31E74" w:rsidRPr="0005253D">
        <w:rPr>
          <w:rFonts w:ascii="Times New Roman" w:eastAsia="Calibri" w:hAnsi="Times New Roman" w:cs="Tahoma"/>
          <w:kern w:val="3"/>
          <w:sz w:val="24"/>
          <w:szCs w:val="24"/>
          <w:lang w:eastAsia="ja-JP" w:bidi="fa-IR"/>
        </w:rPr>
        <w:t xml:space="preserve"> от</w:t>
      </w:r>
      <w:r w:rsidR="0005253D" w:rsidRPr="0005253D">
        <w:rPr>
          <w:rFonts w:ascii="Times New Roman" w:eastAsia="Calibri" w:hAnsi="Times New Roman" w:cs="Tahoma"/>
          <w:kern w:val="3"/>
          <w:sz w:val="24"/>
          <w:szCs w:val="24"/>
          <w:lang w:eastAsia="ja-JP" w:bidi="fa-IR"/>
        </w:rPr>
        <w:t xml:space="preserve"> 31</w:t>
      </w:r>
      <w:r w:rsidR="007E7875" w:rsidRPr="0005253D">
        <w:rPr>
          <w:rFonts w:ascii="Times New Roman" w:eastAsia="Calibri" w:hAnsi="Times New Roman" w:cs="Tahoma"/>
          <w:kern w:val="3"/>
          <w:sz w:val="24"/>
          <w:szCs w:val="24"/>
          <w:lang w:eastAsia="ja-JP" w:bidi="fa-IR"/>
        </w:rPr>
        <w:t>.</w:t>
      </w:r>
      <w:r w:rsidR="0005253D" w:rsidRPr="0005253D">
        <w:rPr>
          <w:rFonts w:ascii="Times New Roman" w:eastAsia="Calibri" w:hAnsi="Times New Roman" w:cs="Tahoma"/>
          <w:kern w:val="3"/>
          <w:sz w:val="24"/>
          <w:szCs w:val="24"/>
          <w:lang w:eastAsia="ja-JP" w:bidi="fa-IR"/>
        </w:rPr>
        <w:t>03</w:t>
      </w:r>
      <w:r w:rsidR="00406004" w:rsidRPr="0005253D">
        <w:rPr>
          <w:rFonts w:ascii="Times New Roman" w:eastAsia="Calibri" w:hAnsi="Times New Roman" w:cs="Tahoma"/>
          <w:kern w:val="3"/>
          <w:sz w:val="24"/>
          <w:szCs w:val="24"/>
          <w:lang w:eastAsia="ja-JP" w:bidi="fa-IR"/>
        </w:rPr>
        <w:t>.202</w:t>
      </w:r>
      <w:r w:rsidR="007E7875" w:rsidRPr="0005253D">
        <w:rPr>
          <w:rFonts w:ascii="Times New Roman" w:eastAsia="Calibri" w:hAnsi="Times New Roman" w:cs="Tahoma"/>
          <w:kern w:val="3"/>
          <w:sz w:val="24"/>
          <w:szCs w:val="24"/>
          <w:lang w:eastAsia="ja-JP" w:bidi="fa-IR"/>
        </w:rPr>
        <w:t>1</w:t>
      </w:r>
      <w:r w:rsidR="00406004" w:rsidRPr="0005253D">
        <w:rPr>
          <w:rFonts w:ascii="Times New Roman" w:eastAsia="Calibri" w:hAnsi="Times New Roman" w:cs="Tahoma"/>
          <w:kern w:val="3"/>
          <w:sz w:val="24"/>
          <w:szCs w:val="24"/>
          <w:lang w:eastAsia="ja-JP" w:bidi="fa-IR"/>
        </w:rPr>
        <w:t>г. №</w:t>
      </w:r>
      <w:r w:rsidR="0005253D" w:rsidRPr="0005253D">
        <w:rPr>
          <w:rFonts w:ascii="Times New Roman" w:eastAsia="Calibri" w:hAnsi="Times New Roman" w:cs="Tahoma"/>
          <w:kern w:val="3"/>
          <w:sz w:val="24"/>
          <w:szCs w:val="24"/>
          <w:lang w:eastAsia="ja-JP" w:bidi="fa-IR"/>
        </w:rPr>
        <w:t xml:space="preserve">286 </w:t>
      </w:r>
      <w:r w:rsidR="00406004" w:rsidRPr="0005253D">
        <w:rPr>
          <w:rFonts w:ascii="Times New Roman" w:eastAsia="Calibri" w:hAnsi="Times New Roman" w:cs="Tahoma"/>
          <w:kern w:val="3"/>
          <w:sz w:val="24"/>
          <w:szCs w:val="24"/>
          <w:lang w:eastAsia="ja-JP" w:bidi="fa-IR"/>
        </w:rPr>
        <w:t>«Об утверждении административного регламен</w:t>
      </w:r>
      <w:r w:rsidR="0005253D" w:rsidRPr="0005253D">
        <w:rPr>
          <w:rFonts w:ascii="Times New Roman" w:eastAsia="Calibri" w:hAnsi="Times New Roman" w:cs="Tahoma"/>
          <w:kern w:val="3"/>
          <w:sz w:val="24"/>
          <w:szCs w:val="24"/>
          <w:lang w:eastAsia="ja-JP" w:bidi="fa-IR"/>
        </w:rPr>
        <w:t>та Администрации</w:t>
      </w:r>
      <w:r w:rsidR="00406004" w:rsidRPr="0005253D">
        <w:rPr>
          <w:rFonts w:ascii="Times New Roman" w:eastAsia="Calibri" w:hAnsi="Times New Roman" w:cs="Tahoma"/>
          <w:kern w:val="3"/>
          <w:sz w:val="24"/>
          <w:szCs w:val="24"/>
          <w:lang w:eastAsia="ja-JP" w:bidi="fa-IR"/>
        </w:rPr>
        <w:t xml:space="preserve"> </w:t>
      </w:r>
      <w:r w:rsidR="0005253D" w:rsidRPr="0005253D">
        <w:rPr>
          <w:rFonts w:ascii="Times New Roman" w:eastAsia="Calibri" w:hAnsi="Times New Roman" w:cs="Tahoma"/>
          <w:kern w:val="3"/>
          <w:sz w:val="24"/>
          <w:szCs w:val="24"/>
          <w:lang w:eastAsia="ja-JP" w:bidi="fa-IR"/>
        </w:rPr>
        <w:t>Тимского</w:t>
      </w:r>
      <w:r w:rsidR="00406004" w:rsidRPr="0005253D">
        <w:rPr>
          <w:rFonts w:ascii="Times New Roman" w:eastAsia="Calibri" w:hAnsi="Times New Roman" w:cs="Tahoma"/>
          <w:kern w:val="3"/>
          <w:sz w:val="24"/>
          <w:szCs w:val="24"/>
          <w:lang w:eastAsia="ja-JP" w:bidi="fa-IR"/>
        </w:rPr>
        <w:t xml:space="preserve"> района Курск</w:t>
      </w:r>
      <w:r w:rsidR="00A22DF6" w:rsidRPr="0005253D">
        <w:rPr>
          <w:rFonts w:ascii="Times New Roman" w:eastAsia="Calibri" w:hAnsi="Times New Roman" w:cs="Tahoma"/>
          <w:kern w:val="3"/>
          <w:sz w:val="24"/>
          <w:szCs w:val="24"/>
          <w:lang w:eastAsia="ja-JP" w:bidi="fa-IR"/>
        </w:rPr>
        <w:t xml:space="preserve">ой области </w:t>
      </w:r>
      <w:r w:rsidR="0005253D" w:rsidRPr="0005253D">
        <w:rPr>
          <w:rFonts w:ascii="Times New Roman" w:eastAsia="Calibri" w:hAnsi="Times New Roman" w:cs="Tahoma"/>
          <w:kern w:val="3"/>
          <w:sz w:val="24"/>
          <w:szCs w:val="24"/>
          <w:lang w:eastAsia="ja-JP" w:bidi="fa-IR"/>
        </w:rPr>
        <w:t xml:space="preserve">предоставления </w:t>
      </w:r>
      <w:r w:rsidR="00A22DF6" w:rsidRPr="0005253D">
        <w:rPr>
          <w:rFonts w:ascii="Times New Roman" w:eastAsia="Calibri" w:hAnsi="Times New Roman" w:cs="Tahoma"/>
          <w:kern w:val="3"/>
          <w:sz w:val="24"/>
          <w:szCs w:val="24"/>
          <w:lang w:eastAsia="ja-JP" w:bidi="fa-IR"/>
        </w:rPr>
        <w:t>муниципальной услуги</w:t>
      </w:r>
      <w:r w:rsidR="0005253D" w:rsidRPr="0005253D">
        <w:rPr>
          <w:rFonts w:ascii="Times New Roman" w:eastAsia="Calibri" w:hAnsi="Times New Roman" w:cs="Tahoma"/>
          <w:kern w:val="3"/>
          <w:sz w:val="24"/>
          <w:szCs w:val="24"/>
          <w:lang w:eastAsia="ja-JP" w:bidi="fa-IR"/>
        </w:rPr>
        <w:t xml:space="preserve"> </w:t>
      </w:r>
      <w:r w:rsidRPr="0005253D">
        <w:rPr>
          <w:rFonts w:ascii="Times New Roman" w:eastAsia="Calibri" w:hAnsi="Times New Roman" w:cs="Tahoma"/>
          <w:kern w:val="3"/>
          <w:sz w:val="24"/>
          <w:szCs w:val="24"/>
          <w:lang w:eastAsia="ja-JP" w:bidi="fa-IR"/>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постоянное (бессрочное) </w:t>
      </w:r>
      <w:r w:rsidR="00F31E74" w:rsidRPr="0005253D">
        <w:rPr>
          <w:rFonts w:ascii="Times New Roman" w:eastAsia="Calibri" w:hAnsi="Times New Roman" w:cs="Tahoma"/>
          <w:kern w:val="3"/>
          <w:sz w:val="24"/>
          <w:szCs w:val="24"/>
          <w:lang w:eastAsia="ja-JP" w:bidi="fa-IR"/>
        </w:rPr>
        <w:t xml:space="preserve">и безвозмездное </w:t>
      </w:r>
      <w:r w:rsidRPr="0005253D">
        <w:rPr>
          <w:rFonts w:ascii="Times New Roman" w:eastAsia="Calibri" w:hAnsi="Times New Roman" w:cs="Tahoma"/>
          <w:kern w:val="3"/>
          <w:sz w:val="24"/>
          <w:szCs w:val="24"/>
          <w:lang w:eastAsia="ja-JP" w:bidi="fa-IR"/>
        </w:rPr>
        <w:t>пользование;</w:t>
      </w:r>
    </w:p>
    <w:p w:rsidR="004E2742" w:rsidRPr="009E25EC" w:rsidRDefault="009E25EC"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9E25EC">
        <w:rPr>
          <w:rFonts w:ascii="Times New Roman" w:eastAsia="Calibri" w:hAnsi="Times New Roman" w:cs="Tahoma"/>
          <w:kern w:val="3"/>
          <w:sz w:val="24"/>
          <w:szCs w:val="24"/>
          <w:lang w:eastAsia="ja-JP" w:bidi="fa-IR"/>
        </w:rPr>
        <w:t>-</w:t>
      </w:r>
      <w:r w:rsidR="0007417A">
        <w:rPr>
          <w:rFonts w:ascii="Times New Roman" w:eastAsia="Calibri" w:hAnsi="Times New Roman" w:cs="Tahoma"/>
          <w:kern w:val="3"/>
          <w:sz w:val="24"/>
          <w:szCs w:val="24"/>
          <w:lang w:eastAsia="ja-JP" w:bidi="fa-IR"/>
        </w:rPr>
        <w:t xml:space="preserve"> </w:t>
      </w:r>
      <w:r w:rsidRPr="009E25EC">
        <w:rPr>
          <w:rFonts w:ascii="Times New Roman" w:eastAsia="Calibri" w:hAnsi="Times New Roman" w:cs="Tahoma"/>
          <w:kern w:val="3"/>
          <w:sz w:val="24"/>
          <w:szCs w:val="24"/>
          <w:lang w:eastAsia="ja-JP" w:bidi="fa-IR"/>
        </w:rPr>
        <w:t>постановление от 27.02.2019</w:t>
      </w:r>
      <w:r w:rsidR="00F31E74" w:rsidRPr="009E25EC">
        <w:rPr>
          <w:rFonts w:ascii="Times New Roman" w:eastAsia="Calibri" w:hAnsi="Times New Roman" w:cs="Tahoma"/>
          <w:kern w:val="3"/>
          <w:sz w:val="24"/>
          <w:szCs w:val="24"/>
          <w:lang w:eastAsia="ja-JP" w:bidi="fa-IR"/>
        </w:rPr>
        <w:t>г. №</w:t>
      </w:r>
      <w:r w:rsidRPr="009E25EC">
        <w:rPr>
          <w:rFonts w:ascii="Times New Roman" w:eastAsia="Calibri" w:hAnsi="Times New Roman" w:cs="Tahoma"/>
          <w:kern w:val="3"/>
          <w:sz w:val="24"/>
          <w:szCs w:val="24"/>
          <w:lang w:eastAsia="ja-JP" w:bidi="fa-IR"/>
        </w:rPr>
        <w:t>134</w:t>
      </w:r>
      <w:r w:rsidR="004E2742" w:rsidRPr="009E25EC">
        <w:rPr>
          <w:rFonts w:ascii="Times New Roman" w:eastAsia="Calibri" w:hAnsi="Times New Roman" w:cs="Tahoma"/>
          <w:kern w:val="3"/>
          <w:sz w:val="24"/>
          <w:szCs w:val="24"/>
          <w:lang w:eastAsia="ja-JP" w:bidi="fa-IR"/>
        </w:rPr>
        <w:t xml:space="preserve"> «Об утверждении административного регламента</w:t>
      </w:r>
      <w:r w:rsidR="00F31E74" w:rsidRPr="009E25EC">
        <w:rPr>
          <w:rFonts w:ascii="Times New Roman" w:eastAsia="Calibri" w:hAnsi="Times New Roman" w:cs="Tahoma"/>
          <w:kern w:val="3"/>
          <w:sz w:val="24"/>
          <w:szCs w:val="24"/>
          <w:lang w:eastAsia="ja-JP" w:bidi="fa-IR"/>
        </w:rPr>
        <w:t xml:space="preserve"> </w:t>
      </w:r>
      <w:r w:rsidRPr="009E25EC">
        <w:rPr>
          <w:rFonts w:ascii="Times New Roman" w:eastAsia="Calibri" w:hAnsi="Times New Roman" w:cs="Tahoma"/>
          <w:kern w:val="3"/>
          <w:sz w:val="24"/>
          <w:szCs w:val="24"/>
          <w:lang w:eastAsia="ja-JP" w:bidi="fa-IR"/>
        </w:rPr>
        <w:t>Администрации</w:t>
      </w:r>
      <w:r w:rsidR="00F31E74" w:rsidRPr="009E25EC">
        <w:rPr>
          <w:rFonts w:ascii="Times New Roman" w:eastAsia="Calibri" w:hAnsi="Times New Roman" w:cs="Tahoma"/>
          <w:kern w:val="3"/>
          <w:sz w:val="24"/>
          <w:szCs w:val="24"/>
          <w:lang w:eastAsia="ja-JP" w:bidi="fa-IR"/>
        </w:rPr>
        <w:t xml:space="preserve"> </w:t>
      </w:r>
      <w:r w:rsidRPr="009E25EC">
        <w:rPr>
          <w:rFonts w:ascii="Times New Roman" w:eastAsia="Calibri" w:hAnsi="Times New Roman" w:cs="Tahoma"/>
          <w:kern w:val="3"/>
          <w:sz w:val="24"/>
          <w:szCs w:val="24"/>
          <w:lang w:eastAsia="ja-JP" w:bidi="fa-IR"/>
        </w:rPr>
        <w:t>Тимского</w:t>
      </w:r>
      <w:r w:rsidR="00F31E74" w:rsidRPr="009E25EC">
        <w:rPr>
          <w:rFonts w:ascii="Times New Roman" w:eastAsia="Calibri" w:hAnsi="Times New Roman" w:cs="Tahoma"/>
          <w:kern w:val="3"/>
          <w:sz w:val="24"/>
          <w:szCs w:val="24"/>
          <w:lang w:eastAsia="ja-JP" w:bidi="fa-IR"/>
        </w:rPr>
        <w:t xml:space="preserve"> района Курской области</w:t>
      </w:r>
      <w:r w:rsidRPr="009E25EC">
        <w:rPr>
          <w:rFonts w:ascii="Times New Roman" w:eastAsia="Calibri" w:hAnsi="Times New Roman" w:cs="Tahoma"/>
          <w:kern w:val="3"/>
          <w:sz w:val="24"/>
          <w:szCs w:val="24"/>
          <w:lang w:eastAsia="ja-JP" w:bidi="fa-IR"/>
        </w:rPr>
        <w:t xml:space="preserve"> предоставления</w:t>
      </w:r>
      <w:r w:rsidR="00F31E74" w:rsidRPr="009E25EC">
        <w:rPr>
          <w:rFonts w:ascii="Times New Roman" w:eastAsia="Calibri" w:hAnsi="Times New Roman" w:cs="Tahoma"/>
          <w:kern w:val="3"/>
          <w:sz w:val="24"/>
          <w:szCs w:val="24"/>
          <w:lang w:eastAsia="ja-JP" w:bidi="fa-IR"/>
        </w:rPr>
        <w:t xml:space="preserve"> муниципальной услуги</w:t>
      </w:r>
      <w:r w:rsidR="004E2742" w:rsidRPr="009E25EC">
        <w:rPr>
          <w:rFonts w:ascii="Times New Roman" w:eastAsia="Calibri" w:hAnsi="Times New Roman" w:cs="Tahoma"/>
          <w:kern w:val="3"/>
          <w:sz w:val="24"/>
          <w:szCs w:val="24"/>
          <w:lang w:eastAsia="ja-JP" w:bidi="fa-IR"/>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4E2742" w:rsidRPr="004A1678" w:rsidRDefault="004A1678"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A1678">
        <w:rPr>
          <w:rFonts w:ascii="Times New Roman" w:eastAsia="Calibri" w:hAnsi="Times New Roman" w:cs="Tahoma"/>
          <w:kern w:val="3"/>
          <w:sz w:val="24"/>
          <w:szCs w:val="24"/>
          <w:lang w:eastAsia="ja-JP" w:bidi="fa-IR"/>
        </w:rPr>
        <w:t>-</w:t>
      </w:r>
      <w:r w:rsidR="0007417A">
        <w:rPr>
          <w:rFonts w:ascii="Times New Roman" w:eastAsia="Calibri" w:hAnsi="Times New Roman" w:cs="Tahoma"/>
          <w:kern w:val="3"/>
          <w:sz w:val="24"/>
          <w:szCs w:val="24"/>
          <w:lang w:eastAsia="ja-JP" w:bidi="fa-IR"/>
        </w:rPr>
        <w:t xml:space="preserve"> </w:t>
      </w:r>
      <w:r w:rsidRPr="004A1678">
        <w:rPr>
          <w:rFonts w:ascii="Times New Roman" w:eastAsia="Calibri" w:hAnsi="Times New Roman" w:cs="Tahoma"/>
          <w:kern w:val="3"/>
          <w:sz w:val="24"/>
          <w:szCs w:val="24"/>
          <w:lang w:eastAsia="ja-JP" w:bidi="fa-IR"/>
        </w:rPr>
        <w:t>постановление от 31.03.2021г. №289</w:t>
      </w:r>
      <w:r w:rsidR="004E2742" w:rsidRPr="004A1678">
        <w:rPr>
          <w:rFonts w:ascii="Times New Roman" w:eastAsia="Calibri" w:hAnsi="Times New Roman" w:cs="Tahoma"/>
          <w:kern w:val="3"/>
          <w:sz w:val="24"/>
          <w:szCs w:val="24"/>
          <w:lang w:eastAsia="ja-JP" w:bidi="fa-IR"/>
        </w:rPr>
        <w:t xml:space="preserve"> «Об утверждении административного регламента</w:t>
      </w:r>
      <w:r w:rsidR="00F00F14" w:rsidRPr="004A1678">
        <w:rPr>
          <w:rFonts w:ascii="Times New Roman" w:eastAsia="Calibri" w:hAnsi="Times New Roman" w:cs="Tahoma"/>
          <w:kern w:val="3"/>
          <w:sz w:val="24"/>
          <w:szCs w:val="24"/>
          <w:lang w:eastAsia="ja-JP" w:bidi="fa-IR"/>
        </w:rPr>
        <w:t xml:space="preserve"> </w:t>
      </w:r>
      <w:r w:rsidRPr="004A1678">
        <w:rPr>
          <w:rFonts w:ascii="Times New Roman" w:eastAsia="Calibri" w:hAnsi="Times New Roman" w:cs="Tahoma"/>
          <w:kern w:val="3"/>
          <w:sz w:val="24"/>
          <w:szCs w:val="24"/>
          <w:lang w:eastAsia="ja-JP" w:bidi="fa-IR"/>
        </w:rPr>
        <w:t>Администрации Тимского</w:t>
      </w:r>
      <w:r w:rsidR="00F00F14" w:rsidRPr="004A1678">
        <w:rPr>
          <w:rFonts w:ascii="Times New Roman" w:eastAsia="Calibri" w:hAnsi="Times New Roman" w:cs="Tahoma"/>
          <w:kern w:val="3"/>
          <w:sz w:val="24"/>
          <w:szCs w:val="24"/>
          <w:lang w:eastAsia="ja-JP" w:bidi="fa-IR"/>
        </w:rPr>
        <w:t xml:space="preserve"> района Курской области</w:t>
      </w:r>
      <w:r w:rsidRPr="004A1678">
        <w:rPr>
          <w:rFonts w:ascii="Times New Roman" w:eastAsia="Calibri" w:hAnsi="Times New Roman" w:cs="Tahoma"/>
          <w:kern w:val="3"/>
          <w:sz w:val="24"/>
          <w:szCs w:val="24"/>
          <w:lang w:eastAsia="ja-JP" w:bidi="fa-IR"/>
        </w:rPr>
        <w:t xml:space="preserve"> предоставления</w:t>
      </w:r>
      <w:r w:rsidR="00F00F14" w:rsidRPr="004A1678">
        <w:rPr>
          <w:rFonts w:ascii="Times New Roman" w:eastAsia="Calibri" w:hAnsi="Times New Roman" w:cs="Tahoma"/>
          <w:kern w:val="3"/>
          <w:sz w:val="24"/>
          <w:szCs w:val="24"/>
          <w:lang w:eastAsia="ja-JP" w:bidi="fa-IR"/>
        </w:rPr>
        <w:t xml:space="preserve"> муниципальной услуги «Перевод</w:t>
      </w:r>
      <w:r w:rsidR="004E2742" w:rsidRPr="004A1678">
        <w:rPr>
          <w:rFonts w:ascii="Times New Roman" w:eastAsia="Calibri" w:hAnsi="Times New Roman" w:cs="Tahoma"/>
          <w:kern w:val="3"/>
          <w:sz w:val="24"/>
          <w:szCs w:val="24"/>
          <w:lang w:eastAsia="ja-JP" w:bidi="fa-IR"/>
        </w:rPr>
        <w:t xml:space="preserve"> земель</w:t>
      </w:r>
      <w:r w:rsidR="00F00F14" w:rsidRPr="004A1678">
        <w:rPr>
          <w:rFonts w:ascii="Times New Roman" w:eastAsia="Calibri" w:hAnsi="Times New Roman" w:cs="Tahoma"/>
          <w:kern w:val="3"/>
          <w:sz w:val="24"/>
          <w:szCs w:val="24"/>
          <w:lang w:eastAsia="ja-JP" w:bidi="fa-IR"/>
        </w:rPr>
        <w:t>, находящихся в муниципальной собственности, за исключением земель сельскохозяйственного назначения, из одной категории в другую</w:t>
      </w:r>
      <w:r w:rsidR="007E7875" w:rsidRPr="004A1678">
        <w:rPr>
          <w:rFonts w:ascii="Times New Roman" w:eastAsia="Calibri" w:hAnsi="Times New Roman" w:cs="Tahoma"/>
          <w:kern w:val="3"/>
          <w:sz w:val="24"/>
          <w:szCs w:val="24"/>
          <w:lang w:eastAsia="ja-JP" w:bidi="fa-IR"/>
        </w:rPr>
        <w:t>»;</w:t>
      </w:r>
    </w:p>
    <w:p w:rsidR="007E7875" w:rsidRDefault="006D4015"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6D4015">
        <w:rPr>
          <w:rFonts w:ascii="Times New Roman" w:eastAsia="Calibri" w:hAnsi="Times New Roman" w:cs="Tahoma"/>
          <w:kern w:val="3"/>
          <w:sz w:val="24"/>
          <w:szCs w:val="24"/>
          <w:lang w:eastAsia="ja-JP" w:bidi="fa-IR"/>
        </w:rPr>
        <w:t>-</w:t>
      </w:r>
      <w:r w:rsidR="0007417A">
        <w:rPr>
          <w:rFonts w:ascii="Times New Roman" w:eastAsia="Calibri" w:hAnsi="Times New Roman" w:cs="Tahoma"/>
          <w:kern w:val="3"/>
          <w:sz w:val="24"/>
          <w:szCs w:val="24"/>
          <w:lang w:eastAsia="ja-JP" w:bidi="fa-IR"/>
        </w:rPr>
        <w:t xml:space="preserve"> </w:t>
      </w:r>
      <w:r w:rsidRPr="006D4015">
        <w:rPr>
          <w:rFonts w:ascii="Times New Roman" w:eastAsia="Calibri" w:hAnsi="Times New Roman" w:cs="Tahoma"/>
          <w:kern w:val="3"/>
          <w:sz w:val="24"/>
          <w:szCs w:val="24"/>
          <w:lang w:eastAsia="ja-JP" w:bidi="fa-IR"/>
        </w:rPr>
        <w:t>постановление от 18</w:t>
      </w:r>
      <w:r w:rsidR="007E7875" w:rsidRPr="006D4015">
        <w:rPr>
          <w:rFonts w:ascii="Times New Roman" w:eastAsia="Calibri" w:hAnsi="Times New Roman" w:cs="Tahoma"/>
          <w:kern w:val="3"/>
          <w:sz w:val="24"/>
          <w:szCs w:val="24"/>
          <w:lang w:eastAsia="ja-JP" w:bidi="fa-IR"/>
        </w:rPr>
        <w:t>.0</w:t>
      </w:r>
      <w:r w:rsidRPr="006D4015">
        <w:rPr>
          <w:rFonts w:ascii="Times New Roman" w:eastAsia="Calibri" w:hAnsi="Times New Roman" w:cs="Tahoma"/>
          <w:kern w:val="3"/>
          <w:sz w:val="24"/>
          <w:szCs w:val="24"/>
          <w:lang w:eastAsia="ja-JP" w:bidi="fa-IR"/>
        </w:rPr>
        <w:t>1.2019г. №34</w:t>
      </w:r>
      <w:r w:rsidR="007E7875" w:rsidRPr="006D4015">
        <w:rPr>
          <w:rFonts w:ascii="Times New Roman" w:eastAsia="Calibri" w:hAnsi="Times New Roman" w:cs="Tahoma"/>
          <w:kern w:val="3"/>
          <w:sz w:val="24"/>
          <w:szCs w:val="24"/>
          <w:lang w:eastAsia="ja-JP" w:bidi="fa-IR"/>
        </w:rPr>
        <w:t xml:space="preserve"> «Об утверждении административного регламента </w:t>
      </w:r>
      <w:r w:rsidRPr="006D4015">
        <w:rPr>
          <w:rFonts w:ascii="Times New Roman" w:eastAsia="Calibri" w:hAnsi="Times New Roman" w:cs="Tahoma"/>
          <w:kern w:val="3"/>
          <w:sz w:val="24"/>
          <w:szCs w:val="24"/>
          <w:lang w:eastAsia="ja-JP" w:bidi="fa-IR"/>
        </w:rPr>
        <w:t>Администрации</w:t>
      </w:r>
      <w:r w:rsidR="007E7875" w:rsidRPr="006D4015">
        <w:rPr>
          <w:rFonts w:ascii="Times New Roman" w:eastAsia="Calibri" w:hAnsi="Times New Roman" w:cs="Tahoma"/>
          <w:kern w:val="3"/>
          <w:sz w:val="24"/>
          <w:szCs w:val="24"/>
          <w:lang w:eastAsia="ja-JP" w:bidi="fa-IR"/>
        </w:rPr>
        <w:t xml:space="preserve"> </w:t>
      </w:r>
      <w:r w:rsidRPr="006D4015">
        <w:rPr>
          <w:rFonts w:ascii="Times New Roman" w:eastAsia="Calibri" w:hAnsi="Times New Roman" w:cs="Tahoma"/>
          <w:kern w:val="3"/>
          <w:sz w:val="24"/>
          <w:szCs w:val="24"/>
          <w:lang w:eastAsia="ja-JP" w:bidi="fa-IR"/>
        </w:rPr>
        <w:t>Тимского</w:t>
      </w:r>
      <w:r w:rsidR="007E7875" w:rsidRPr="006D4015">
        <w:rPr>
          <w:rFonts w:ascii="Times New Roman" w:eastAsia="Calibri" w:hAnsi="Times New Roman" w:cs="Tahoma"/>
          <w:kern w:val="3"/>
          <w:sz w:val="24"/>
          <w:szCs w:val="24"/>
          <w:lang w:eastAsia="ja-JP" w:bidi="fa-IR"/>
        </w:rPr>
        <w:t xml:space="preserve"> района Курской области</w:t>
      </w:r>
      <w:r w:rsidRPr="006D4015">
        <w:rPr>
          <w:rFonts w:ascii="Times New Roman" w:eastAsia="Calibri" w:hAnsi="Times New Roman" w:cs="Tahoma"/>
          <w:kern w:val="3"/>
          <w:sz w:val="24"/>
          <w:szCs w:val="24"/>
          <w:lang w:eastAsia="ja-JP" w:bidi="fa-IR"/>
        </w:rPr>
        <w:t xml:space="preserve"> по предоставлению</w:t>
      </w:r>
      <w:r w:rsidR="007E7875" w:rsidRPr="006D4015">
        <w:rPr>
          <w:rFonts w:ascii="Times New Roman" w:eastAsia="Calibri" w:hAnsi="Times New Roman" w:cs="Tahoma"/>
          <w:kern w:val="3"/>
          <w:sz w:val="24"/>
          <w:szCs w:val="24"/>
          <w:lang w:eastAsia="ja-JP" w:bidi="fa-IR"/>
        </w:rPr>
        <w:t xml:space="preserve"> муниципальной услуги «Предоставление в безвозмездное пользование, аренду имущества, находящегося в муниципальной собственности».</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Правовое регулирование предоставления земельных участков осуществляется в </w:t>
      </w:r>
      <w:r w:rsidRPr="004E2742">
        <w:rPr>
          <w:rFonts w:ascii="Times New Roman" w:eastAsia="Calibri" w:hAnsi="Times New Roman" w:cs="Tahoma"/>
          <w:kern w:val="3"/>
          <w:sz w:val="24"/>
          <w:szCs w:val="24"/>
          <w:lang w:eastAsia="ja-JP" w:bidi="fa-IR"/>
        </w:rPr>
        <w:lastRenderedPageBreak/>
        <w:t xml:space="preserve">рамках норм, установленных Земельным кодексом Российской Федерации и Гражданским кодексом Российской Федерации. </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соответствии со статьей 39.1 Земельного кодекса Российской Федерации земельные участки, находящиеся в муниципальной собственности, предоставляются на основании:</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2) договора купли-продажи в случае предоставления земельного участка в собственность за плату;</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3) договора аренды в случае предоставления земельного участка в аренду;</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4) договора безвозмездного пользования в случае предоставления земельного участка в безвозмездное пользование.</w:t>
      </w:r>
    </w:p>
    <w:p w:rsidR="004E2742" w:rsidRDefault="002A137E"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DD41EB">
        <w:rPr>
          <w:rFonts w:ascii="Times New Roman" w:hAnsi="Times New Roman" w:cs="Times New Roman"/>
          <w:sz w:val="24"/>
          <w:szCs w:val="24"/>
          <w:shd w:val="clear" w:color="auto" w:fill="FFFFFF"/>
        </w:rPr>
        <w:t> Порядок определения цены земельных участков</w:t>
      </w:r>
      <w:r w:rsidR="00DD41EB" w:rsidRPr="00DD41EB">
        <w:rPr>
          <w:rFonts w:ascii="Times New Roman" w:hAnsi="Times New Roman" w:cs="Times New Roman"/>
          <w:sz w:val="24"/>
          <w:szCs w:val="24"/>
          <w:shd w:val="clear" w:color="auto" w:fill="FFFFFF"/>
        </w:rPr>
        <w:t>,</w:t>
      </w:r>
      <w:r w:rsidR="00A0034E">
        <w:rPr>
          <w:rFonts w:ascii="Times New Roman" w:hAnsi="Times New Roman" w:cs="Times New Roman"/>
          <w:sz w:val="24"/>
          <w:szCs w:val="24"/>
          <w:shd w:val="clear" w:color="auto" w:fill="FFFFFF"/>
        </w:rPr>
        <w:t xml:space="preserve"> </w:t>
      </w:r>
      <w:r w:rsidR="00DD41EB" w:rsidRPr="00DD41EB">
        <w:rPr>
          <w:rFonts w:ascii="Times New Roman" w:hAnsi="Times New Roman" w:cs="Times New Roman"/>
          <w:sz w:val="24"/>
          <w:szCs w:val="24"/>
          <w:shd w:val="clear" w:color="auto" w:fill="FFFFFF"/>
        </w:rPr>
        <w:t>находящихся  в государственной собственности Курской области, и земельных участков, государственная собственность на который не разграничена, на территории Курской области</w:t>
      </w:r>
      <w:r w:rsidR="00A0034E">
        <w:rPr>
          <w:rFonts w:ascii="Times New Roman" w:hAnsi="Times New Roman" w:cs="Times New Roman"/>
          <w:sz w:val="24"/>
          <w:szCs w:val="24"/>
          <w:shd w:val="clear" w:color="auto" w:fill="FFFFFF"/>
        </w:rPr>
        <w:t xml:space="preserve"> </w:t>
      </w:r>
      <w:r w:rsidR="004E2742" w:rsidRPr="00DD41EB">
        <w:rPr>
          <w:rFonts w:ascii="Times New Roman" w:eastAsia="Calibri" w:hAnsi="Times New Roman" w:cs="Tahoma"/>
          <w:kern w:val="3"/>
          <w:sz w:val="24"/>
          <w:szCs w:val="24"/>
          <w:lang w:eastAsia="ja-JP" w:bidi="fa-IR"/>
        </w:rPr>
        <w:t>определен</w:t>
      </w:r>
      <w:r w:rsidR="004E2742" w:rsidRPr="004E2742">
        <w:rPr>
          <w:rFonts w:ascii="Times New Roman" w:eastAsia="Calibri" w:hAnsi="Times New Roman" w:cs="Tahoma"/>
          <w:kern w:val="3"/>
          <w:sz w:val="24"/>
          <w:szCs w:val="24"/>
          <w:lang w:eastAsia="ja-JP" w:bidi="fa-IR"/>
        </w:rPr>
        <w:t xml:space="preserve"> постановлением Администрации Курской области от 27.02.2015г.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(с изменениями и дополнениями).</w:t>
      </w:r>
    </w:p>
    <w:p w:rsidR="00FB3E0F" w:rsidRDefault="00FB3E0F" w:rsidP="00FB3E0F">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соответствии с подпунктом 3 пункта 2 статьи 39.4 Земельного кодекса РФ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определяется в порядке, установленном органом местного самоуправления.</w:t>
      </w:r>
    </w:p>
    <w:p w:rsidR="00FB3E0F" w:rsidRDefault="00FB3E0F" w:rsidP="00FB3E0F">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Необходимо отметить, что в муниципальном образовании </w:t>
      </w:r>
      <w:r>
        <w:rPr>
          <w:rFonts w:ascii="Times New Roman" w:eastAsia="Calibri" w:hAnsi="Times New Roman" w:cs="Tahoma"/>
          <w:color w:val="000000" w:themeColor="text1"/>
          <w:kern w:val="3"/>
          <w:sz w:val="24"/>
          <w:szCs w:val="24"/>
          <w:lang w:eastAsia="ja-JP" w:bidi="fa-IR"/>
        </w:rPr>
        <w:t>Тимский</w:t>
      </w:r>
      <w:r>
        <w:rPr>
          <w:rFonts w:ascii="Times New Roman" w:hAnsi="Times New Roman" w:cs="Times New Roman"/>
          <w:sz w:val="24"/>
          <w:szCs w:val="24"/>
          <w:shd w:val="clear" w:color="auto" w:fill="FFFFFF"/>
        </w:rPr>
        <w:t xml:space="preserve"> район Курской области указанный порядок </w:t>
      </w:r>
      <w:r>
        <w:rPr>
          <w:rFonts w:ascii="Times New Roman" w:hAnsi="Times New Roman" w:cs="Times New Roman"/>
          <w:b/>
          <w:sz w:val="24"/>
          <w:szCs w:val="24"/>
          <w:shd w:val="clear" w:color="auto" w:fill="FFFFFF"/>
        </w:rPr>
        <w:t>не утвержден</w:t>
      </w:r>
      <w:r>
        <w:rPr>
          <w:rFonts w:ascii="Times New Roman" w:hAnsi="Times New Roman" w:cs="Times New Roman"/>
          <w:sz w:val="24"/>
          <w:szCs w:val="24"/>
          <w:shd w:val="clear" w:color="auto" w:fill="FFFFFF"/>
        </w:rPr>
        <w:t>.</w:t>
      </w:r>
    </w:p>
    <w:p w:rsidR="00FB3E0F" w:rsidRDefault="00FB3E0F" w:rsidP="00FB3E0F">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r w:rsidRPr="00BC7328">
        <w:rPr>
          <w:rFonts w:ascii="Times New Roman" w:eastAsia="Calibri" w:hAnsi="Times New Roman" w:cs="Times New Roman"/>
          <w:kern w:val="3"/>
          <w:sz w:val="24"/>
          <w:szCs w:val="24"/>
          <w:lang w:eastAsia="ja-JP" w:bidi="fa-IR"/>
        </w:rPr>
        <w:t>Определение размера внесения арендной платы за земельные участки, находящиеся в собственности муниципального района «Тимский район» Курской области, и земельные участки, государственная собственность на которые не разграничена (за исключением земельных участков, расположенных на территории городского поселения), предоставленные в аренду без проведения торгов, рассчитываются в соответствии с</w:t>
      </w:r>
      <w:r w:rsidR="00BC7328" w:rsidRPr="00BC7328">
        <w:rPr>
          <w:rFonts w:ascii="Times New Roman" w:hAnsi="Times New Roman" w:cs="Times New Roman"/>
          <w:color w:val="2C2D2E"/>
          <w:sz w:val="24"/>
          <w:szCs w:val="24"/>
        </w:rPr>
        <w:t xml:space="preserve"> постановлением Администрации Курской области </w:t>
      </w:r>
      <w:r w:rsidR="00BC7328" w:rsidRPr="00BC7328">
        <w:rPr>
          <w:rFonts w:ascii="Times New Roman" w:eastAsia="Calibri" w:hAnsi="Times New Roman" w:cs="Times New Roman"/>
          <w:kern w:val="3"/>
          <w:sz w:val="24"/>
          <w:szCs w:val="24"/>
          <w:lang w:eastAsia="ja-JP" w:bidi="fa-IR"/>
        </w:rPr>
        <w:t xml:space="preserve">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и </w:t>
      </w:r>
      <w:r w:rsidRPr="00BC7328">
        <w:rPr>
          <w:rFonts w:ascii="Times New Roman" w:eastAsia="Calibri" w:hAnsi="Times New Roman" w:cs="Times New Roman"/>
          <w:kern w:val="3"/>
          <w:sz w:val="24"/>
          <w:szCs w:val="24"/>
          <w:lang w:eastAsia="ja-JP" w:bidi="fa-IR"/>
        </w:rPr>
        <w:t xml:space="preserve"> </w:t>
      </w:r>
      <w:r w:rsidRPr="00BC7328">
        <w:rPr>
          <w:rFonts w:ascii="Times New Roman" w:hAnsi="Times New Roman" w:cs="Times New Roman"/>
          <w:sz w:val="24"/>
          <w:szCs w:val="24"/>
          <w:shd w:val="clear" w:color="auto" w:fill="FFFFFF"/>
        </w:rPr>
        <w:t>Методикой расчета арендной платы за земельные участки на территории Тимского района Курской области, утвержденной решением Представительного Собрания Тим</w:t>
      </w:r>
      <w:r>
        <w:rPr>
          <w:rFonts w:ascii="Times New Roman" w:hAnsi="Times New Roman" w:cs="Times New Roman"/>
          <w:sz w:val="24"/>
          <w:szCs w:val="24"/>
          <w:shd w:val="clear" w:color="auto" w:fill="FFFFFF"/>
        </w:rPr>
        <w:t>ского района Курской области от 17.12.2012г. №79 (</w:t>
      </w:r>
      <w:r w:rsidR="00574024">
        <w:rPr>
          <w:rFonts w:ascii="Times New Roman" w:hAnsi="Times New Roman" w:cs="Times New Roman"/>
          <w:sz w:val="24"/>
          <w:szCs w:val="24"/>
          <w:shd w:val="clear" w:color="auto" w:fill="FFFFFF"/>
        </w:rPr>
        <w:t>с изменениями и дополнениями</w:t>
      </w:r>
      <w:r>
        <w:rPr>
          <w:rFonts w:ascii="Times New Roman" w:hAnsi="Times New Roman" w:cs="Times New Roman"/>
          <w:sz w:val="24"/>
          <w:szCs w:val="24"/>
          <w:shd w:val="clear" w:color="auto" w:fill="FFFFFF"/>
        </w:rPr>
        <w:t>).</w:t>
      </w:r>
    </w:p>
    <w:p w:rsidR="008268AA" w:rsidRDefault="008268AA" w:rsidP="00FB3E0F">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p>
    <w:p w:rsidR="004E2742" w:rsidRPr="009D069E" w:rsidRDefault="004E2742" w:rsidP="00EE5A0D">
      <w:pPr>
        <w:widowControl w:val="0"/>
        <w:suppressAutoHyphens/>
        <w:autoSpaceDN w:val="0"/>
        <w:spacing w:after="0" w:line="240" w:lineRule="auto"/>
        <w:jc w:val="center"/>
        <w:rPr>
          <w:rFonts w:ascii="Times New Roman" w:eastAsia="Andale Sans UI" w:hAnsi="Times New Roman" w:cs="Tahoma"/>
          <w:b/>
          <w:bCs/>
          <w:i/>
          <w:iCs/>
          <w:color w:val="000000" w:themeColor="text1"/>
          <w:kern w:val="2"/>
          <w:sz w:val="24"/>
          <w:szCs w:val="24"/>
          <w:lang w:val="de-DE" w:eastAsia="ja-JP" w:bidi="fa-IR"/>
        </w:rPr>
      </w:pPr>
      <w:r w:rsidRPr="009D069E">
        <w:rPr>
          <w:rFonts w:ascii="Times New Roman" w:eastAsia="Andale Sans UI" w:hAnsi="Times New Roman" w:cs="Tahoma"/>
          <w:b/>
          <w:bCs/>
          <w:i/>
          <w:iCs/>
          <w:color w:val="000000" w:themeColor="text1"/>
          <w:kern w:val="2"/>
          <w:sz w:val="24"/>
          <w:szCs w:val="24"/>
          <w:lang w:val="de-DE" w:eastAsia="ja-JP" w:bidi="fa-IR"/>
        </w:rPr>
        <w:t>Анализ</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поступлений доходов в местный</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val="de-DE" w:eastAsia="ja-JP" w:bidi="fa-IR"/>
        </w:rPr>
        <w:t>бюджет</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val="de-DE" w:eastAsia="ja-JP" w:bidi="fa-IR"/>
        </w:rPr>
        <w:t>от</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val="de-DE" w:eastAsia="ja-JP" w:bidi="fa-IR"/>
        </w:rPr>
        <w:t>использования</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земельных</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участков</w:t>
      </w:r>
      <w:r w:rsidRPr="009D069E">
        <w:rPr>
          <w:rFonts w:ascii="Times New Roman" w:eastAsia="Andale Sans UI" w:hAnsi="Times New Roman" w:cs="Tahoma"/>
          <w:b/>
          <w:bCs/>
          <w:i/>
          <w:iCs/>
          <w:color w:val="000000" w:themeColor="text1"/>
          <w:kern w:val="2"/>
          <w:sz w:val="24"/>
          <w:szCs w:val="24"/>
          <w:lang w:val="de-DE" w:eastAsia="ja-JP" w:bidi="fa-IR"/>
        </w:rPr>
        <w:t>, а также</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доходов</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val="de-DE" w:eastAsia="ja-JP" w:bidi="fa-IR"/>
        </w:rPr>
        <w:t>от</w:t>
      </w:r>
      <w:r w:rsidR="00034097">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продажи земельных участков</w:t>
      </w:r>
    </w:p>
    <w:p w:rsidR="004E2742" w:rsidRPr="009D069E"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t>В соответствии с пунктом 4 статья 160.1 Бюджетного кодекса Российской Федерации (далее – БК РФ)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E2742" w:rsidRPr="009D069E"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t>Во исполнение вышеуказанной нормы перечень главных администраторов доходов бюджета муниципального района «</w:t>
      </w:r>
      <w:r w:rsidR="00034097">
        <w:rPr>
          <w:rFonts w:ascii="Times New Roman" w:eastAsia="Andale Sans UI" w:hAnsi="Times New Roman" w:cs="Tahoma"/>
          <w:color w:val="000000" w:themeColor="text1"/>
          <w:kern w:val="2"/>
          <w:sz w:val="24"/>
          <w:szCs w:val="24"/>
          <w:lang w:eastAsia="ja-JP" w:bidi="fa-IR"/>
        </w:rPr>
        <w:t>Тимский</w:t>
      </w:r>
      <w:r w:rsidRPr="009D069E">
        <w:rPr>
          <w:rFonts w:ascii="Times New Roman" w:eastAsia="Andale Sans UI" w:hAnsi="Times New Roman" w:cs="Tahoma"/>
          <w:color w:val="000000" w:themeColor="text1"/>
          <w:kern w:val="2"/>
          <w:sz w:val="24"/>
          <w:szCs w:val="24"/>
          <w:lang w:eastAsia="ja-JP" w:bidi="fa-IR"/>
        </w:rPr>
        <w:t xml:space="preserve"> район» Курской области утвержден решением Представительного Собрания </w:t>
      </w:r>
      <w:r w:rsidR="00034097">
        <w:rPr>
          <w:rFonts w:ascii="Times New Roman" w:eastAsia="Andale Sans UI" w:hAnsi="Times New Roman" w:cs="Tahoma"/>
          <w:color w:val="000000" w:themeColor="text1"/>
          <w:kern w:val="2"/>
          <w:sz w:val="24"/>
          <w:szCs w:val="24"/>
          <w:lang w:eastAsia="ja-JP" w:bidi="fa-IR"/>
        </w:rPr>
        <w:t>Тимского</w:t>
      </w:r>
      <w:r w:rsidRPr="009D069E">
        <w:rPr>
          <w:rFonts w:ascii="Times New Roman" w:eastAsia="Andale Sans UI" w:hAnsi="Times New Roman" w:cs="Tahoma"/>
          <w:color w:val="000000" w:themeColor="text1"/>
          <w:kern w:val="2"/>
          <w:sz w:val="24"/>
          <w:szCs w:val="24"/>
          <w:lang w:eastAsia="ja-JP" w:bidi="fa-IR"/>
        </w:rPr>
        <w:t xml:space="preserve"> района Курской области от </w:t>
      </w:r>
      <w:r w:rsidR="00153214">
        <w:rPr>
          <w:rFonts w:ascii="Times New Roman" w:eastAsia="Andale Sans UI" w:hAnsi="Times New Roman" w:cs="Tahoma"/>
          <w:color w:val="000000" w:themeColor="text1"/>
          <w:kern w:val="2"/>
          <w:sz w:val="24"/>
          <w:szCs w:val="24"/>
          <w:lang w:eastAsia="ja-JP" w:bidi="fa-IR"/>
        </w:rPr>
        <w:t>24.12.2020г. №6</w:t>
      </w:r>
      <w:r w:rsidR="00CC5B28" w:rsidRPr="009D069E">
        <w:rPr>
          <w:rFonts w:ascii="Times New Roman" w:eastAsia="Andale Sans UI" w:hAnsi="Times New Roman" w:cs="Tahoma"/>
          <w:color w:val="000000" w:themeColor="text1"/>
          <w:kern w:val="2"/>
          <w:sz w:val="24"/>
          <w:szCs w:val="24"/>
          <w:lang w:eastAsia="ja-JP" w:bidi="fa-IR"/>
        </w:rPr>
        <w:t>2</w:t>
      </w:r>
      <w:r w:rsidRPr="009D069E">
        <w:rPr>
          <w:rFonts w:ascii="Times New Roman" w:eastAsia="Andale Sans UI" w:hAnsi="Times New Roman" w:cs="Tahoma"/>
          <w:color w:val="000000" w:themeColor="text1"/>
          <w:kern w:val="2"/>
          <w:sz w:val="24"/>
          <w:szCs w:val="24"/>
          <w:lang w:eastAsia="ja-JP" w:bidi="fa-IR"/>
        </w:rPr>
        <w:t xml:space="preserve"> «О бюджете муниципального района «</w:t>
      </w:r>
      <w:r w:rsidR="00034097">
        <w:rPr>
          <w:rFonts w:ascii="Times New Roman" w:eastAsia="Andale Sans UI" w:hAnsi="Times New Roman" w:cs="Tahoma"/>
          <w:color w:val="000000" w:themeColor="text1"/>
          <w:kern w:val="2"/>
          <w:sz w:val="24"/>
          <w:szCs w:val="24"/>
          <w:lang w:eastAsia="ja-JP" w:bidi="fa-IR"/>
        </w:rPr>
        <w:t>Тимский</w:t>
      </w:r>
      <w:r w:rsidRPr="009D069E">
        <w:rPr>
          <w:rFonts w:ascii="Times New Roman" w:eastAsia="Andale Sans UI" w:hAnsi="Times New Roman" w:cs="Tahoma"/>
          <w:color w:val="000000" w:themeColor="text1"/>
          <w:kern w:val="2"/>
          <w:sz w:val="24"/>
          <w:szCs w:val="24"/>
          <w:lang w:eastAsia="ja-JP" w:bidi="fa-IR"/>
        </w:rPr>
        <w:t xml:space="preserve"> район» Курской области на 202</w:t>
      </w:r>
      <w:r w:rsidR="00A22DCC" w:rsidRPr="009D069E">
        <w:rPr>
          <w:rFonts w:ascii="Times New Roman" w:eastAsia="Andale Sans UI" w:hAnsi="Times New Roman" w:cs="Tahoma"/>
          <w:color w:val="000000" w:themeColor="text1"/>
          <w:kern w:val="2"/>
          <w:sz w:val="24"/>
          <w:szCs w:val="24"/>
          <w:lang w:eastAsia="ja-JP" w:bidi="fa-IR"/>
        </w:rPr>
        <w:t>1 год и на плановый период 2022</w:t>
      </w:r>
      <w:r w:rsidR="00034097">
        <w:rPr>
          <w:rFonts w:ascii="Times New Roman" w:eastAsia="Andale Sans UI" w:hAnsi="Times New Roman" w:cs="Tahoma"/>
          <w:color w:val="000000" w:themeColor="text1"/>
          <w:kern w:val="2"/>
          <w:sz w:val="24"/>
          <w:szCs w:val="24"/>
          <w:lang w:eastAsia="ja-JP" w:bidi="fa-IR"/>
        </w:rPr>
        <w:t xml:space="preserve"> и </w:t>
      </w:r>
      <w:r w:rsidRPr="009D069E">
        <w:rPr>
          <w:rFonts w:ascii="Times New Roman" w:eastAsia="Andale Sans UI" w:hAnsi="Times New Roman" w:cs="Tahoma"/>
          <w:color w:val="000000" w:themeColor="text1"/>
          <w:kern w:val="2"/>
          <w:sz w:val="24"/>
          <w:szCs w:val="24"/>
          <w:lang w:eastAsia="ja-JP" w:bidi="fa-IR"/>
        </w:rPr>
        <w:t>2023 годов».</w:t>
      </w:r>
    </w:p>
    <w:p w:rsidR="004E2742"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lastRenderedPageBreak/>
        <w:t xml:space="preserve">Главным администратором доходов от аренды и продажи земельных участков в муниципальном районе </w:t>
      </w:r>
      <w:r w:rsidR="00A22DCC" w:rsidRPr="009D069E">
        <w:rPr>
          <w:rFonts w:ascii="Times New Roman" w:eastAsia="Andale Sans UI" w:hAnsi="Times New Roman" w:cs="Tahoma"/>
          <w:color w:val="000000" w:themeColor="text1"/>
          <w:kern w:val="2"/>
          <w:sz w:val="24"/>
          <w:szCs w:val="24"/>
          <w:lang w:eastAsia="ja-JP" w:bidi="fa-IR"/>
        </w:rPr>
        <w:t>«</w:t>
      </w:r>
      <w:r w:rsidR="00334564">
        <w:rPr>
          <w:rFonts w:ascii="Times New Roman" w:eastAsia="Andale Sans UI" w:hAnsi="Times New Roman" w:cs="Tahoma"/>
          <w:color w:val="000000" w:themeColor="text1"/>
          <w:kern w:val="2"/>
          <w:sz w:val="24"/>
          <w:szCs w:val="24"/>
          <w:lang w:eastAsia="ja-JP" w:bidi="fa-IR"/>
        </w:rPr>
        <w:t xml:space="preserve">Тимский </w:t>
      </w:r>
      <w:r w:rsidRPr="009D069E">
        <w:rPr>
          <w:rFonts w:ascii="Times New Roman" w:eastAsia="Andale Sans UI" w:hAnsi="Times New Roman" w:cs="Tahoma"/>
          <w:color w:val="000000" w:themeColor="text1"/>
          <w:kern w:val="2"/>
          <w:sz w:val="24"/>
          <w:szCs w:val="24"/>
          <w:lang w:eastAsia="ja-JP" w:bidi="fa-IR"/>
        </w:rPr>
        <w:t xml:space="preserve">район» Курской области является Администрация </w:t>
      </w:r>
      <w:r w:rsidR="00334564">
        <w:rPr>
          <w:rFonts w:ascii="Times New Roman" w:eastAsia="Andale Sans UI" w:hAnsi="Times New Roman" w:cs="Tahoma"/>
          <w:color w:val="000000" w:themeColor="text1"/>
          <w:kern w:val="2"/>
          <w:sz w:val="24"/>
          <w:szCs w:val="24"/>
          <w:lang w:eastAsia="ja-JP" w:bidi="fa-IR"/>
        </w:rPr>
        <w:t xml:space="preserve">Тимского </w:t>
      </w:r>
      <w:r w:rsidRPr="009D069E">
        <w:rPr>
          <w:rFonts w:ascii="Times New Roman" w:eastAsia="Andale Sans UI" w:hAnsi="Times New Roman" w:cs="Tahoma"/>
          <w:color w:val="000000" w:themeColor="text1"/>
          <w:kern w:val="2"/>
          <w:sz w:val="24"/>
          <w:szCs w:val="24"/>
          <w:lang w:eastAsia="ja-JP" w:bidi="fa-IR"/>
        </w:rPr>
        <w:t>района Курской области.</w:t>
      </w:r>
    </w:p>
    <w:p w:rsidR="008268AA" w:rsidRPr="009D069E" w:rsidRDefault="008268AA"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p>
    <w:p w:rsidR="004E2742" w:rsidRPr="004E2742" w:rsidRDefault="004E2742" w:rsidP="00EE5A0D">
      <w:pPr>
        <w:widowControl w:val="0"/>
        <w:suppressAutoHyphens/>
        <w:autoSpaceDN w:val="0"/>
        <w:spacing w:after="0" w:line="240" w:lineRule="auto"/>
        <w:jc w:val="center"/>
        <w:rPr>
          <w:rFonts w:ascii="Times New Roman" w:eastAsia="Calibri" w:hAnsi="Times New Roman" w:cs="Tahoma"/>
          <w:b/>
          <w:bCs/>
          <w:i/>
          <w:iCs/>
          <w:kern w:val="3"/>
          <w:sz w:val="24"/>
          <w:szCs w:val="24"/>
          <w:lang w:eastAsia="ja-JP" w:bidi="fa-IR"/>
        </w:rPr>
      </w:pPr>
      <w:r w:rsidRPr="00D76DF1">
        <w:rPr>
          <w:rFonts w:ascii="Times New Roman" w:eastAsia="Calibri" w:hAnsi="Times New Roman" w:cs="Tahoma"/>
          <w:b/>
          <w:bCs/>
          <w:i/>
          <w:iCs/>
          <w:kern w:val="3"/>
          <w:sz w:val="24"/>
          <w:szCs w:val="24"/>
          <w:lang w:eastAsia="ja-JP" w:bidi="fa-IR"/>
        </w:rPr>
        <w:t>Доходы от аренды земельных участков</w:t>
      </w:r>
    </w:p>
    <w:p w:rsidR="004E331D"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2021 году объем поступлений доходов от аренды зе</w:t>
      </w:r>
      <w:r w:rsidR="004E331D">
        <w:rPr>
          <w:rFonts w:ascii="Times New Roman" w:eastAsia="Calibri" w:hAnsi="Times New Roman" w:cs="Tahoma"/>
          <w:kern w:val="3"/>
          <w:sz w:val="24"/>
          <w:szCs w:val="24"/>
          <w:lang w:eastAsia="ja-JP" w:bidi="fa-IR"/>
        </w:rPr>
        <w:t xml:space="preserve">мельных участков составил </w:t>
      </w:r>
      <w:r w:rsidR="005F59D5">
        <w:rPr>
          <w:rFonts w:ascii="Times New Roman" w:eastAsia="Andale Sans UI" w:hAnsi="Times New Roman" w:cs="Tahoma"/>
          <w:b/>
          <w:color w:val="000000" w:themeColor="text1"/>
          <w:kern w:val="2"/>
          <w:sz w:val="20"/>
          <w:szCs w:val="20"/>
          <w:lang w:eastAsia="ja-JP" w:bidi="fa-IR"/>
        </w:rPr>
        <w:t xml:space="preserve">6 993,8 </w:t>
      </w:r>
      <w:r w:rsidR="004E331D">
        <w:rPr>
          <w:rFonts w:ascii="Times New Roman" w:eastAsia="Calibri" w:hAnsi="Times New Roman" w:cs="Tahoma"/>
          <w:kern w:val="3"/>
          <w:sz w:val="24"/>
          <w:szCs w:val="24"/>
          <w:lang w:eastAsia="ja-JP" w:bidi="fa-IR"/>
        </w:rPr>
        <w:t xml:space="preserve">тыс. рублей, что на </w:t>
      </w:r>
      <w:r w:rsidR="005F59D5">
        <w:rPr>
          <w:rFonts w:ascii="Times New Roman" w:eastAsia="Andale Sans UI" w:hAnsi="Times New Roman" w:cs="Tahoma"/>
          <w:b/>
          <w:color w:val="000000" w:themeColor="text1"/>
          <w:kern w:val="2"/>
          <w:sz w:val="20"/>
          <w:szCs w:val="20"/>
          <w:lang w:eastAsia="ja-JP" w:bidi="fa-IR"/>
        </w:rPr>
        <w:t xml:space="preserve">774,7 </w:t>
      </w:r>
      <w:r w:rsidR="004E331D">
        <w:rPr>
          <w:rFonts w:ascii="Times New Roman" w:eastAsia="Calibri" w:hAnsi="Times New Roman" w:cs="Tahoma"/>
          <w:kern w:val="3"/>
          <w:sz w:val="24"/>
          <w:szCs w:val="24"/>
          <w:lang w:eastAsia="ja-JP" w:bidi="fa-IR"/>
        </w:rPr>
        <w:t>тыс. рублей или 1</w:t>
      </w:r>
      <w:r w:rsidR="005F59D5">
        <w:rPr>
          <w:rFonts w:ascii="Times New Roman" w:eastAsia="Calibri" w:hAnsi="Times New Roman" w:cs="Tahoma"/>
          <w:kern w:val="3"/>
          <w:sz w:val="24"/>
          <w:szCs w:val="24"/>
          <w:lang w:eastAsia="ja-JP" w:bidi="fa-IR"/>
        </w:rPr>
        <w:t>2</w:t>
      </w:r>
      <w:r w:rsidR="004E331D">
        <w:rPr>
          <w:rFonts w:ascii="Times New Roman" w:eastAsia="Calibri" w:hAnsi="Times New Roman" w:cs="Tahoma"/>
          <w:kern w:val="3"/>
          <w:sz w:val="24"/>
          <w:szCs w:val="24"/>
          <w:lang w:eastAsia="ja-JP" w:bidi="fa-IR"/>
        </w:rPr>
        <w:t>,</w:t>
      </w:r>
      <w:r w:rsidR="005F59D5">
        <w:rPr>
          <w:rFonts w:ascii="Times New Roman" w:eastAsia="Calibri" w:hAnsi="Times New Roman" w:cs="Tahoma"/>
          <w:kern w:val="3"/>
          <w:sz w:val="24"/>
          <w:szCs w:val="24"/>
          <w:lang w:eastAsia="ja-JP" w:bidi="fa-IR"/>
        </w:rPr>
        <w:t>5</w:t>
      </w:r>
      <w:r w:rsidRPr="004E2742">
        <w:rPr>
          <w:rFonts w:ascii="Times New Roman" w:eastAsia="Calibri" w:hAnsi="Times New Roman" w:cs="Tahoma"/>
          <w:kern w:val="3"/>
          <w:sz w:val="24"/>
          <w:szCs w:val="24"/>
          <w:lang w:eastAsia="ja-JP" w:bidi="fa-IR"/>
        </w:rPr>
        <w:t>% больше плановых назначений.</w:t>
      </w:r>
    </w:p>
    <w:p w:rsidR="004E2742" w:rsidRDefault="004E331D"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Д</w:t>
      </w:r>
      <w:r w:rsidR="004E2742" w:rsidRPr="004E2742">
        <w:rPr>
          <w:rFonts w:ascii="Times New Roman" w:eastAsia="Calibri" w:hAnsi="Times New Roman" w:cs="Tahoma"/>
          <w:kern w:val="3"/>
          <w:sz w:val="24"/>
          <w:szCs w:val="24"/>
          <w:lang w:eastAsia="ja-JP" w:bidi="fa-IR"/>
        </w:rPr>
        <w:t xml:space="preserve">оходы, получаемые в виде арендной платы за земельные участки, </w:t>
      </w:r>
      <w:r>
        <w:rPr>
          <w:rFonts w:ascii="Times New Roman" w:eastAsia="Calibri" w:hAnsi="Times New Roman" w:cs="Tahoma"/>
          <w:kern w:val="3"/>
          <w:sz w:val="24"/>
          <w:szCs w:val="24"/>
          <w:lang w:eastAsia="ja-JP" w:bidi="fa-IR"/>
        </w:rPr>
        <w:t xml:space="preserve">государственная </w:t>
      </w:r>
      <w:r w:rsidR="004E2742" w:rsidRPr="004E2742">
        <w:rPr>
          <w:rFonts w:ascii="Times New Roman" w:eastAsia="Calibri" w:hAnsi="Times New Roman" w:cs="Tahoma"/>
          <w:kern w:val="3"/>
          <w:sz w:val="24"/>
          <w:szCs w:val="24"/>
          <w:lang w:eastAsia="ja-JP" w:bidi="fa-IR"/>
        </w:rPr>
        <w:t>собственность на которые не разграничена и которые расположены в границах сельских поселений и межсе</w:t>
      </w:r>
      <w:r>
        <w:rPr>
          <w:rFonts w:ascii="Times New Roman" w:eastAsia="Calibri" w:hAnsi="Times New Roman" w:cs="Tahoma"/>
          <w:kern w:val="3"/>
          <w:sz w:val="24"/>
          <w:szCs w:val="24"/>
          <w:lang w:eastAsia="ja-JP" w:bidi="fa-IR"/>
        </w:rPr>
        <w:t>ленных территорий муниципальных районов</w:t>
      </w:r>
      <w:r w:rsidR="004E2742" w:rsidRPr="004E2742">
        <w:rPr>
          <w:rFonts w:ascii="Times New Roman" w:eastAsia="Calibri" w:hAnsi="Times New Roman" w:cs="Tahoma"/>
          <w:kern w:val="3"/>
          <w:sz w:val="24"/>
          <w:szCs w:val="24"/>
          <w:lang w:eastAsia="ja-JP" w:bidi="fa-IR"/>
        </w:rPr>
        <w:t>, а также средства от продажи права на заключение договоров арен</w:t>
      </w:r>
      <w:r>
        <w:rPr>
          <w:rFonts w:ascii="Times New Roman" w:eastAsia="Calibri" w:hAnsi="Times New Roman" w:cs="Tahoma"/>
          <w:kern w:val="3"/>
          <w:sz w:val="24"/>
          <w:szCs w:val="24"/>
          <w:lang w:eastAsia="ja-JP" w:bidi="fa-IR"/>
        </w:rPr>
        <w:t xml:space="preserve">ды указанных земельных участков составили </w:t>
      </w:r>
      <w:r w:rsidR="005F59D5">
        <w:rPr>
          <w:rFonts w:ascii="Times New Roman" w:eastAsia="Andale Sans UI" w:hAnsi="Times New Roman" w:cs="Tahoma"/>
          <w:color w:val="000000" w:themeColor="text1"/>
          <w:kern w:val="2"/>
          <w:sz w:val="20"/>
          <w:szCs w:val="20"/>
          <w:lang w:eastAsia="ja-JP" w:bidi="fa-IR"/>
        </w:rPr>
        <w:t xml:space="preserve">6 884,9 </w:t>
      </w:r>
      <w:r>
        <w:rPr>
          <w:rFonts w:ascii="Times New Roman" w:eastAsia="Calibri" w:hAnsi="Times New Roman" w:cs="Tahoma"/>
          <w:kern w:val="3"/>
          <w:sz w:val="24"/>
          <w:szCs w:val="24"/>
          <w:lang w:eastAsia="ja-JP" w:bidi="fa-IR"/>
        </w:rPr>
        <w:t>тыс. рублей.</w:t>
      </w:r>
    </w:p>
    <w:p w:rsidR="004E331D" w:rsidRPr="004E2742" w:rsidRDefault="004E331D"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Д</w:t>
      </w:r>
      <w:r w:rsidRPr="004E2742">
        <w:rPr>
          <w:rFonts w:ascii="Times New Roman" w:eastAsia="Calibri" w:hAnsi="Times New Roman" w:cs="Tahoma"/>
          <w:kern w:val="3"/>
          <w:sz w:val="24"/>
          <w:szCs w:val="24"/>
          <w:lang w:eastAsia="ja-JP" w:bidi="fa-IR"/>
        </w:rPr>
        <w:t xml:space="preserve">оходы, получаемые в виде арендной платы за земельные участки, </w:t>
      </w:r>
      <w:r>
        <w:rPr>
          <w:rFonts w:ascii="Times New Roman" w:eastAsia="Calibri" w:hAnsi="Times New Roman" w:cs="Tahoma"/>
          <w:kern w:val="3"/>
          <w:sz w:val="24"/>
          <w:szCs w:val="24"/>
          <w:lang w:eastAsia="ja-JP" w:bidi="fa-IR"/>
        </w:rPr>
        <w:t xml:space="preserve">государственная </w:t>
      </w:r>
      <w:r w:rsidRPr="004E2742">
        <w:rPr>
          <w:rFonts w:ascii="Times New Roman" w:eastAsia="Calibri" w:hAnsi="Times New Roman" w:cs="Tahoma"/>
          <w:kern w:val="3"/>
          <w:sz w:val="24"/>
          <w:szCs w:val="24"/>
          <w:lang w:eastAsia="ja-JP" w:bidi="fa-IR"/>
        </w:rPr>
        <w:t xml:space="preserve">собственность на которые не разграничена и которые расположены в границах </w:t>
      </w:r>
      <w:r w:rsidR="00D9751E">
        <w:rPr>
          <w:rFonts w:ascii="Times New Roman" w:eastAsia="Calibri" w:hAnsi="Times New Roman" w:cs="Tahoma"/>
          <w:kern w:val="3"/>
          <w:sz w:val="24"/>
          <w:szCs w:val="24"/>
          <w:lang w:eastAsia="ja-JP" w:bidi="fa-IR"/>
        </w:rPr>
        <w:t xml:space="preserve">городских поселений, </w:t>
      </w:r>
      <w:r w:rsidRPr="004E2742">
        <w:rPr>
          <w:rFonts w:ascii="Times New Roman" w:eastAsia="Calibri" w:hAnsi="Times New Roman" w:cs="Tahoma"/>
          <w:kern w:val="3"/>
          <w:sz w:val="24"/>
          <w:szCs w:val="24"/>
          <w:lang w:eastAsia="ja-JP" w:bidi="fa-IR"/>
        </w:rPr>
        <w:t>а также средства от продажи права на заключение договоров арен</w:t>
      </w:r>
      <w:r>
        <w:rPr>
          <w:rFonts w:ascii="Times New Roman" w:eastAsia="Calibri" w:hAnsi="Times New Roman" w:cs="Tahoma"/>
          <w:kern w:val="3"/>
          <w:sz w:val="24"/>
          <w:szCs w:val="24"/>
          <w:lang w:eastAsia="ja-JP" w:bidi="fa-IR"/>
        </w:rPr>
        <w:t>ды указанных земел</w:t>
      </w:r>
      <w:r w:rsidR="00D9751E">
        <w:rPr>
          <w:rFonts w:ascii="Times New Roman" w:eastAsia="Calibri" w:hAnsi="Times New Roman" w:cs="Tahoma"/>
          <w:kern w:val="3"/>
          <w:sz w:val="24"/>
          <w:szCs w:val="24"/>
          <w:lang w:eastAsia="ja-JP" w:bidi="fa-IR"/>
        </w:rPr>
        <w:t xml:space="preserve">ьных участков составили </w:t>
      </w:r>
      <w:r w:rsidR="005F59D5">
        <w:rPr>
          <w:rFonts w:ascii="Times New Roman" w:eastAsia="Andale Sans UI" w:hAnsi="Times New Roman" w:cs="Tahoma"/>
          <w:color w:val="000000" w:themeColor="text1"/>
          <w:kern w:val="2"/>
          <w:sz w:val="20"/>
          <w:szCs w:val="20"/>
          <w:lang w:eastAsia="ja-JP" w:bidi="fa-IR"/>
        </w:rPr>
        <w:t xml:space="preserve">108,9 </w:t>
      </w:r>
      <w:r w:rsidR="00D9751E">
        <w:rPr>
          <w:rFonts w:ascii="Times New Roman" w:eastAsia="Calibri" w:hAnsi="Times New Roman" w:cs="Tahoma"/>
          <w:kern w:val="3"/>
          <w:sz w:val="24"/>
          <w:szCs w:val="24"/>
          <w:lang w:eastAsia="ja-JP" w:bidi="fa-IR"/>
        </w:rPr>
        <w:t>тыс. рублей.</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2022 году доходы от аренды земельных участков поступили в бюджет муни</w:t>
      </w:r>
      <w:r w:rsidR="00D9751E">
        <w:rPr>
          <w:rFonts w:ascii="Times New Roman" w:eastAsia="Calibri" w:hAnsi="Times New Roman" w:cs="Tahoma"/>
          <w:kern w:val="3"/>
          <w:sz w:val="24"/>
          <w:szCs w:val="24"/>
          <w:lang w:eastAsia="ja-JP" w:bidi="fa-IR"/>
        </w:rPr>
        <w:t xml:space="preserve">ципального района в сумме </w:t>
      </w:r>
      <w:r w:rsidR="005F59D5">
        <w:rPr>
          <w:rFonts w:ascii="Times New Roman" w:eastAsia="Andale Sans UI" w:hAnsi="Times New Roman" w:cs="Tahoma"/>
          <w:b/>
          <w:color w:val="000000" w:themeColor="text1"/>
          <w:kern w:val="2"/>
          <w:sz w:val="20"/>
          <w:szCs w:val="20"/>
          <w:lang w:eastAsia="ja-JP" w:bidi="fa-IR"/>
        </w:rPr>
        <w:t xml:space="preserve">9 876,3 </w:t>
      </w:r>
      <w:r w:rsidR="00D9751E">
        <w:rPr>
          <w:rFonts w:ascii="Times New Roman" w:eastAsia="Calibri" w:hAnsi="Times New Roman" w:cs="Tahoma"/>
          <w:kern w:val="3"/>
          <w:sz w:val="24"/>
          <w:szCs w:val="24"/>
          <w:lang w:eastAsia="ja-JP" w:bidi="fa-IR"/>
        </w:rPr>
        <w:t xml:space="preserve">тыс. рублей, что на </w:t>
      </w:r>
      <w:r w:rsidR="005F59D5">
        <w:rPr>
          <w:rFonts w:ascii="Times New Roman" w:eastAsia="Andale Sans UI" w:hAnsi="Times New Roman" w:cs="Tahoma"/>
          <w:b/>
          <w:color w:val="000000" w:themeColor="text1"/>
          <w:kern w:val="2"/>
          <w:sz w:val="20"/>
          <w:szCs w:val="20"/>
          <w:lang w:eastAsia="ja-JP" w:bidi="fa-IR"/>
        </w:rPr>
        <w:t xml:space="preserve">1 814,3 </w:t>
      </w:r>
      <w:r w:rsidR="00D9751E">
        <w:rPr>
          <w:rFonts w:ascii="Times New Roman" w:eastAsia="Calibri" w:hAnsi="Times New Roman" w:cs="Tahoma"/>
          <w:kern w:val="3"/>
          <w:sz w:val="24"/>
          <w:szCs w:val="24"/>
          <w:lang w:eastAsia="ja-JP" w:bidi="fa-IR"/>
        </w:rPr>
        <w:t xml:space="preserve">тыс. рублей или </w:t>
      </w:r>
      <w:r w:rsidR="005F59D5">
        <w:rPr>
          <w:rFonts w:ascii="Times New Roman" w:eastAsia="Calibri" w:hAnsi="Times New Roman" w:cs="Tahoma"/>
          <w:kern w:val="3"/>
          <w:sz w:val="24"/>
          <w:szCs w:val="24"/>
          <w:lang w:eastAsia="ja-JP" w:bidi="fa-IR"/>
        </w:rPr>
        <w:t>22,5</w:t>
      </w:r>
      <w:r w:rsidR="00D9751E">
        <w:rPr>
          <w:rFonts w:ascii="Times New Roman" w:eastAsia="Calibri" w:hAnsi="Times New Roman" w:cs="Tahoma"/>
          <w:kern w:val="3"/>
          <w:sz w:val="24"/>
          <w:szCs w:val="24"/>
          <w:lang w:eastAsia="ja-JP" w:bidi="fa-IR"/>
        </w:rPr>
        <w:t>% больше</w:t>
      </w:r>
      <w:r w:rsidRPr="004E2742">
        <w:rPr>
          <w:rFonts w:ascii="Times New Roman" w:eastAsia="Calibri" w:hAnsi="Times New Roman" w:cs="Tahoma"/>
          <w:kern w:val="3"/>
          <w:sz w:val="24"/>
          <w:szCs w:val="24"/>
          <w:lang w:eastAsia="ja-JP" w:bidi="fa-IR"/>
        </w:rPr>
        <w:t xml:space="preserve"> планируемых назначений.</w:t>
      </w:r>
    </w:p>
    <w:p w:rsid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Большую часть поступлений в структуре описываемого</w:t>
      </w:r>
      <w:r w:rsidR="0009356F">
        <w:rPr>
          <w:rFonts w:ascii="Times New Roman" w:eastAsia="Calibri" w:hAnsi="Times New Roman" w:cs="Tahoma"/>
          <w:kern w:val="3"/>
          <w:sz w:val="24"/>
          <w:szCs w:val="24"/>
          <w:lang w:eastAsia="ja-JP" w:bidi="fa-IR"/>
        </w:rPr>
        <w:t xml:space="preserve"> дохода также составили доходы,</w:t>
      </w:r>
      <w:r w:rsidR="005F59D5">
        <w:rPr>
          <w:rFonts w:ascii="Times New Roman" w:eastAsia="Calibri" w:hAnsi="Times New Roman" w:cs="Tahoma"/>
          <w:kern w:val="3"/>
          <w:sz w:val="24"/>
          <w:szCs w:val="24"/>
          <w:lang w:eastAsia="ja-JP" w:bidi="fa-IR"/>
        </w:rPr>
        <w:t xml:space="preserve"> </w:t>
      </w:r>
      <w:r w:rsidR="00DA143D" w:rsidRPr="004E2742">
        <w:rPr>
          <w:rFonts w:ascii="Times New Roman" w:eastAsia="Calibri" w:hAnsi="Times New Roman" w:cs="Tahoma"/>
          <w:kern w:val="3"/>
          <w:sz w:val="24"/>
          <w:szCs w:val="24"/>
          <w:lang w:eastAsia="ja-JP" w:bidi="fa-IR"/>
        </w:rPr>
        <w:t xml:space="preserve">получаемые в виде арендной платы за земельные участки, </w:t>
      </w:r>
      <w:r w:rsidR="00DA143D">
        <w:rPr>
          <w:rFonts w:ascii="Times New Roman" w:eastAsia="Calibri" w:hAnsi="Times New Roman" w:cs="Tahoma"/>
          <w:kern w:val="3"/>
          <w:sz w:val="24"/>
          <w:szCs w:val="24"/>
          <w:lang w:eastAsia="ja-JP" w:bidi="fa-IR"/>
        </w:rPr>
        <w:t xml:space="preserve">государственная </w:t>
      </w:r>
      <w:r w:rsidR="00DA143D" w:rsidRPr="004E2742">
        <w:rPr>
          <w:rFonts w:ascii="Times New Roman" w:eastAsia="Calibri" w:hAnsi="Times New Roman" w:cs="Tahoma"/>
          <w:kern w:val="3"/>
          <w:sz w:val="24"/>
          <w:szCs w:val="24"/>
          <w:lang w:eastAsia="ja-JP" w:bidi="fa-IR"/>
        </w:rPr>
        <w:t>собственность на которые не разграничена и которые расположены в границах сельских поселений и межсе</w:t>
      </w:r>
      <w:r w:rsidR="00DA143D">
        <w:rPr>
          <w:rFonts w:ascii="Times New Roman" w:eastAsia="Calibri" w:hAnsi="Times New Roman" w:cs="Tahoma"/>
          <w:kern w:val="3"/>
          <w:sz w:val="24"/>
          <w:szCs w:val="24"/>
          <w:lang w:eastAsia="ja-JP" w:bidi="fa-IR"/>
        </w:rPr>
        <w:t>ленных территорий муниципальных районов</w:t>
      </w:r>
      <w:r w:rsidR="00DA143D" w:rsidRPr="004E2742">
        <w:rPr>
          <w:rFonts w:ascii="Times New Roman" w:eastAsia="Calibri" w:hAnsi="Times New Roman" w:cs="Tahoma"/>
          <w:kern w:val="3"/>
          <w:sz w:val="24"/>
          <w:szCs w:val="24"/>
          <w:lang w:eastAsia="ja-JP" w:bidi="fa-IR"/>
        </w:rPr>
        <w:t>, а также средства от продажи права на заключение договоров арен</w:t>
      </w:r>
      <w:r w:rsidR="00DA143D">
        <w:rPr>
          <w:rFonts w:ascii="Times New Roman" w:eastAsia="Calibri" w:hAnsi="Times New Roman" w:cs="Tahoma"/>
          <w:kern w:val="3"/>
          <w:sz w:val="24"/>
          <w:szCs w:val="24"/>
          <w:lang w:eastAsia="ja-JP" w:bidi="fa-IR"/>
        </w:rPr>
        <w:t xml:space="preserve">ды указанных земельных участков в сумме </w:t>
      </w:r>
      <w:r w:rsidR="005F59D5">
        <w:rPr>
          <w:rFonts w:ascii="Times New Roman" w:eastAsia="Andale Sans UI" w:hAnsi="Times New Roman" w:cs="Tahoma"/>
          <w:color w:val="000000" w:themeColor="text1"/>
          <w:kern w:val="2"/>
          <w:sz w:val="20"/>
          <w:szCs w:val="20"/>
          <w:lang w:eastAsia="ja-JP" w:bidi="fa-IR"/>
        </w:rPr>
        <w:t xml:space="preserve">9 759,2 </w:t>
      </w:r>
      <w:r w:rsidRPr="004E2742">
        <w:rPr>
          <w:rFonts w:ascii="Times New Roman" w:eastAsia="Calibri" w:hAnsi="Times New Roman" w:cs="Tahoma"/>
          <w:kern w:val="3"/>
          <w:sz w:val="24"/>
          <w:szCs w:val="24"/>
          <w:lang w:eastAsia="ja-JP" w:bidi="fa-IR"/>
        </w:rPr>
        <w:t>тыс. рублей.</w:t>
      </w:r>
    </w:p>
    <w:p w:rsidR="000E237D" w:rsidRPr="004E2742" w:rsidRDefault="000E237D"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Д</w:t>
      </w:r>
      <w:r w:rsidRPr="004E2742">
        <w:rPr>
          <w:rFonts w:ascii="Times New Roman" w:eastAsia="Calibri" w:hAnsi="Times New Roman" w:cs="Tahoma"/>
          <w:kern w:val="3"/>
          <w:sz w:val="24"/>
          <w:szCs w:val="24"/>
          <w:lang w:eastAsia="ja-JP" w:bidi="fa-IR"/>
        </w:rPr>
        <w:t xml:space="preserve">оходы, получаемые в виде арендной платы за земельные участки, </w:t>
      </w:r>
      <w:r>
        <w:rPr>
          <w:rFonts w:ascii="Times New Roman" w:eastAsia="Calibri" w:hAnsi="Times New Roman" w:cs="Tahoma"/>
          <w:kern w:val="3"/>
          <w:sz w:val="24"/>
          <w:szCs w:val="24"/>
          <w:lang w:eastAsia="ja-JP" w:bidi="fa-IR"/>
        </w:rPr>
        <w:t xml:space="preserve">государственная </w:t>
      </w:r>
      <w:r w:rsidRPr="004E2742">
        <w:rPr>
          <w:rFonts w:ascii="Times New Roman" w:eastAsia="Calibri" w:hAnsi="Times New Roman" w:cs="Tahoma"/>
          <w:kern w:val="3"/>
          <w:sz w:val="24"/>
          <w:szCs w:val="24"/>
          <w:lang w:eastAsia="ja-JP" w:bidi="fa-IR"/>
        </w:rPr>
        <w:t xml:space="preserve">собственность на которые не разграничена и которые расположены в границах </w:t>
      </w:r>
      <w:r>
        <w:rPr>
          <w:rFonts w:ascii="Times New Roman" w:eastAsia="Calibri" w:hAnsi="Times New Roman" w:cs="Tahoma"/>
          <w:kern w:val="3"/>
          <w:sz w:val="24"/>
          <w:szCs w:val="24"/>
          <w:lang w:eastAsia="ja-JP" w:bidi="fa-IR"/>
        </w:rPr>
        <w:t xml:space="preserve">городских поселений, </w:t>
      </w:r>
      <w:r w:rsidRPr="004E2742">
        <w:rPr>
          <w:rFonts w:ascii="Times New Roman" w:eastAsia="Calibri" w:hAnsi="Times New Roman" w:cs="Tahoma"/>
          <w:kern w:val="3"/>
          <w:sz w:val="24"/>
          <w:szCs w:val="24"/>
          <w:lang w:eastAsia="ja-JP" w:bidi="fa-IR"/>
        </w:rPr>
        <w:t>а также средства от продажи права на заключение договоров арен</w:t>
      </w:r>
      <w:r>
        <w:rPr>
          <w:rFonts w:ascii="Times New Roman" w:eastAsia="Calibri" w:hAnsi="Times New Roman" w:cs="Tahoma"/>
          <w:kern w:val="3"/>
          <w:sz w:val="24"/>
          <w:szCs w:val="24"/>
          <w:lang w:eastAsia="ja-JP" w:bidi="fa-IR"/>
        </w:rPr>
        <w:t xml:space="preserve">ды указанных земельных участков составили </w:t>
      </w:r>
      <w:r w:rsidR="005F59D5">
        <w:rPr>
          <w:rFonts w:ascii="Times New Roman" w:eastAsia="Andale Sans UI" w:hAnsi="Times New Roman" w:cs="Tahoma"/>
          <w:color w:val="000000" w:themeColor="text1"/>
          <w:kern w:val="2"/>
          <w:sz w:val="20"/>
          <w:szCs w:val="20"/>
          <w:lang w:eastAsia="ja-JP" w:bidi="fa-IR"/>
        </w:rPr>
        <w:t xml:space="preserve">117,1 </w:t>
      </w:r>
      <w:r>
        <w:rPr>
          <w:rFonts w:ascii="Times New Roman" w:eastAsia="Calibri" w:hAnsi="Times New Roman" w:cs="Tahoma"/>
          <w:kern w:val="3"/>
          <w:sz w:val="24"/>
          <w:szCs w:val="24"/>
          <w:lang w:eastAsia="ja-JP" w:bidi="fa-IR"/>
        </w:rPr>
        <w:t>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xml:space="preserve">В проверяемом периоде по данным отчета по поступлениям и выбытиям (ф. 0503151) поступление доходов от арендной платы за земельные участки осуществлялось по двум кодам </w:t>
      </w:r>
      <w:r>
        <w:rPr>
          <w:rFonts w:ascii="Times New Roman" w:hAnsi="Times New Roman" w:cs="Times New Roman"/>
          <w:sz w:val="24"/>
          <w:szCs w:val="24"/>
        </w:rPr>
        <w:t>главных администраторов дохода бюджета (</w:t>
      </w:r>
      <w:r w:rsidRPr="000F19E6">
        <w:rPr>
          <w:rFonts w:ascii="Times New Roman" w:hAnsi="Times New Roman" w:cs="Times New Roman"/>
          <w:sz w:val="24"/>
          <w:szCs w:val="24"/>
        </w:rPr>
        <w:t>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w:t>
      </w:r>
      <w:r w:rsidRPr="000F19E6">
        <w:rPr>
          <w:rFonts w:ascii="Times New Roman" w:hAnsi="Times New Roman" w:cs="Times New Roman"/>
          <w:sz w:val="24"/>
          <w:szCs w:val="24"/>
        </w:rPr>
        <w:t>:</w:t>
      </w:r>
    </w:p>
    <w:p w:rsidR="004B52EB" w:rsidRPr="000F19E6" w:rsidRDefault="004B52EB" w:rsidP="00EE5A0D">
      <w:pPr>
        <w:spacing w:after="0" w:line="240" w:lineRule="auto"/>
        <w:ind w:left="45" w:firstLine="709"/>
        <w:jc w:val="both"/>
        <w:rPr>
          <w:rFonts w:ascii="Times New Roman" w:hAnsi="Times New Roman" w:cs="Times New Roman"/>
          <w:sz w:val="24"/>
          <w:szCs w:val="24"/>
        </w:rPr>
      </w:pPr>
      <w:r>
        <w:rPr>
          <w:rFonts w:ascii="Times New Roman" w:hAnsi="Times New Roman" w:cs="Times New Roman"/>
          <w:sz w:val="24"/>
          <w:szCs w:val="24"/>
        </w:rPr>
        <w:t xml:space="preserve">001 - Администрация </w:t>
      </w:r>
      <w:r w:rsidR="00BE0A4A">
        <w:rPr>
          <w:rFonts w:ascii="Times New Roman" w:hAnsi="Times New Roman" w:cs="Times New Roman"/>
          <w:sz w:val="24"/>
          <w:szCs w:val="24"/>
        </w:rPr>
        <w:t>Тимского</w:t>
      </w:r>
      <w:r w:rsidRPr="000F19E6">
        <w:rPr>
          <w:rFonts w:ascii="Times New Roman" w:hAnsi="Times New Roman" w:cs="Times New Roman"/>
          <w:sz w:val="24"/>
          <w:szCs w:val="24"/>
        </w:rPr>
        <w:t xml:space="preserve"> района </w:t>
      </w:r>
      <w:r>
        <w:rPr>
          <w:rFonts w:ascii="Times New Roman" w:hAnsi="Times New Roman" w:cs="Times New Roman"/>
          <w:sz w:val="24"/>
          <w:szCs w:val="24"/>
        </w:rPr>
        <w:t>К</w:t>
      </w:r>
      <w:r w:rsidRPr="000F19E6">
        <w:rPr>
          <w:rFonts w:ascii="Times New Roman" w:hAnsi="Times New Roman" w:cs="Times New Roman"/>
          <w:sz w:val="24"/>
          <w:szCs w:val="24"/>
        </w:rPr>
        <w:t>урской области;</w:t>
      </w:r>
    </w:p>
    <w:p w:rsidR="004B52EB" w:rsidRPr="000F19E6" w:rsidRDefault="004B52EB" w:rsidP="00EE5A0D">
      <w:pPr>
        <w:spacing w:after="0" w:line="240" w:lineRule="auto"/>
        <w:ind w:left="45" w:firstLine="709"/>
        <w:jc w:val="both"/>
        <w:rPr>
          <w:rFonts w:ascii="Times New Roman" w:hAnsi="Times New Roman" w:cs="Times New Roman"/>
          <w:sz w:val="24"/>
          <w:szCs w:val="24"/>
        </w:rPr>
      </w:pPr>
      <w:r w:rsidRPr="000F19E6">
        <w:rPr>
          <w:rFonts w:ascii="Times New Roman" w:hAnsi="Times New Roman" w:cs="Times New Roman"/>
          <w:sz w:val="24"/>
          <w:szCs w:val="24"/>
        </w:rPr>
        <w:t>812 – Комитет по управлению имуществом Курской области.</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По данным отчета по поступлениям и выбытиям (ф. 0503151) от аренды земельных участков поступили доходы:</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в 2021 году:</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 xml:space="preserve"> 001 в сумме </w:t>
      </w:r>
      <w:r w:rsidR="00BE0A4A">
        <w:rPr>
          <w:rFonts w:ascii="Times New Roman" w:hAnsi="Times New Roman" w:cs="Times New Roman"/>
          <w:sz w:val="24"/>
          <w:szCs w:val="24"/>
        </w:rPr>
        <w:t>6 558,6</w:t>
      </w:r>
      <w:r w:rsidRPr="000F19E6">
        <w:rPr>
          <w:rFonts w:ascii="Times New Roman" w:hAnsi="Times New Roman" w:cs="Times New Roman"/>
          <w:sz w:val="24"/>
          <w:szCs w:val="24"/>
        </w:rPr>
        <w:t xml:space="preserve"> 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sidR="00CF75BC">
        <w:rPr>
          <w:rFonts w:ascii="Times New Roman" w:hAnsi="Times New Roman" w:cs="Times New Roman"/>
          <w:sz w:val="24"/>
          <w:szCs w:val="24"/>
        </w:rPr>
        <w:t xml:space="preserve"> 812 в сумме </w:t>
      </w:r>
      <w:r w:rsidR="00BE0A4A">
        <w:rPr>
          <w:rFonts w:ascii="Times New Roman" w:hAnsi="Times New Roman" w:cs="Times New Roman"/>
          <w:sz w:val="24"/>
          <w:szCs w:val="24"/>
        </w:rPr>
        <w:t>435,2</w:t>
      </w:r>
      <w:r w:rsidRPr="000F19E6">
        <w:rPr>
          <w:rFonts w:ascii="Times New Roman" w:hAnsi="Times New Roman" w:cs="Times New Roman"/>
          <w:sz w:val="24"/>
          <w:szCs w:val="24"/>
        </w:rPr>
        <w:t xml:space="preserve"> тыс. рублей; </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в 2022 году:</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 xml:space="preserve"> 001 в сумме </w:t>
      </w:r>
      <w:r w:rsidR="00BE0A4A">
        <w:rPr>
          <w:rFonts w:ascii="Times New Roman" w:hAnsi="Times New Roman" w:cs="Times New Roman"/>
          <w:sz w:val="24"/>
          <w:szCs w:val="24"/>
        </w:rPr>
        <w:t>6 160,4</w:t>
      </w:r>
      <w:r>
        <w:rPr>
          <w:rFonts w:ascii="Times New Roman" w:hAnsi="Times New Roman" w:cs="Times New Roman"/>
          <w:sz w:val="24"/>
          <w:szCs w:val="24"/>
        </w:rPr>
        <w:t xml:space="preserve"> </w:t>
      </w:r>
      <w:r w:rsidRPr="000F19E6">
        <w:rPr>
          <w:rFonts w:ascii="Times New Roman" w:hAnsi="Times New Roman" w:cs="Times New Roman"/>
          <w:sz w:val="24"/>
          <w:szCs w:val="24"/>
        </w:rPr>
        <w:t>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sidR="00CF75BC">
        <w:rPr>
          <w:rFonts w:ascii="Times New Roman" w:hAnsi="Times New Roman" w:cs="Times New Roman"/>
          <w:sz w:val="24"/>
          <w:szCs w:val="24"/>
        </w:rPr>
        <w:t xml:space="preserve"> 812 в сумме </w:t>
      </w:r>
      <w:r w:rsidR="00BE0A4A">
        <w:rPr>
          <w:rFonts w:ascii="Times New Roman" w:hAnsi="Times New Roman" w:cs="Times New Roman"/>
          <w:sz w:val="24"/>
          <w:szCs w:val="24"/>
        </w:rPr>
        <w:t>3 715,8</w:t>
      </w:r>
      <w:r w:rsidRPr="000F19E6">
        <w:rPr>
          <w:rFonts w:ascii="Times New Roman" w:hAnsi="Times New Roman" w:cs="Times New Roman"/>
          <w:sz w:val="24"/>
          <w:szCs w:val="24"/>
        </w:rPr>
        <w:t xml:space="preserve"> 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что соответствует общей сумме доходов отчета об ис</w:t>
      </w:r>
      <w:r w:rsidR="00CF75BC">
        <w:rPr>
          <w:rFonts w:ascii="Times New Roman" w:hAnsi="Times New Roman" w:cs="Times New Roman"/>
          <w:sz w:val="24"/>
          <w:szCs w:val="24"/>
        </w:rPr>
        <w:t xml:space="preserve">полнении бюджета                 (ф. 0503117). </w:t>
      </w:r>
    </w:p>
    <w:p w:rsidR="004B52EB" w:rsidRPr="00CF75BC" w:rsidRDefault="004B52EB"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CF75BC">
        <w:rPr>
          <w:rFonts w:ascii="Times New Roman" w:eastAsia="Calibri" w:hAnsi="Times New Roman" w:cs="Tahoma"/>
          <w:color w:val="000000" w:themeColor="text1"/>
          <w:kern w:val="3"/>
          <w:sz w:val="24"/>
          <w:szCs w:val="24"/>
          <w:lang w:eastAsia="ja-JP" w:bidi="fa-IR"/>
        </w:rPr>
        <w:t>В 2021 году полномочия по распоряжению землями сельскохозяйственного назначения, государственная собственность на которые не разграничена, перераспределены в соответствии со статьей 2 Закона Курской области от 02.06.2020 г. №32 ЗКО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w:t>
      </w:r>
      <w:r w:rsidR="0024312F" w:rsidRPr="00CF75BC">
        <w:rPr>
          <w:rFonts w:ascii="Times New Roman" w:eastAsia="Calibri" w:hAnsi="Times New Roman" w:cs="Tahoma"/>
          <w:color w:val="000000" w:themeColor="text1"/>
          <w:kern w:val="3"/>
          <w:sz w:val="24"/>
          <w:szCs w:val="24"/>
          <w:lang w:eastAsia="ja-JP" w:bidi="fa-IR"/>
        </w:rPr>
        <w:t xml:space="preserve">ению земельных участков, право </w:t>
      </w:r>
      <w:r w:rsidRPr="00CF75BC">
        <w:rPr>
          <w:rFonts w:ascii="Times New Roman" w:eastAsia="Calibri" w:hAnsi="Times New Roman" w:cs="Tahoma"/>
          <w:color w:val="000000" w:themeColor="text1"/>
          <w:kern w:val="3"/>
          <w:sz w:val="24"/>
          <w:szCs w:val="24"/>
          <w:lang w:eastAsia="ja-JP" w:bidi="fa-IR"/>
        </w:rPr>
        <w:t>государственной собственности на которые не разграничено». В связи с этим в 2022 году изменилось соотношение доходов от аренды земельных участков по ГАД</w:t>
      </w:r>
      <w:r w:rsidR="00CF75BC">
        <w:rPr>
          <w:rFonts w:ascii="Times New Roman" w:eastAsia="Calibri" w:hAnsi="Times New Roman" w:cs="Tahoma"/>
          <w:color w:val="000000" w:themeColor="text1"/>
          <w:kern w:val="3"/>
          <w:sz w:val="24"/>
          <w:szCs w:val="24"/>
          <w:lang w:eastAsia="ja-JP" w:bidi="fa-IR"/>
        </w:rPr>
        <w:t>Б 001 и 812:</w:t>
      </w:r>
    </w:p>
    <w:p w:rsidR="004B52EB" w:rsidRPr="00CF75BC" w:rsidRDefault="004B52EB"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694E16">
        <w:rPr>
          <w:rFonts w:ascii="Times New Roman" w:eastAsia="Calibri" w:hAnsi="Times New Roman" w:cs="Tahoma"/>
          <w:color w:val="000000" w:themeColor="text1"/>
          <w:kern w:val="3"/>
          <w:sz w:val="24"/>
          <w:szCs w:val="24"/>
          <w:lang w:eastAsia="ja-JP" w:bidi="fa-IR"/>
        </w:rPr>
        <w:lastRenderedPageBreak/>
        <w:t>- в 2</w:t>
      </w:r>
      <w:r w:rsidR="00CF75BC" w:rsidRPr="00694E16">
        <w:rPr>
          <w:rFonts w:ascii="Times New Roman" w:eastAsia="Calibri" w:hAnsi="Times New Roman" w:cs="Tahoma"/>
          <w:color w:val="000000" w:themeColor="text1"/>
          <w:kern w:val="3"/>
          <w:sz w:val="24"/>
          <w:szCs w:val="24"/>
          <w:lang w:eastAsia="ja-JP" w:bidi="fa-IR"/>
        </w:rPr>
        <w:t xml:space="preserve">021 году поступления составили </w:t>
      </w:r>
      <w:r w:rsidRPr="00694E16">
        <w:rPr>
          <w:rFonts w:ascii="Times New Roman" w:eastAsia="Calibri" w:hAnsi="Times New Roman" w:cs="Tahoma"/>
          <w:color w:val="000000" w:themeColor="text1"/>
          <w:kern w:val="3"/>
          <w:sz w:val="24"/>
          <w:szCs w:val="24"/>
          <w:lang w:eastAsia="ja-JP" w:bidi="fa-IR"/>
        </w:rPr>
        <w:t xml:space="preserve">по ГАДБ </w:t>
      </w:r>
      <w:r w:rsidR="00F863A2" w:rsidRPr="00694E16">
        <w:rPr>
          <w:rFonts w:ascii="Times New Roman" w:eastAsia="Calibri" w:hAnsi="Times New Roman" w:cs="Tahoma"/>
          <w:color w:val="000000" w:themeColor="text1"/>
          <w:kern w:val="3"/>
          <w:sz w:val="24"/>
          <w:szCs w:val="24"/>
          <w:lang w:eastAsia="ja-JP" w:bidi="fa-IR"/>
        </w:rPr>
        <w:t>001 -</w:t>
      </w:r>
      <w:r w:rsidR="00694E16">
        <w:rPr>
          <w:rFonts w:ascii="Times New Roman" w:eastAsia="Calibri" w:hAnsi="Times New Roman" w:cs="Tahoma"/>
          <w:color w:val="000000" w:themeColor="text1"/>
          <w:kern w:val="3"/>
          <w:sz w:val="24"/>
          <w:szCs w:val="24"/>
          <w:lang w:eastAsia="ja-JP" w:bidi="fa-IR"/>
        </w:rPr>
        <w:t xml:space="preserve"> </w:t>
      </w:r>
      <w:r w:rsidR="00694E16" w:rsidRPr="00694E16">
        <w:rPr>
          <w:rFonts w:ascii="Times New Roman" w:eastAsia="Calibri" w:hAnsi="Times New Roman" w:cs="Tahoma"/>
          <w:color w:val="000000" w:themeColor="text1"/>
          <w:kern w:val="3"/>
          <w:sz w:val="24"/>
          <w:szCs w:val="24"/>
          <w:lang w:eastAsia="ja-JP" w:bidi="fa-IR"/>
        </w:rPr>
        <w:t>93</w:t>
      </w:r>
      <w:r w:rsidR="00694E16">
        <w:rPr>
          <w:rFonts w:ascii="Times New Roman" w:eastAsia="Calibri" w:hAnsi="Times New Roman" w:cs="Tahoma"/>
          <w:color w:val="000000" w:themeColor="text1"/>
          <w:kern w:val="3"/>
          <w:sz w:val="24"/>
          <w:szCs w:val="24"/>
          <w:lang w:eastAsia="ja-JP" w:bidi="fa-IR"/>
        </w:rPr>
        <w:t>,</w:t>
      </w:r>
      <w:r w:rsidR="00694E16" w:rsidRPr="00694E16">
        <w:rPr>
          <w:rFonts w:ascii="Times New Roman" w:eastAsia="Calibri" w:hAnsi="Times New Roman" w:cs="Tahoma"/>
          <w:color w:val="000000" w:themeColor="text1"/>
          <w:kern w:val="3"/>
          <w:sz w:val="24"/>
          <w:szCs w:val="24"/>
          <w:lang w:eastAsia="ja-JP" w:bidi="fa-IR"/>
        </w:rPr>
        <w:t>78</w:t>
      </w:r>
      <w:r w:rsidRPr="00694E16">
        <w:rPr>
          <w:rFonts w:ascii="Times New Roman" w:eastAsia="Calibri" w:hAnsi="Times New Roman" w:cs="Tahoma"/>
          <w:color w:val="000000" w:themeColor="text1"/>
          <w:kern w:val="3"/>
          <w:sz w:val="24"/>
          <w:szCs w:val="24"/>
          <w:lang w:eastAsia="ja-JP" w:bidi="fa-IR"/>
        </w:rPr>
        <w:t xml:space="preserve">%, по ГАДБ </w:t>
      </w:r>
      <w:r w:rsidR="00F863A2" w:rsidRPr="00694E16">
        <w:rPr>
          <w:rFonts w:ascii="Times New Roman" w:eastAsia="Calibri" w:hAnsi="Times New Roman" w:cs="Tahoma"/>
          <w:color w:val="000000" w:themeColor="text1"/>
          <w:kern w:val="3"/>
          <w:sz w:val="24"/>
          <w:szCs w:val="24"/>
          <w:lang w:eastAsia="ja-JP" w:bidi="fa-IR"/>
        </w:rPr>
        <w:t xml:space="preserve">812 – </w:t>
      </w:r>
      <w:r w:rsidR="00694E16" w:rsidRPr="00694E16">
        <w:rPr>
          <w:rFonts w:ascii="Times New Roman" w:eastAsia="Calibri" w:hAnsi="Times New Roman" w:cs="Tahoma"/>
          <w:color w:val="000000" w:themeColor="text1"/>
          <w:kern w:val="3"/>
          <w:sz w:val="24"/>
          <w:szCs w:val="24"/>
          <w:lang w:eastAsia="ja-JP" w:bidi="fa-IR"/>
        </w:rPr>
        <w:t>6</w:t>
      </w:r>
      <w:r w:rsidR="00694E16">
        <w:rPr>
          <w:rFonts w:ascii="Times New Roman" w:eastAsia="Calibri" w:hAnsi="Times New Roman" w:cs="Tahoma"/>
          <w:color w:val="000000" w:themeColor="text1"/>
          <w:kern w:val="3"/>
          <w:sz w:val="24"/>
          <w:szCs w:val="24"/>
          <w:lang w:eastAsia="ja-JP" w:bidi="fa-IR"/>
        </w:rPr>
        <w:t>,</w:t>
      </w:r>
      <w:r w:rsidR="00694E16" w:rsidRPr="00694E16">
        <w:rPr>
          <w:rFonts w:ascii="Times New Roman" w:eastAsia="Calibri" w:hAnsi="Times New Roman" w:cs="Tahoma"/>
          <w:color w:val="000000" w:themeColor="text1"/>
          <w:kern w:val="3"/>
          <w:sz w:val="24"/>
          <w:szCs w:val="24"/>
          <w:lang w:eastAsia="ja-JP" w:bidi="fa-IR"/>
        </w:rPr>
        <w:t>22</w:t>
      </w:r>
      <w:r w:rsidRPr="00694E16">
        <w:rPr>
          <w:rFonts w:ascii="Times New Roman" w:eastAsia="Calibri" w:hAnsi="Times New Roman" w:cs="Tahoma"/>
          <w:color w:val="000000" w:themeColor="text1"/>
          <w:kern w:val="3"/>
          <w:sz w:val="24"/>
          <w:szCs w:val="24"/>
          <w:lang w:eastAsia="ja-JP" w:bidi="fa-IR"/>
        </w:rPr>
        <w:t>%;</w:t>
      </w:r>
    </w:p>
    <w:p w:rsidR="00694E16" w:rsidRPr="00CF75BC" w:rsidRDefault="00694E16" w:rsidP="00694E16">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694E16">
        <w:rPr>
          <w:rFonts w:ascii="Times New Roman" w:eastAsia="Calibri" w:hAnsi="Times New Roman" w:cs="Tahoma"/>
          <w:color w:val="000000" w:themeColor="text1"/>
          <w:kern w:val="3"/>
          <w:sz w:val="24"/>
          <w:szCs w:val="24"/>
          <w:lang w:eastAsia="ja-JP" w:bidi="fa-IR"/>
        </w:rPr>
        <w:t>- в 202</w:t>
      </w:r>
      <w:r>
        <w:rPr>
          <w:rFonts w:ascii="Times New Roman" w:eastAsia="Calibri" w:hAnsi="Times New Roman" w:cs="Tahoma"/>
          <w:color w:val="000000" w:themeColor="text1"/>
          <w:kern w:val="3"/>
          <w:sz w:val="24"/>
          <w:szCs w:val="24"/>
          <w:lang w:eastAsia="ja-JP" w:bidi="fa-IR"/>
        </w:rPr>
        <w:t>2</w:t>
      </w:r>
      <w:r w:rsidRPr="00694E16">
        <w:rPr>
          <w:rFonts w:ascii="Times New Roman" w:eastAsia="Calibri" w:hAnsi="Times New Roman" w:cs="Tahoma"/>
          <w:color w:val="000000" w:themeColor="text1"/>
          <w:kern w:val="3"/>
          <w:sz w:val="24"/>
          <w:szCs w:val="24"/>
          <w:lang w:eastAsia="ja-JP" w:bidi="fa-IR"/>
        </w:rPr>
        <w:t xml:space="preserve"> году поступления составили по ГАДБ 001</w:t>
      </w:r>
      <w:r w:rsidR="000C4A04">
        <w:rPr>
          <w:rFonts w:ascii="Times New Roman" w:eastAsia="Calibri" w:hAnsi="Times New Roman" w:cs="Tahoma"/>
          <w:color w:val="000000" w:themeColor="text1"/>
          <w:kern w:val="3"/>
          <w:sz w:val="24"/>
          <w:szCs w:val="24"/>
          <w:lang w:eastAsia="ja-JP" w:bidi="fa-IR"/>
        </w:rPr>
        <w:t>-</w:t>
      </w:r>
      <w:r w:rsidRPr="00694E16">
        <w:rPr>
          <w:rFonts w:ascii="Times New Roman" w:eastAsia="Calibri" w:hAnsi="Times New Roman" w:cs="Tahoma"/>
          <w:color w:val="000000" w:themeColor="text1"/>
          <w:kern w:val="3"/>
          <w:sz w:val="24"/>
          <w:szCs w:val="24"/>
          <w:lang w:eastAsia="ja-JP" w:bidi="fa-IR"/>
        </w:rPr>
        <w:t xml:space="preserve"> </w:t>
      </w:r>
      <w:r>
        <w:rPr>
          <w:rFonts w:ascii="Times New Roman" w:eastAsia="Calibri" w:hAnsi="Times New Roman" w:cs="Tahoma"/>
          <w:color w:val="000000" w:themeColor="text1"/>
          <w:kern w:val="3"/>
          <w:sz w:val="24"/>
          <w:szCs w:val="24"/>
          <w:lang w:eastAsia="ja-JP" w:bidi="fa-IR"/>
        </w:rPr>
        <w:t>62,38</w:t>
      </w:r>
      <w:r w:rsidRPr="00694E16">
        <w:rPr>
          <w:rFonts w:ascii="Times New Roman" w:eastAsia="Calibri" w:hAnsi="Times New Roman" w:cs="Tahoma"/>
          <w:color w:val="000000" w:themeColor="text1"/>
          <w:kern w:val="3"/>
          <w:sz w:val="24"/>
          <w:szCs w:val="24"/>
          <w:lang w:eastAsia="ja-JP" w:bidi="fa-IR"/>
        </w:rPr>
        <w:t xml:space="preserve">%, по ГАДБ 812 – </w:t>
      </w:r>
      <w:r>
        <w:rPr>
          <w:rFonts w:ascii="Times New Roman" w:eastAsia="Calibri" w:hAnsi="Times New Roman" w:cs="Tahoma"/>
          <w:color w:val="000000" w:themeColor="text1"/>
          <w:kern w:val="3"/>
          <w:sz w:val="24"/>
          <w:szCs w:val="24"/>
          <w:lang w:eastAsia="ja-JP" w:bidi="fa-IR"/>
        </w:rPr>
        <w:t>37,62%.</w:t>
      </w:r>
    </w:p>
    <w:p w:rsidR="004B52EB" w:rsidRDefault="004B52EB"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CF75BC">
        <w:rPr>
          <w:rFonts w:ascii="Times New Roman" w:eastAsia="Calibri" w:hAnsi="Times New Roman" w:cs="Tahoma"/>
          <w:color w:val="000000" w:themeColor="text1"/>
          <w:kern w:val="3"/>
          <w:sz w:val="24"/>
          <w:szCs w:val="24"/>
          <w:lang w:eastAsia="ja-JP" w:bidi="fa-IR"/>
        </w:rPr>
        <w:t>Планирование доходов от аренды производилось в соответствии с</w:t>
      </w:r>
      <w:r w:rsidR="00BE0A4A">
        <w:rPr>
          <w:rFonts w:ascii="Times New Roman" w:eastAsia="Calibri" w:hAnsi="Times New Roman" w:cs="Tahoma"/>
          <w:color w:val="000000" w:themeColor="text1"/>
          <w:kern w:val="3"/>
          <w:sz w:val="24"/>
          <w:szCs w:val="24"/>
          <w:lang w:eastAsia="ja-JP" w:bidi="fa-IR"/>
        </w:rPr>
        <w:t xml:space="preserve"> </w:t>
      </w:r>
      <w:r w:rsidR="00333EB2">
        <w:rPr>
          <w:rFonts w:ascii="Times New Roman" w:eastAsia="Calibri" w:hAnsi="Times New Roman" w:cs="Tahoma"/>
          <w:color w:val="000000" w:themeColor="text1"/>
          <w:kern w:val="3"/>
          <w:sz w:val="24"/>
          <w:szCs w:val="24"/>
          <w:lang w:eastAsia="ja-JP" w:bidi="fa-IR"/>
        </w:rPr>
        <w:t>М</w:t>
      </w:r>
      <w:r w:rsidRPr="00CF75BC">
        <w:rPr>
          <w:rFonts w:ascii="Times New Roman" w:eastAsia="Calibri" w:hAnsi="Times New Roman" w:cs="Tahoma"/>
          <w:color w:val="000000" w:themeColor="text1"/>
          <w:kern w:val="3"/>
          <w:sz w:val="24"/>
          <w:szCs w:val="24"/>
          <w:lang w:eastAsia="ja-JP" w:bidi="fa-IR"/>
        </w:rPr>
        <w:t>етодикой прогнозирования налоговых и ненал</w:t>
      </w:r>
      <w:r w:rsidR="00F863A2" w:rsidRPr="00CF75BC">
        <w:rPr>
          <w:rFonts w:ascii="Times New Roman" w:eastAsia="Calibri" w:hAnsi="Times New Roman" w:cs="Tahoma"/>
          <w:color w:val="000000" w:themeColor="text1"/>
          <w:kern w:val="3"/>
          <w:sz w:val="24"/>
          <w:szCs w:val="24"/>
          <w:lang w:eastAsia="ja-JP" w:bidi="fa-IR"/>
        </w:rPr>
        <w:t>оговых доходов бюджета</w:t>
      </w:r>
      <w:r w:rsidR="00333EB2">
        <w:rPr>
          <w:rFonts w:ascii="Times New Roman" w:eastAsia="Calibri" w:hAnsi="Times New Roman" w:cs="Tahoma"/>
          <w:color w:val="000000" w:themeColor="text1"/>
          <w:kern w:val="3"/>
          <w:sz w:val="24"/>
          <w:szCs w:val="24"/>
          <w:lang w:eastAsia="ja-JP" w:bidi="fa-IR"/>
        </w:rPr>
        <w:t xml:space="preserve"> муниципального района </w:t>
      </w:r>
      <w:r w:rsidR="00F863A2" w:rsidRPr="00CF75BC">
        <w:rPr>
          <w:rFonts w:ascii="Times New Roman" w:eastAsia="Calibri" w:hAnsi="Times New Roman" w:cs="Tahoma"/>
          <w:color w:val="000000" w:themeColor="text1"/>
          <w:kern w:val="3"/>
          <w:sz w:val="24"/>
          <w:szCs w:val="24"/>
          <w:lang w:eastAsia="ja-JP" w:bidi="fa-IR"/>
        </w:rPr>
        <w:t>«</w:t>
      </w:r>
      <w:r w:rsidR="00333EB2">
        <w:rPr>
          <w:rFonts w:ascii="Times New Roman" w:eastAsia="Calibri" w:hAnsi="Times New Roman" w:cs="Tahoma"/>
          <w:color w:val="000000" w:themeColor="text1"/>
          <w:kern w:val="3"/>
          <w:sz w:val="24"/>
          <w:szCs w:val="24"/>
          <w:lang w:eastAsia="ja-JP" w:bidi="fa-IR"/>
        </w:rPr>
        <w:t>Тимский</w:t>
      </w:r>
      <w:r w:rsidRPr="00CF75BC">
        <w:rPr>
          <w:rFonts w:ascii="Times New Roman" w:eastAsia="Calibri" w:hAnsi="Times New Roman" w:cs="Tahoma"/>
          <w:color w:val="000000" w:themeColor="text1"/>
          <w:kern w:val="3"/>
          <w:sz w:val="24"/>
          <w:szCs w:val="24"/>
          <w:lang w:eastAsia="ja-JP" w:bidi="fa-IR"/>
        </w:rPr>
        <w:t xml:space="preserve"> район» Курской об</w:t>
      </w:r>
      <w:r w:rsidR="00F863A2" w:rsidRPr="00CF75BC">
        <w:rPr>
          <w:rFonts w:ascii="Times New Roman" w:eastAsia="Calibri" w:hAnsi="Times New Roman" w:cs="Tahoma"/>
          <w:color w:val="000000" w:themeColor="text1"/>
          <w:kern w:val="3"/>
          <w:sz w:val="24"/>
          <w:szCs w:val="24"/>
          <w:lang w:eastAsia="ja-JP" w:bidi="fa-IR"/>
        </w:rPr>
        <w:t>ласти</w:t>
      </w:r>
      <w:r w:rsidRPr="00CF75BC">
        <w:rPr>
          <w:rFonts w:ascii="Times New Roman" w:eastAsia="Calibri" w:hAnsi="Times New Roman" w:cs="Tahoma"/>
          <w:color w:val="000000" w:themeColor="text1"/>
          <w:kern w:val="3"/>
          <w:sz w:val="24"/>
          <w:szCs w:val="24"/>
          <w:lang w:eastAsia="ja-JP" w:bidi="fa-IR"/>
        </w:rPr>
        <w:t>, в соответствии с которой поступление аре</w:t>
      </w:r>
      <w:r w:rsidR="00752200">
        <w:rPr>
          <w:rFonts w:ascii="Times New Roman" w:eastAsia="Calibri" w:hAnsi="Times New Roman" w:cs="Tahoma"/>
          <w:color w:val="000000" w:themeColor="text1"/>
          <w:kern w:val="3"/>
          <w:sz w:val="24"/>
          <w:szCs w:val="24"/>
          <w:lang w:eastAsia="ja-JP" w:bidi="fa-IR"/>
        </w:rPr>
        <w:t>ндной платы за земли прогнозируе</w:t>
      </w:r>
      <w:r w:rsidRPr="00CF75BC">
        <w:rPr>
          <w:rFonts w:ascii="Times New Roman" w:eastAsia="Calibri" w:hAnsi="Times New Roman" w:cs="Tahoma"/>
          <w:color w:val="000000" w:themeColor="text1"/>
          <w:kern w:val="3"/>
          <w:sz w:val="24"/>
          <w:szCs w:val="24"/>
          <w:lang w:eastAsia="ja-JP" w:bidi="fa-IR"/>
        </w:rPr>
        <w:t>тся на уровне ожидаемого поступления предыдущего года.</w:t>
      </w:r>
    </w:p>
    <w:p w:rsidR="005E18D9" w:rsidRPr="00B0675B" w:rsidRDefault="005E18D9" w:rsidP="00EE5A0D">
      <w:pPr>
        <w:widowControl w:val="0"/>
        <w:suppressAutoHyphens/>
        <w:autoSpaceDN w:val="0"/>
        <w:spacing w:after="0" w:line="240" w:lineRule="auto"/>
        <w:ind w:firstLine="709"/>
        <w:jc w:val="both"/>
        <w:rPr>
          <w:rFonts w:ascii="Times New Roman" w:eastAsia="Calibri" w:hAnsi="Times New Roman" w:cs="Tahoma"/>
          <w:kern w:val="3"/>
          <w:sz w:val="24"/>
          <w:szCs w:val="24"/>
          <w:highlight w:val="green"/>
          <w:lang w:eastAsia="ja-JP" w:bidi="fa-IR"/>
        </w:rPr>
      </w:pPr>
    </w:p>
    <w:p w:rsidR="004E2742" w:rsidRPr="004E2742" w:rsidRDefault="004E2742" w:rsidP="006E39FD">
      <w:pPr>
        <w:widowControl w:val="0"/>
        <w:suppressAutoHyphens/>
        <w:autoSpaceDN w:val="0"/>
        <w:spacing w:after="0" w:line="240" w:lineRule="auto"/>
        <w:jc w:val="center"/>
        <w:rPr>
          <w:rFonts w:ascii="Times New Roman" w:eastAsia="Calibri" w:hAnsi="Times New Roman" w:cs="Tahoma"/>
          <w:b/>
          <w:bCs/>
          <w:i/>
          <w:iCs/>
          <w:kern w:val="3"/>
          <w:sz w:val="24"/>
          <w:szCs w:val="24"/>
          <w:lang w:eastAsia="ja-JP" w:bidi="fa-IR"/>
        </w:rPr>
      </w:pPr>
      <w:r w:rsidRPr="00B22276">
        <w:rPr>
          <w:rFonts w:ascii="Times New Roman" w:eastAsia="Calibri" w:hAnsi="Times New Roman" w:cs="Tahoma"/>
          <w:b/>
          <w:bCs/>
          <w:i/>
          <w:iCs/>
          <w:kern w:val="3"/>
          <w:sz w:val="24"/>
          <w:szCs w:val="24"/>
          <w:lang w:eastAsia="ja-JP" w:bidi="fa-IR"/>
        </w:rPr>
        <w:t>Доходы от продажи земельных участков</w:t>
      </w:r>
    </w:p>
    <w:p w:rsidR="00DA143D"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По данным отчета об исполнении бюджета за 2021 год объем поступлений доходов от продажи зе</w:t>
      </w:r>
      <w:r w:rsidR="00DA143D">
        <w:rPr>
          <w:rFonts w:ascii="Times New Roman" w:eastAsia="Calibri" w:hAnsi="Times New Roman" w:cs="Tahoma"/>
          <w:kern w:val="3"/>
          <w:sz w:val="24"/>
          <w:szCs w:val="24"/>
          <w:lang w:eastAsia="ja-JP" w:bidi="fa-IR"/>
        </w:rPr>
        <w:t xml:space="preserve">мельных участков составил </w:t>
      </w:r>
      <w:r w:rsidR="00D77992">
        <w:rPr>
          <w:rFonts w:ascii="Times New Roman" w:eastAsia="Calibri" w:hAnsi="Times New Roman" w:cs="Tahoma"/>
          <w:kern w:val="3"/>
          <w:sz w:val="24"/>
          <w:szCs w:val="24"/>
          <w:lang w:eastAsia="ja-JP" w:bidi="fa-IR"/>
        </w:rPr>
        <w:t>104 840,5</w:t>
      </w:r>
      <w:r w:rsidR="00DA143D">
        <w:rPr>
          <w:rFonts w:ascii="Times New Roman" w:eastAsia="Calibri" w:hAnsi="Times New Roman" w:cs="Tahoma"/>
          <w:kern w:val="3"/>
          <w:sz w:val="24"/>
          <w:szCs w:val="24"/>
          <w:lang w:eastAsia="ja-JP" w:bidi="fa-IR"/>
        </w:rPr>
        <w:t xml:space="preserve"> тыс. рублей, что на </w:t>
      </w:r>
      <w:r w:rsidR="00D77992">
        <w:rPr>
          <w:rFonts w:ascii="Times New Roman" w:eastAsia="Calibri" w:hAnsi="Times New Roman" w:cs="Tahoma"/>
          <w:kern w:val="3"/>
          <w:sz w:val="24"/>
          <w:szCs w:val="24"/>
          <w:lang w:eastAsia="ja-JP" w:bidi="fa-IR"/>
        </w:rPr>
        <w:t xml:space="preserve">20 </w:t>
      </w:r>
      <w:r w:rsidR="004A02A6">
        <w:rPr>
          <w:rFonts w:ascii="Times New Roman" w:eastAsia="Calibri" w:hAnsi="Times New Roman" w:cs="Tahoma"/>
          <w:kern w:val="3"/>
          <w:sz w:val="24"/>
          <w:szCs w:val="24"/>
          <w:lang w:eastAsia="ja-JP" w:bidi="fa-IR"/>
        </w:rPr>
        <w:t>927,3</w:t>
      </w:r>
      <w:r w:rsidR="00DA143D">
        <w:rPr>
          <w:rFonts w:ascii="Times New Roman" w:eastAsia="Calibri" w:hAnsi="Times New Roman" w:cs="Tahoma"/>
          <w:kern w:val="3"/>
          <w:sz w:val="24"/>
          <w:szCs w:val="24"/>
          <w:lang w:eastAsia="ja-JP" w:bidi="fa-IR"/>
        </w:rPr>
        <w:t xml:space="preserve"> тыс. рублей или </w:t>
      </w:r>
      <w:r w:rsidR="004A02A6">
        <w:rPr>
          <w:rFonts w:ascii="Times New Roman" w:eastAsia="Calibri" w:hAnsi="Times New Roman" w:cs="Tahoma"/>
          <w:kern w:val="3"/>
          <w:sz w:val="24"/>
          <w:szCs w:val="24"/>
          <w:lang w:eastAsia="ja-JP" w:bidi="fa-IR"/>
        </w:rPr>
        <w:t>25</w:t>
      </w:r>
      <w:r w:rsidRPr="004E2742">
        <w:rPr>
          <w:rFonts w:ascii="Times New Roman" w:eastAsia="Calibri" w:hAnsi="Times New Roman" w:cs="Tahoma"/>
          <w:kern w:val="3"/>
          <w:sz w:val="24"/>
          <w:szCs w:val="24"/>
          <w:lang w:eastAsia="ja-JP" w:bidi="fa-IR"/>
        </w:rPr>
        <w:t>% б</w:t>
      </w:r>
      <w:r w:rsidR="00DA143D">
        <w:rPr>
          <w:rFonts w:ascii="Times New Roman" w:eastAsia="Calibri" w:hAnsi="Times New Roman" w:cs="Tahoma"/>
          <w:kern w:val="3"/>
          <w:sz w:val="24"/>
          <w:szCs w:val="24"/>
          <w:lang w:eastAsia="ja-JP" w:bidi="fa-IR"/>
        </w:rPr>
        <w:t xml:space="preserve">ольше планируемых показателей. </w:t>
      </w:r>
    </w:p>
    <w:p w:rsidR="004E2742" w:rsidRDefault="00DA143D"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Большая</w:t>
      </w:r>
      <w:r w:rsidR="004E2742" w:rsidRPr="004E2742">
        <w:rPr>
          <w:rFonts w:ascii="Times New Roman" w:eastAsia="Calibri" w:hAnsi="Times New Roman" w:cs="Tahoma"/>
          <w:kern w:val="3"/>
          <w:sz w:val="24"/>
          <w:szCs w:val="24"/>
          <w:lang w:eastAsia="ja-JP" w:bidi="fa-IR"/>
        </w:rPr>
        <w:t xml:space="preserve"> сумма поступлений приходится на доходы от продажи земельных участков, </w:t>
      </w:r>
      <w:r>
        <w:rPr>
          <w:rFonts w:ascii="Times New Roman" w:eastAsia="Calibri" w:hAnsi="Times New Roman" w:cs="Tahoma"/>
          <w:kern w:val="3"/>
          <w:sz w:val="24"/>
          <w:szCs w:val="24"/>
          <w:lang w:eastAsia="ja-JP" w:bidi="fa-IR"/>
        </w:rPr>
        <w:t xml:space="preserve">государственная </w:t>
      </w:r>
      <w:r w:rsidR="004E2742" w:rsidRPr="004E2742">
        <w:rPr>
          <w:rFonts w:ascii="Times New Roman" w:eastAsia="Calibri" w:hAnsi="Times New Roman" w:cs="Tahoma"/>
          <w:kern w:val="3"/>
          <w:sz w:val="24"/>
          <w:szCs w:val="24"/>
          <w:lang w:eastAsia="ja-JP" w:bidi="fa-IR"/>
        </w:rPr>
        <w:t>собственность на которые не разграничена и которые расположены в границах сельских поселений и межселенных т</w:t>
      </w:r>
      <w:r>
        <w:rPr>
          <w:rFonts w:ascii="Times New Roman" w:eastAsia="Calibri" w:hAnsi="Times New Roman" w:cs="Tahoma"/>
          <w:kern w:val="3"/>
          <w:sz w:val="24"/>
          <w:szCs w:val="24"/>
          <w:lang w:eastAsia="ja-JP" w:bidi="fa-IR"/>
        </w:rPr>
        <w:t xml:space="preserve">ерриторий муниципальных районов и составляет </w:t>
      </w:r>
      <w:r w:rsidR="004A02A6">
        <w:rPr>
          <w:rFonts w:ascii="Times New Roman" w:eastAsia="Calibri" w:hAnsi="Times New Roman" w:cs="Tahoma"/>
          <w:kern w:val="3"/>
          <w:sz w:val="24"/>
          <w:szCs w:val="24"/>
          <w:lang w:eastAsia="ja-JP" w:bidi="fa-IR"/>
        </w:rPr>
        <w:t>104 764,2</w:t>
      </w:r>
      <w:r>
        <w:rPr>
          <w:rFonts w:ascii="Times New Roman" w:eastAsia="Calibri" w:hAnsi="Times New Roman" w:cs="Tahoma"/>
          <w:kern w:val="3"/>
          <w:sz w:val="24"/>
          <w:szCs w:val="24"/>
          <w:lang w:eastAsia="ja-JP" w:bidi="fa-IR"/>
        </w:rPr>
        <w:t xml:space="preserve"> тыс. рублей.</w:t>
      </w:r>
    </w:p>
    <w:p w:rsidR="00DA143D" w:rsidRPr="004E2742" w:rsidRDefault="00DA143D"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П</w:t>
      </w:r>
      <w:r w:rsidR="00E92E64">
        <w:rPr>
          <w:rFonts w:ascii="Times New Roman" w:eastAsia="Calibri" w:hAnsi="Times New Roman" w:cs="Tahoma"/>
          <w:kern w:val="3"/>
          <w:sz w:val="24"/>
          <w:szCs w:val="24"/>
          <w:lang w:eastAsia="ja-JP" w:bidi="fa-IR"/>
        </w:rPr>
        <w:t>оступление</w:t>
      </w:r>
      <w:r>
        <w:rPr>
          <w:rFonts w:ascii="Times New Roman" w:eastAsia="Calibri" w:hAnsi="Times New Roman" w:cs="Tahoma"/>
          <w:kern w:val="3"/>
          <w:sz w:val="24"/>
          <w:szCs w:val="24"/>
          <w:lang w:eastAsia="ja-JP" w:bidi="fa-IR"/>
        </w:rPr>
        <w:t xml:space="preserve"> в сумме </w:t>
      </w:r>
      <w:r w:rsidR="004A02A6">
        <w:rPr>
          <w:rFonts w:ascii="Times New Roman" w:eastAsia="Calibri" w:hAnsi="Times New Roman" w:cs="Tahoma"/>
          <w:kern w:val="3"/>
          <w:sz w:val="24"/>
          <w:szCs w:val="24"/>
          <w:lang w:eastAsia="ja-JP" w:bidi="fa-IR"/>
        </w:rPr>
        <w:t>76,3</w:t>
      </w:r>
      <w:r w:rsidR="00E92E64">
        <w:rPr>
          <w:rFonts w:ascii="Times New Roman" w:eastAsia="Calibri" w:hAnsi="Times New Roman" w:cs="Tahoma"/>
          <w:kern w:val="3"/>
          <w:sz w:val="24"/>
          <w:szCs w:val="24"/>
          <w:lang w:eastAsia="ja-JP" w:bidi="fa-IR"/>
        </w:rPr>
        <w:t xml:space="preserve"> тыс. рублей приходится</w:t>
      </w:r>
      <w:r w:rsidRPr="004E2742">
        <w:rPr>
          <w:rFonts w:ascii="Times New Roman" w:eastAsia="Calibri" w:hAnsi="Times New Roman" w:cs="Tahoma"/>
          <w:kern w:val="3"/>
          <w:sz w:val="24"/>
          <w:szCs w:val="24"/>
          <w:lang w:eastAsia="ja-JP" w:bidi="fa-IR"/>
        </w:rPr>
        <w:t xml:space="preserve"> на доходы от продажи </w:t>
      </w:r>
      <w:r w:rsidR="00E92E64">
        <w:rPr>
          <w:rFonts w:ascii="Times New Roman" w:eastAsia="Calibri" w:hAnsi="Times New Roman" w:cs="Tahoma"/>
          <w:kern w:val="3"/>
          <w:sz w:val="24"/>
          <w:szCs w:val="24"/>
          <w:lang w:eastAsia="ja-JP" w:bidi="fa-IR"/>
        </w:rPr>
        <w:t>земельных участков, государственная собственность</w:t>
      </w:r>
      <w:r w:rsidR="00B22276">
        <w:rPr>
          <w:rFonts w:ascii="Times New Roman" w:eastAsia="Calibri" w:hAnsi="Times New Roman" w:cs="Tahoma"/>
          <w:kern w:val="3"/>
          <w:sz w:val="24"/>
          <w:szCs w:val="24"/>
          <w:lang w:eastAsia="ja-JP" w:bidi="fa-IR"/>
        </w:rPr>
        <w:t xml:space="preserve"> </w:t>
      </w:r>
      <w:r w:rsidR="00E92E64">
        <w:rPr>
          <w:rFonts w:ascii="Times New Roman" w:eastAsia="Calibri" w:hAnsi="Times New Roman" w:cs="Tahoma"/>
          <w:kern w:val="3"/>
          <w:sz w:val="24"/>
          <w:szCs w:val="24"/>
          <w:lang w:eastAsia="ja-JP" w:bidi="fa-IR"/>
        </w:rPr>
        <w:t xml:space="preserve">на которые не разграничена и которые расположены в границах </w:t>
      </w:r>
      <w:r w:rsidR="004A02A6">
        <w:rPr>
          <w:rFonts w:ascii="Times New Roman" w:eastAsia="Calibri" w:hAnsi="Times New Roman" w:cs="Tahoma"/>
          <w:kern w:val="3"/>
          <w:sz w:val="24"/>
          <w:szCs w:val="24"/>
          <w:lang w:eastAsia="ja-JP" w:bidi="fa-IR"/>
        </w:rPr>
        <w:t>городских</w:t>
      </w:r>
      <w:r w:rsidR="00E92E64">
        <w:rPr>
          <w:rFonts w:ascii="Times New Roman" w:eastAsia="Calibri" w:hAnsi="Times New Roman" w:cs="Tahoma"/>
          <w:kern w:val="3"/>
          <w:sz w:val="24"/>
          <w:szCs w:val="24"/>
          <w:lang w:eastAsia="ja-JP" w:bidi="fa-IR"/>
        </w:rPr>
        <w:t xml:space="preserve"> поселений. </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Объем доходов от продажи земельных учас</w:t>
      </w:r>
      <w:r w:rsidR="00E92E64">
        <w:rPr>
          <w:rFonts w:ascii="Times New Roman" w:eastAsia="Calibri" w:hAnsi="Times New Roman" w:cs="Tahoma"/>
          <w:kern w:val="3"/>
          <w:sz w:val="24"/>
          <w:szCs w:val="24"/>
          <w:lang w:eastAsia="ja-JP" w:bidi="fa-IR"/>
        </w:rPr>
        <w:t xml:space="preserve">тков в 2022 году составил </w:t>
      </w:r>
      <w:r w:rsidR="004A02A6">
        <w:rPr>
          <w:rFonts w:ascii="Times New Roman" w:eastAsia="Calibri" w:hAnsi="Times New Roman" w:cs="Tahoma"/>
          <w:kern w:val="3"/>
          <w:sz w:val="24"/>
          <w:szCs w:val="24"/>
          <w:lang w:eastAsia="ja-JP" w:bidi="fa-IR"/>
        </w:rPr>
        <w:t>58 260,6</w:t>
      </w:r>
      <w:r w:rsidR="00E92E64">
        <w:rPr>
          <w:rFonts w:ascii="Times New Roman" w:eastAsia="Calibri" w:hAnsi="Times New Roman" w:cs="Tahoma"/>
          <w:kern w:val="3"/>
          <w:sz w:val="24"/>
          <w:szCs w:val="24"/>
          <w:lang w:eastAsia="ja-JP" w:bidi="fa-IR"/>
        </w:rPr>
        <w:t xml:space="preserve"> тыс. рублей, что на </w:t>
      </w:r>
      <w:r w:rsidR="004A02A6">
        <w:rPr>
          <w:rFonts w:ascii="Times New Roman" w:eastAsia="Calibri" w:hAnsi="Times New Roman" w:cs="Tahoma"/>
          <w:kern w:val="3"/>
          <w:sz w:val="24"/>
          <w:szCs w:val="24"/>
          <w:lang w:eastAsia="ja-JP" w:bidi="fa-IR"/>
        </w:rPr>
        <w:t>18 293,0</w:t>
      </w:r>
      <w:r w:rsidR="00E92E64">
        <w:rPr>
          <w:rFonts w:ascii="Times New Roman" w:eastAsia="Calibri" w:hAnsi="Times New Roman" w:cs="Tahoma"/>
          <w:kern w:val="3"/>
          <w:sz w:val="24"/>
          <w:szCs w:val="24"/>
          <w:lang w:eastAsia="ja-JP" w:bidi="fa-IR"/>
        </w:rPr>
        <w:t xml:space="preserve"> тыс. рублей или </w:t>
      </w:r>
      <w:r w:rsidR="004A02A6">
        <w:rPr>
          <w:rFonts w:ascii="Times New Roman" w:eastAsia="Calibri" w:hAnsi="Times New Roman" w:cs="Tahoma"/>
          <w:kern w:val="3"/>
          <w:sz w:val="24"/>
          <w:szCs w:val="24"/>
          <w:lang w:eastAsia="ja-JP" w:bidi="fa-IR"/>
        </w:rPr>
        <w:t>45,8</w:t>
      </w:r>
      <w:r w:rsidRPr="004E2742">
        <w:rPr>
          <w:rFonts w:ascii="Times New Roman" w:eastAsia="Calibri" w:hAnsi="Times New Roman" w:cs="Tahoma"/>
          <w:kern w:val="3"/>
          <w:sz w:val="24"/>
          <w:szCs w:val="24"/>
          <w:lang w:eastAsia="ja-JP" w:bidi="fa-IR"/>
        </w:rPr>
        <w:t>% больше прогнозируемых назначений.</w:t>
      </w:r>
    </w:p>
    <w:p w:rsidR="00E92E64"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Как и в 2021 году большую часть в общей сумме поступивших доходов составили </w:t>
      </w:r>
      <w:r w:rsidR="00E92E64" w:rsidRPr="004E2742">
        <w:rPr>
          <w:rFonts w:ascii="Times New Roman" w:eastAsia="Calibri" w:hAnsi="Times New Roman" w:cs="Tahoma"/>
          <w:kern w:val="3"/>
          <w:sz w:val="24"/>
          <w:szCs w:val="24"/>
          <w:lang w:eastAsia="ja-JP" w:bidi="fa-IR"/>
        </w:rPr>
        <w:t xml:space="preserve">доходы от продажи земельных участков, </w:t>
      </w:r>
      <w:r w:rsidR="00E92E64">
        <w:rPr>
          <w:rFonts w:ascii="Times New Roman" w:eastAsia="Calibri" w:hAnsi="Times New Roman" w:cs="Tahoma"/>
          <w:kern w:val="3"/>
          <w:sz w:val="24"/>
          <w:szCs w:val="24"/>
          <w:lang w:eastAsia="ja-JP" w:bidi="fa-IR"/>
        </w:rPr>
        <w:t xml:space="preserve">государственная </w:t>
      </w:r>
      <w:r w:rsidR="00E92E64" w:rsidRPr="004E2742">
        <w:rPr>
          <w:rFonts w:ascii="Times New Roman" w:eastAsia="Calibri" w:hAnsi="Times New Roman" w:cs="Tahoma"/>
          <w:kern w:val="3"/>
          <w:sz w:val="24"/>
          <w:szCs w:val="24"/>
          <w:lang w:eastAsia="ja-JP" w:bidi="fa-IR"/>
        </w:rPr>
        <w:t>собственность на которые не разграничена и которые расположены в границах сельских поселений и межселенных т</w:t>
      </w:r>
      <w:r w:rsidR="00E92E64">
        <w:rPr>
          <w:rFonts w:ascii="Times New Roman" w:eastAsia="Calibri" w:hAnsi="Times New Roman" w:cs="Tahoma"/>
          <w:kern w:val="3"/>
          <w:sz w:val="24"/>
          <w:szCs w:val="24"/>
          <w:lang w:eastAsia="ja-JP" w:bidi="fa-IR"/>
        </w:rPr>
        <w:t xml:space="preserve">ерриторий муниципальных районов и составляет </w:t>
      </w:r>
      <w:r w:rsidR="004A02A6">
        <w:rPr>
          <w:rFonts w:ascii="Times New Roman" w:eastAsia="Calibri" w:hAnsi="Times New Roman" w:cs="Tahoma"/>
          <w:kern w:val="3"/>
          <w:sz w:val="24"/>
          <w:szCs w:val="24"/>
          <w:lang w:eastAsia="ja-JP" w:bidi="fa-IR"/>
        </w:rPr>
        <w:t>57 700,3</w:t>
      </w:r>
      <w:r w:rsidR="00E92E64">
        <w:rPr>
          <w:rFonts w:ascii="Times New Roman" w:eastAsia="Calibri" w:hAnsi="Times New Roman" w:cs="Tahoma"/>
          <w:kern w:val="3"/>
          <w:sz w:val="24"/>
          <w:szCs w:val="24"/>
          <w:lang w:eastAsia="ja-JP" w:bidi="fa-IR"/>
        </w:rPr>
        <w:t xml:space="preserve"> тыс. рублей.</w:t>
      </w:r>
    </w:p>
    <w:p w:rsidR="00E92E64" w:rsidRPr="004E2742" w:rsidRDefault="00E92E64"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 xml:space="preserve">Поступление в сумме </w:t>
      </w:r>
      <w:r w:rsidR="004A02A6">
        <w:rPr>
          <w:rFonts w:ascii="Times New Roman" w:eastAsia="Calibri" w:hAnsi="Times New Roman" w:cs="Tahoma"/>
          <w:kern w:val="3"/>
          <w:sz w:val="24"/>
          <w:szCs w:val="24"/>
          <w:lang w:eastAsia="ja-JP" w:bidi="fa-IR"/>
        </w:rPr>
        <w:t>560,3</w:t>
      </w:r>
      <w:r>
        <w:rPr>
          <w:rFonts w:ascii="Times New Roman" w:eastAsia="Calibri" w:hAnsi="Times New Roman" w:cs="Tahoma"/>
          <w:kern w:val="3"/>
          <w:sz w:val="24"/>
          <w:szCs w:val="24"/>
          <w:lang w:eastAsia="ja-JP" w:bidi="fa-IR"/>
        </w:rPr>
        <w:t xml:space="preserve"> тыс. рублей приходится</w:t>
      </w:r>
      <w:r w:rsidRPr="004E2742">
        <w:rPr>
          <w:rFonts w:ascii="Times New Roman" w:eastAsia="Calibri" w:hAnsi="Times New Roman" w:cs="Tahoma"/>
          <w:kern w:val="3"/>
          <w:sz w:val="24"/>
          <w:szCs w:val="24"/>
          <w:lang w:eastAsia="ja-JP" w:bidi="fa-IR"/>
        </w:rPr>
        <w:t xml:space="preserve"> на доходы от продажи </w:t>
      </w:r>
      <w:r>
        <w:rPr>
          <w:rFonts w:ascii="Times New Roman" w:eastAsia="Calibri" w:hAnsi="Times New Roman" w:cs="Tahoma"/>
          <w:kern w:val="3"/>
          <w:sz w:val="24"/>
          <w:szCs w:val="24"/>
          <w:lang w:eastAsia="ja-JP" w:bidi="fa-IR"/>
        </w:rPr>
        <w:t>земельных участков, государственная собственность</w:t>
      </w:r>
      <w:r w:rsidR="004A02A6">
        <w:rPr>
          <w:rFonts w:ascii="Times New Roman" w:eastAsia="Calibri" w:hAnsi="Times New Roman" w:cs="Tahoma"/>
          <w:kern w:val="3"/>
          <w:sz w:val="24"/>
          <w:szCs w:val="24"/>
          <w:lang w:eastAsia="ja-JP" w:bidi="fa-IR"/>
        </w:rPr>
        <w:t xml:space="preserve"> </w:t>
      </w:r>
      <w:r>
        <w:rPr>
          <w:rFonts w:ascii="Times New Roman" w:eastAsia="Calibri" w:hAnsi="Times New Roman" w:cs="Tahoma"/>
          <w:kern w:val="3"/>
          <w:sz w:val="24"/>
          <w:szCs w:val="24"/>
          <w:lang w:eastAsia="ja-JP" w:bidi="fa-IR"/>
        </w:rPr>
        <w:t xml:space="preserve">на которые не разграничена и которые расположены в границах </w:t>
      </w:r>
      <w:r w:rsidR="004A02A6">
        <w:rPr>
          <w:rFonts w:ascii="Times New Roman" w:eastAsia="Calibri" w:hAnsi="Times New Roman" w:cs="Tahoma"/>
          <w:kern w:val="3"/>
          <w:sz w:val="24"/>
          <w:szCs w:val="24"/>
          <w:lang w:eastAsia="ja-JP" w:bidi="fa-IR"/>
        </w:rPr>
        <w:t>городских</w:t>
      </w:r>
      <w:r>
        <w:rPr>
          <w:rFonts w:ascii="Times New Roman" w:eastAsia="Calibri" w:hAnsi="Times New Roman" w:cs="Tahoma"/>
          <w:kern w:val="3"/>
          <w:sz w:val="24"/>
          <w:szCs w:val="24"/>
          <w:lang w:eastAsia="ja-JP" w:bidi="fa-IR"/>
        </w:rPr>
        <w:t xml:space="preserve"> поселений. </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В проверяемом периоде по данным отчета по поступлениям и выбытиям (ф. 0503151) поступление доходов от продажи земельных участков осуществлялось по двум кодам </w:t>
      </w:r>
      <w:r>
        <w:rPr>
          <w:rFonts w:ascii="Times New Roman" w:hAnsi="Times New Roman" w:cs="Times New Roman"/>
          <w:sz w:val="24"/>
          <w:szCs w:val="24"/>
        </w:rPr>
        <w:t>главных администраторов дохода бюджета (</w:t>
      </w:r>
      <w:r w:rsidRPr="000F19E6">
        <w:rPr>
          <w:rFonts w:ascii="Times New Roman" w:hAnsi="Times New Roman" w:cs="Times New Roman"/>
          <w:sz w:val="24"/>
          <w:szCs w:val="24"/>
        </w:rPr>
        <w:t>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w:t>
      </w:r>
      <w:r w:rsidRPr="000F19E6">
        <w:rPr>
          <w:rFonts w:ascii="Times New Roman" w:hAnsi="Times New Roman" w:cs="Times New Roman"/>
          <w:sz w:val="24"/>
          <w:szCs w:val="24"/>
        </w:rPr>
        <w:t>:</w:t>
      </w:r>
    </w:p>
    <w:p w:rsidR="000E237D" w:rsidRPr="00E61CE5" w:rsidRDefault="000E237D" w:rsidP="00EE5A0D">
      <w:pPr>
        <w:spacing w:after="0" w:line="240" w:lineRule="auto"/>
        <w:ind w:left="45" w:firstLine="709"/>
        <w:jc w:val="both"/>
        <w:rPr>
          <w:rFonts w:ascii="Times New Roman" w:hAnsi="Times New Roman" w:cs="Times New Roman"/>
          <w:sz w:val="24"/>
          <w:szCs w:val="24"/>
        </w:rPr>
      </w:pPr>
      <w:r>
        <w:rPr>
          <w:rFonts w:ascii="Times New Roman" w:hAnsi="Times New Roman" w:cs="Times New Roman"/>
          <w:sz w:val="24"/>
          <w:szCs w:val="24"/>
        </w:rPr>
        <w:t xml:space="preserve">001 - Администрация </w:t>
      </w:r>
      <w:r w:rsidR="007E1215">
        <w:rPr>
          <w:rFonts w:ascii="Times New Roman" w:hAnsi="Times New Roman" w:cs="Times New Roman"/>
          <w:sz w:val="24"/>
          <w:szCs w:val="24"/>
        </w:rPr>
        <w:t>Тимского</w:t>
      </w:r>
      <w:r w:rsidRPr="00E61CE5">
        <w:rPr>
          <w:rFonts w:ascii="Times New Roman" w:hAnsi="Times New Roman" w:cs="Times New Roman"/>
          <w:sz w:val="24"/>
          <w:szCs w:val="24"/>
        </w:rPr>
        <w:t xml:space="preserve"> района Курской области;</w:t>
      </w:r>
    </w:p>
    <w:p w:rsidR="000E237D" w:rsidRPr="00E61CE5" w:rsidRDefault="000E237D" w:rsidP="00EE5A0D">
      <w:pPr>
        <w:spacing w:after="0" w:line="240" w:lineRule="auto"/>
        <w:ind w:left="45" w:firstLine="709"/>
        <w:jc w:val="both"/>
        <w:rPr>
          <w:rFonts w:ascii="Times New Roman" w:hAnsi="Times New Roman" w:cs="Times New Roman"/>
          <w:sz w:val="24"/>
          <w:szCs w:val="24"/>
        </w:rPr>
      </w:pPr>
      <w:r>
        <w:rPr>
          <w:rFonts w:ascii="Times New Roman" w:hAnsi="Times New Roman" w:cs="Times New Roman"/>
          <w:sz w:val="24"/>
          <w:szCs w:val="24"/>
        </w:rPr>
        <w:t>812 – Министерство имущества</w:t>
      </w:r>
      <w:r w:rsidRPr="00482694">
        <w:rPr>
          <w:rFonts w:ascii="Times New Roman" w:hAnsi="Times New Roman" w:cs="Times New Roman"/>
          <w:sz w:val="24"/>
          <w:szCs w:val="24"/>
        </w:rPr>
        <w:t xml:space="preserve"> Курской области.</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По данным отчета по поступлениям и выбытиям (ф. 0503151) от продажи земельных участков поступили доходы</w:t>
      </w:r>
      <w:r>
        <w:rPr>
          <w:rFonts w:ascii="Times New Roman" w:hAnsi="Times New Roman" w:cs="Times New Roman"/>
          <w:sz w:val="24"/>
          <w:szCs w:val="24"/>
        </w:rPr>
        <w:t>:</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в 2021 году:</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Pr="00E61CE5">
        <w:rPr>
          <w:rFonts w:ascii="Times New Roman" w:hAnsi="Times New Roman" w:cs="Times New Roman"/>
          <w:sz w:val="24"/>
          <w:szCs w:val="24"/>
        </w:rPr>
        <w:t xml:space="preserve">001 в сумме </w:t>
      </w:r>
      <w:r w:rsidR="00B309C0">
        <w:rPr>
          <w:rFonts w:ascii="Times New Roman" w:hAnsi="Times New Roman" w:cs="Times New Roman"/>
          <w:sz w:val="24"/>
          <w:szCs w:val="24"/>
        </w:rPr>
        <w:t>104</w:t>
      </w:r>
      <w:r w:rsidR="00127DCA">
        <w:rPr>
          <w:rFonts w:ascii="Times New Roman" w:hAnsi="Times New Roman" w:cs="Times New Roman"/>
          <w:sz w:val="24"/>
          <w:szCs w:val="24"/>
        </w:rPr>
        <w:t> </w:t>
      </w:r>
      <w:r w:rsidR="00B309C0">
        <w:rPr>
          <w:rFonts w:ascii="Times New Roman" w:hAnsi="Times New Roman" w:cs="Times New Roman"/>
          <w:sz w:val="24"/>
          <w:szCs w:val="24"/>
        </w:rPr>
        <w:t>840</w:t>
      </w:r>
      <w:r w:rsidR="00127DCA">
        <w:rPr>
          <w:rFonts w:ascii="Times New Roman" w:hAnsi="Times New Roman" w:cs="Times New Roman"/>
          <w:sz w:val="24"/>
          <w:szCs w:val="24"/>
        </w:rPr>
        <w:t>,5</w:t>
      </w:r>
      <w:r w:rsidRPr="00E61CE5">
        <w:rPr>
          <w:rFonts w:ascii="Times New Roman" w:hAnsi="Times New Roman" w:cs="Times New Roman"/>
          <w:sz w:val="24"/>
          <w:szCs w:val="24"/>
        </w:rPr>
        <w:t xml:space="preserve"> тыс. рублей;</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008E3573">
        <w:rPr>
          <w:rFonts w:ascii="Times New Roman" w:hAnsi="Times New Roman" w:cs="Times New Roman"/>
          <w:sz w:val="24"/>
          <w:szCs w:val="24"/>
        </w:rPr>
        <w:t xml:space="preserve">812 в сумме </w:t>
      </w:r>
      <w:r w:rsidR="00127DCA">
        <w:rPr>
          <w:rFonts w:ascii="Times New Roman" w:hAnsi="Times New Roman" w:cs="Times New Roman"/>
          <w:sz w:val="24"/>
          <w:szCs w:val="24"/>
        </w:rPr>
        <w:t>0,0</w:t>
      </w:r>
      <w:r w:rsidRPr="00E61CE5">
        <w:rPr>
          <w:rFonts w:ascii="Times New Roman" w:hAnsi="Times New Roman" w:cs="Times New Roman"/>
          <w:sz w:val="24"/>
          <w:szCs w:val="24"/>
        </w:rPr>
        <w:t xml:space="preserve"> тыс. рублей; </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в 2022 году:</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008E3573">
        <w:rPr>
          <w:rFonts w:ascii="Times New Roman" w:hAnsi="Times New Roman" w:cs="Times New Roman"/>
          <w:sz w:val="24"/>
          <w:szCs w:val="24"/>
        </w:rPr>
        <w:t xml:space="preserve">001 в сумме </w:t>
      </w:r>
      <w:r w:rsidR="00127DCA">
        <w:rPr>
          <w:rFonts w:ascii="Times New Roman" w:hAnsi="Times New Roman" w:cs="Times New Roman"/>
          <w:sz w:val="24"/>
          <w:szCs w:val="24"/>
        </w:rPr>
        <w:t>30 637,7</w:t>
      </w:r>
      <w:r w:rsidRPr="00E61CE5">
        <w:rPr>
          <w:rFonts w:ascii="Times New Roman" w:hAnsi="Times New Roman" w:cs="Times New Roman"/>
          <w:sz w:val="24"/>
          <w:szCs w:val="24"/>
        </w:rPr>
        <w:t xml:space="preserve"> тыс. рублей;</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00A44F98">
        <w:rPr>
          <w:rFonts w:ascii="Times New Roman" w:hAnsi="Times New Roman" w:cs="Times New Roman"/>
          <w:sz w:val="24"/>
          <w:szCs w:val="24"/>
        </w:rPr>
        <w:t xml:space="preserve">812 в сумме </w:t>
      </w:r>
      <w:r w:rsidR="00127DCA">
        <w:rPr>
          <w:rFonts w:ascii="Times New Roman" w:hAnsi="Times New Roman" w:cs="Times New Roman"/>
          <w:sz w:val="24"/>
          <w:szCs w:val="24"/>
        </w:rPr>
        <w:t>27 622,8</w:t>
      </w:r>
      <w:r w:rsidRPr="00E61CE5">
        <w:rPr>
          <w:rFonts w:ascii="Times New Roman" w:hAnsi="Times New Roman" w:cs="Times New Roman"/>
          <w:sz w:val="24"/>
          <w:szCs w:val="24"/>
        </w:rPr>
        <w:t xml:space="preserve"> тыс. рублей,</w:t>
      </w:r>
    </w:p>
    <w:p w:rsidR="000E237D"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что соответствует общей сумме доходов </w:t>
      </w:r>
      <w:r>
        <w:rPr>
          <w:rFonts w:ascii="Times New Roman" w:hAnsi="Times New Roman" w:cs="Times New Roman"/>
          <w:sz w:val="24"/>
          <w:szCs w:val="24"/>
        </w:rPr>
        <w:t>отчета об исполнении бюджета (</w:t>
      </w:r>
      <w:r w:rsidRPr="00E61CE5">
        <w:rPr>
          <w:rFonts w:ascii="Times New Roman" w:hAnsi="Times New Roman" w:cs="Times New Roman"/>
          <w:sz w:val="24"/>
          <w:szCs w:val="24"/>
        </w:rPr>
        <w:t>ф. 0503117</w:t>
      </w:r>
      <w:r>
        <w:rPr>
          <w:rFonts w:ascii="Times New Roman" w:hAnsi="Times New Roman" w:cs="Times New Roman"/>
          <w:sz w:val="24"/>
          <w:szCs w:val="24"/>
        </w:rPr>
        <w:t>)</w:t>
      </w:r>
      <w:r w:rsidRPr="00E61CE5">
        <w:rPr>
          <w:rFonts w:ascii="Times New Roman" w:hAnsi="Times New Roman" w:cs="Times New Roman"/>
          <w:sz w:val="24"/>
          <w:szCs w:val="24"/>
        </w:rPr>
        <w:t xml:space="preserve">.  </w:t>
      </w:r>
    </w:p>
    <w:p w:rsidR="008268AA" w:rsidRDefault="008268AA" w:rsidP="00EE5A0D">
      <w:pPr>
        <w:spacing w:after="0" w:line="240" w:lineRule="auto"/>
        <w:ind w:firstLine="709"/>
        <w:jc w:val="both"/>
        <w:rPr>
          <w:rFonts w:ascii="Times New Roman" w:hAnsi="Times New Roman" w:cs="Times New Roman"/>
          <w:sz w:val="24"/>
          <w:szCs w:val="24"/>
        </w:rPr>
      </w:pPr>
    </w:p>
    <w:p w:rsidR="008268AA" w:rsidRPr="00E61CE5" w:rsidRDefault="008268AA" w:rsidP="00EE5A0D">
      <w:pPr>
        <w:spacing w:after="0" w:line="240" w:lineRule="auto"/>
        <w:ind w:firstLine="709"/>
        <w:jc w:val="both"/>
        <w:rPr>
          <w:rFonts w:ascii="Times New Roman" w:hAnsi="Times New Roman" w:cs="Times New Roman"/>
          <w:sz w:val="24"/>
          <w:szCs w:val="24"/>
        </w:rPr>
      </w:pPr>
    </w:p>
    <w:p w:rsidR="00EA01E5" w:rsidRPr="00EA01E5" w:rsidRDefault="00EA01E5" w:rsidP="005D3937">
      <w:pPr>
        <w:widowControl w:val="0"/>
        <w:suppressAutoHyphens/>
        <w:autoSpaceDN w:val="0"/>
        <w:spacing w:after="0" w:line="240" w:lineRule="auto"/>
        <w:jc w:val="center"/>
        <w:rPr>
          <w:rFonts w:ascii="Times New Roman" w:eastAsia="Andale Sans UI" w:hAnsi="Times New Roman" w:cs="Tahoma"/>
          <w:bCs/>
          <w:iCs/>
          <w:kern w:val="2"/>
          <w:sz w:val="24"/>
          <w:szCs w:val="24"/>
          <w:lang w:val="de-DE" w:eastAsia="ja-JP" w:bidi="fa-IR"/>
        </w:rPr>
      </w:pPr>
    </w:p>
    <w:p w:rsidR="005D3937" w:rsidRPr="005D3937" w:rsidRDefault="005D3937" w:rsidP="005D3937">
      <w:pPr>
        <w:widowControl w:val="0"/>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r w:rsidRPr="005D3937">
        <w:rPr>
          <w:rFonts w:ascii="Times New Roman" w:eastAsia="Andale Sans UI" w:hAnsi="Times New Roman" w:cs="Tahoma"/>
          <w:b/>
          <w:bCs/>
          <w:i/>
          <w:iCs/>
          <w:kern w:val="2"/>
          <w:sz w:val="24"/>
          <w:szCs w:val="24"/>
          <w:lang w:val="de-DE" w:eastAsia="ja-JP" w:bidi="fa-IR"/>
        </w:rPr>
        <w:t>Проверка</w:t>
      </w:r>
      <w:r w:rsidR="00C91D3D">
        <w:rPr>
          <w:rFonts w:ascii="Times New Roman" w:eastAsia="Andale Sans UI" w:hAnsi="Times New Roman" w:cs="Tahoma"/>
          <w:b/>
          <w:bCs/>
          <w:i/>
          <w:iCs/>
          <w:kern w:val="2"/>
          <w:sz w:val="24"/>
          <w:szCs w:val="24"/>
          <w:lang w:eastAsia="ja-JP" w:bidi="fa-IR"/>
        </w:rPr>
        <w:t xml:space="preserve"> </w:t>
      </w:r>
      <w:r w:rsidRPr="005D3937">
        <w:rPr>
          <w:rFonts w:ascii="Times New Roman" w:eastAsia="Andale Sans UI" w:hAnsi="Times New Roman" w:cs="Tahoma"/>
          <w:b/>
          <w:bCs/>
          <w:i/>
          <w:iCs/>
          <w:kern w:val="2"/>
          <w:sz w:val="24"/>
          <w:szCs w:val="24"/>
          <w:lang w:eastAsia="ja-JP" w:bidi="fa-IR"/>
        </w:rPr>
        <w:t>распоряжения земельными участками</w:t>
      </w:r>
      <w:r w:rsidRPr="005D3937">
        <w:rPr>
          <w:rFonts w:ascii="Times New Roman" w:eastAsia="Andale Sans UI" w:hAnsi="Times New Roman" w:cs="Tahoma"/>
          <w:b/>
          <w:bCs/>
          <w:i/>
          <w:iCs/>
          <w:kern w:val="2"/>
          <w:sz w:val="24"/>
          <w:szCs w:val="24"/>
          <w:lang w:val="de-DE" w:eastAsia="ja-JP" w:bidi="fa-IR"/>
        </w:rPr>
        <w:t>,</w:t>
      </w:r>
      <w:r w:rsidRPr="005D3937">
        <w:rPr>
          <w:rFonts w:ascii="Times New Roman" w:eastAsia="Andale Sans UI" w:hAnsi="Times New Roman" w:cs="Tahoma"/>
          <w:b/>
          <w:bCs/>
          <w:i/>
          <w:iCs/>
          <w:kern w:val="2"/>
          <w:sz w:val="24"/>
          <w:szCs w:val="24"/>
          <w:lang w:eastAsia="ja-JP" w:bidi="fa-IR"/>
        </w:rPr>
        <w:t xml:space="preserve"> находящимися</w:t>
      </w:r>
      <w:r w:rsidRPr="005D3937">
        <w:rPr>
          <w:rFonts w:ascii="Times New Roman" w:eastAsia="Andale Sans UI" w:hAnsi="Times New Roman" w:cs="Tahoma"/>
          <w:b/>
          <w:bCs/>
          <w:i/>
          <w:iCs/>
          <w:kern w:val="2"/>
          <w:sz w:val="24"/>
          <w:szCs w:val="24"/>
          <w:lang w:val="de-DE" w:eastAsia="ja-JP" w:bidi="fa-IR"/>
        </w:rPr>
        <w:t xml:space="preserve"> в муниципальной</w:t>
      </w:r>
      <w:r w:rsidR="00C91D3D">
        <w:rPr>
          <w:rFonts w:ascii="Times New Roman" w:eastAsia="Andale Sans UI" w:hAnsi="Times New Roman" w:cs="Tahoma"/>
          <w:b/>
          <w:bCs/>
          <w:i/>
          <w:iCs/>
          <w:kern w:val="2"/>
          <w:sz w:val="24"/>
          <w:szCs w:val="24"/>
          <w:lang w:eastAsia="ja-JP" w:bidi="fa-IR"/>
        </w:rPr>
        <w:t xml:space="preserve"> </w:t>
      </w:r>
      <w:r w:rsidRPr="005D3937">
        <w:rPr>
          <w:rFonts w:ascii="Times New Roman" w:eastAsia="Andale Sans UI" w:hAnsi="Times New Roman" w:cs="Tahoma"/>
          <w:b/>
          <w:bCs/>
          <w:i/>
          <w:iCs/>
          <w:kern w:val="2"/>
          <w:sz w:val="24"/>
          <w:szCs w:val="24"/>
          <w:lang w:val="de-DE" w:eastAsia="ja-JP" w:bidi="fa-IR"/>
        </w:rPr>
        <w:t xml:space="preserve">собственности и </w:t>
      </w:r>
      <w:r w:rsidRPr="005D3937">
        <w:rPr>
          <w:rFonts w:ascii="Times New Roman" w:eastAsia="Andale Sans UI" w:hAnsi="Times New Roman" w:cs="Tahoma"/>
          <w:b/>
          <w:bCs/>
          <w:i/>
          <w:iCs/>
          <w:kern w:val="2"/>
          <w:sz w:val="24"/>
          <w:szCs w:val="24"/>
          <w:lang w:eastAsia="ja-JP" w:bidi="fa-IR"/>
        </w:rPr>
        <w:t>земельными участками</w:t>
      </w:r>
      <w:r w:rsidRPr="005D3937">
        <w:rPr>
          <w:rFonts w:ascii="Times New Roman" w:eastAsia="Andale Sans UI" w:hAnsi="Times New Roman" w:cs="Tahoma"/>
          <w:b/>
          <w:bCs/>
          <w:i/>
          <w:iCs/>
          <w:kern w:val="2"/>
          <w:sz w:val="24"/>
          <w:szCs w:val="24"/>
          <w:lang w:val="de-DE" w:eastAsia="ja-JP" w:bidi="fa-IR"/>
        </w:rPr>
        <w:t xml:space="preserve">, </w:t>
      </w:r>
      <w:r w:rsidRPr="005D3937">
        <w:rPr>
          <w:rFonts w:ascii="Times New Roman" w:eastAsia="Andale Sans UI" w:hAnsi="Times New Roman" w:cs="Tahoma"/>
          <w:b/>
          <w:bCs/>
          <w:i/>
          <w:iCs/>
          <w:kern w:val="2"/>
          <w:sz w:val="24"/>
          <w:szCs w:val="24"/>
          <w:lang w:eastAsia="ja-JP" w:bidi="fa-IR"/>
        </w:rPr>
        <w:t xml:space="preserve">собственность </w:t>
      </w:r>
      <w:r w:rsidRPr="005D3937">
        <w:rPr>
          <w:rFonts w:ascii="Times New Roman" w:eastAsia="Andale Sans UI" w:hAnsi="Times New Roman" w:cs="Tahoma"/>
          <w:b/>
          <w:bCs/>
          <w:i/>
          <w:iCs/>
          <w:kern w:val="2"/>
          <w:sz w:val="24"/>
          <w:szCs w:val="24"/>
          <w:lang w:val="de-DE" w:eastAsia="ja-JP" w:bidi="fa-IR"/>
        </w:rPr>
        <w:t>на</w:t>
      </w:r>
      <w:r w:rsidR="00C91D3D">
        <w:rPr>
          <w:rFonts w:ascii="Times New Roman" w:eastAsia="Andale Sans UI" w:hAnsi="Times New Roman" w:cs="Tahoma"/>
          <w:b/>
          <w:bCs/>
          <w:i/>
          <w:iCs/>
          <w:kern w:val="2"/>
          <w:sz w:val="24"/>
          <w:szCs w:val="24"/>
          <w:lang w:eastAsia="ja-JP" w:bidi="fa-IR"/>
        </w:rPr>
        <w:t xml:space="preserve"> </w:t>
      </w:r>
      <w:r w:rsidRPr="005D3937">
        <w:rPr>
          <w:rFonts w:ascii="Times New Roman" w:eastAsia="Andale Sans UI" w:hAnsi="Times New Roman" w:cs="Tahoma"/>
          <w:b/>
          <w:bCs/>
          <w:i/>
          <w:iCs/>
          <w:kern w:val="2"/>
          <w:sz w:val="24"/>
          <w:szCs w:val="24"/>
          <w:lang w:val="de-DE" w:eastAsia="ja-JP" w:bidi="fa-IR"/>
        </w:rPr>
        <w:t>которые</w:t>
      </w:r>
      <w:r w:rsidR="00C91D3D">
        <w:rPr>
          <w:rFonts w:ascii="Times New Roman" w:eastAsia="Andale Sans UI" w:hAnsi="Times New Roman" w:cs="Tahoma"/>
          <w:b/>
          <w:bCs/>
          <w:i/>
          <w:iCs/>
          <w:kern w:val="2"/>
          <w:sz w:val="24"/>
          <w:szCs w:val="24"/>
          <w:lang w:eastAsia="ja-JP" w:bidi="fa-IR"/>
        </w:rPr>
        <w:t xml:space="preserve"> </w:t>
      </w:r>
      <w:r w:rsidRPr="005D3937">
        <w:rPr>
          <w:rFonts w:ascii="Times New Roman" w:eastAsia="Andale Sans UI" w:hAnsi="Times New Roman" w:cs="Tahoma"/>
          <w:b/>
          <w:bCs/>
          <w:i/>
          <w:iCs/>
          <w:kern w:val="2"/>
          <w:sz w:val="24"/>
          <w:szCs w:val="24"/>
          <w:lang w:val="de-DE" w:eastAsia="ja-JP" w:bidi="fa-IR"/>
        </w:rPr>
        <w:t>не</w:t>
      </w:r>
      <w:r w:rsidR="00C91D3D">
        <w:rPr>
          <w:rFonts w:ascii="Times New Roman" w:eastAsia="Andale Sans UI" w:hAnsi="Times New Roman" w:cs="Tahoma"/>
          <w:b/>
          <w:bCs/>
          <w:i/>
          <w:iCs/>
          <w:kern w:val="2"/>
          <w:sz w:val="24"/>
          <w:szCs w:val="24"/>
          <w:lang w:eastAsia="ja-JP" w:bidi="fa-IR"/>
        </w:rPr>
        <w:t xml:space="preserve"> </w:t>
      </w:r>
      <w:r w:rsidRPr="005D3937">
        <w:rPr>
          <w:rFonts w:ascii="Times New Roman" w:eastAsia="Andale Sans UI" w:hAnsi="Times New Roman" w:cs="Tahoma"/>
          <w:b/>
          <w:bCs/>
          <w:i/>
          <w:iCs/>
          <w:kern w:val="2"/>
          <w:sz w:val="24"/>
          <w:szCs w:val="24"/>
          <w:lang w:eastAsia="ja-JP" w:bidi="fa-IR"/>
        </w:rPr>
        <w:t>разграничена</w:t>
      </w:r>
    </w:p>
    <w:p w:rsidR="005D3937" w:rsidRPr="00EA01E5" w:rsidRDefault="005D3937" w:rsidP="005D3937">
      <w:pPr>
        <w:widowControl w:val="0"/>
        <w:suppressAutoHyphens/>
        <w:autoSpaceDN w:val="0"/>
        <w:spacing w:after="0" w:line="240" w:lineRule="auto"/>
        <w:jc w:val="center"/>
        <w:rPr>
          <w:rFonts w:ascii="Times New Roman" w:eastAsia="Andale Sans UI" w:hAnsi="Times New Roman" w:cs="Tahoma"/>
          <w:kern w:val="2"/>
          <w:sz w:val="28"/>
          <w:szCs w:val="28"/>
          <w:lang w:eastAsia="ja-JP" w:bidi="fa-IR"/>
        </w:rPr>
      </w:pPr>
    </w:p>
    <w:p w:rsidR="005D3937" w:rsidRPr="005D3937" w:rsidRDefault="005D3937" w:rsidP="005D3937">
      <w:pPr>
        <w:widowControl w:val="0"/>
        <w:suppressAutoHyphens/>
        <w:autoSpaceDN w:val="0"/>
        <w:spacing w:after="0" w:line="240" w:lineRule="auto"/>
        <w:jc w:val="center"/>
        <w:rPr>
          <w:rFonts w:ascii="Times New Roman" w:eastAsia="Andale Sans UI" w:hAnsi="Times New Roman" w:cs="Tahoma"/>
          <w:b/>
          <w:i/>
          <w:kern w:val="2"/>
          <w:sz w:val="24"/>
          <w:szCs w:val="24"/>
          <w:lang w:eastAsia="ja-JP" w:bidi="fa-IR"/>
        </w:rPr>
      </w:pPr>
      <w:r w:rsidRPr="005D3937">
        <w:rPr>
          <w:rFonts w:ascii="Times New Roman" w:eastAsia="Andale Sans UI" w:hAnsi="Times New Roman" w:cs="Tahoma"/>
          <w:b/>
          <w:i/>
          <w:kern w:val="2"/>
          <w:sz w:val="24"/>
          <w:szCs w:val="24"/>
          <w:lang w:eastAsia="ja-JP" w:bidi="fa-IR"/>
        </w:rPr>
        <w:t>Предоставление земельных участков в аренду</w:t>
      </w:r>
    </w:p>
    <w:p w:rsidR="004765FA" w:rsidRDefault="005D3937" w:rsidP="00ED38AF">
      <w:pPr>
        <w:spacing w:after="0"/>
        <w:ind w:firstLine="709"/>
        <w:jc w:val="both"/>
        <w:rPr>
          <w:rFonts w:ascii="Times New Roman" w:eastAsia="Andale Sans UI" w:hAnsi="Times New Roman" w:cs="Tahoma"/>
          <w:kern w:val="2"/>
          <w:sz w:val="24"/>
          <w:szCs w:val="24"/>
          <w:lang w:eastAsia="ja-JP" w:bidi="fa-IR"/>
        </w:rPr>
      </w:pPr>
      <w:r w:rsidRPr="00D45F73">
        <w:rPr>
          <w:rFonts w:ascii="Times New Roman" w:eastAsia="Andale Sans UI" w:hAnsi="Times New Roman" w:cs="Tahoma"/>
          <w:kern w:val="2"/>
          <w:sz w:val="24"/>
          <w:szCs w:val="24"/>
          <w:lang w:eastAsia="ja-JP" w:bidi="fa-IR"/>
        </w:rPr>
        <w:t>По данным реестра договоров количество договоров аренды земельных уч</w:t>
      </w:r>
      <w:r w:rsidR="0091708C" w:rsidRPr="00D45F73">
        <w:rPr>
          <w:rFonts w:ascii="Times New Roman" w:eastAsia="Andale Sans UI" w:hAnsi="Times New Roman" w:cs="Tahoma"/>
          <w:kern w:val="2"/>
          <w:sz w:val="24"/>
          <w:szCs w:val="24"/>
          <w:lang w:eastAsia="ja-JP" w:bidi="fa-IR"/>
        </w:rPr>
        <w:t>астков, заключенных в 2021 году</w:t>
      </w:r>
      <w:r w:rsidRPr="00D45F73">
        <w:rPr>
          <w:rFonts w:ascii="Times New Roman" w:eastAsia="Andale Sans UI" w:hAnsi="Times New Roman" w:cs="Tahoma"/>
          <w:kern w:val="2"/>
          <w:sz w:val="24"/>
          <w:szCs w:val="24"/>
          <w:lang w:eastAsia="ja-JP" w:bidi="fa-IR"/>
        </w:rPr>
        <w:t xml:space="preserve"> составило </w:t>
      </w:r>
      <w:r w:rsidR="0091708C" w:rsidRPr="007704B5">
        <w:rPr>
          <w:rFonts w:ascii="Times New Roman" w:eastAsia="Andale Sans UI" w:hAnsi="Times New Roman" w:cs="Tahoma"/>
          <w:kern w:val="2"/>
          <w:sz w:val="24"/>
          <w:szCs w:val="24"/>
          <w:lang w:eastAsia="ja-JP" w:bidi="fa-IR"/>
        </w:rPr>
        <w:t>457</w:t>
      </w:r>
      <w:r w:rsidR="00A52A2E" w:rsidRPr="00D45F73">
        <w:rPr>
          <w:rFonts w:ascii="Times New Roman" w:eastAsia="Andale Sans UI" w:hAnsi="Times New Roman" w:cs="Tahoma"/>
          <w:kern w:val="2"/>
          <w:sz w:val="24"/>
          <w:szCs w:val="24"/>
          <w:lang w:eastAsia="ja-JP" w:bidi="fa-IR"/>
        </w:rPr>
        <w:t xml:space="preserve"> договоров</w:t>
      </w:r>
      <w:r w:rsidRPr="00D45F73">
        <w:rPr>
          <w:rFonts w:ascii="Times New Roman" w:eastAsia="Andale Sans UI" w:hAnsi="Times New Roman" w:cs="Tahoma"/>
          <w:kern w:val="2"/>
          <w:sz w:val="24"/>
          <w:szCs w:val="24"/>
          <w:lang w:eastAsia="ja-JP" w:bidi="fa-IR"/>
        </w:rPr>
        <w:t xml:space="preserve"> с общей величиной годовой арендной </w:t>
      </w:r>
      <w:r w:rsidRPr="00D45F73">
        <w:rPr>
          <w:rFonts w:ascii="Times New Roman" w:eastAsia="Andale Sans UI" w:hAnsi="Times New Roman" w:cs="Tahoma"/>
          <w:kern w:val="2"/>
          <w:sz w:val="24"/>
          <w:szCs w:val="24"/>
          <w:lang w:eastAsia="ja-JP" w:bidi="fa-IR"/>
        </w:rPr>
        <w:lastRenderedPageBreak/>
        <w:t xml:space="preserve">платы в сумме </w:t>
      </w:r>
      <w:r w:rsidR="0091708C" w:rsidRPr="00D45F73">
        <w:rPr>
          <w:rFonts w:ascii="Times New Roman" w:eastAsia="Times New Roman" w:hAnsi="Times New Roman" w:cs="Times New Roman"/>
          <w:color w:val="000000"/>
          <w:lang w:eastAsia="ru-RU"/>
        </w:rPr>
        <w:t>2 895,77</w:t>
      </w:r>
      <w:r w:rsidR="00A52A2E" w:rsidRPr="00D45F73">
        <w:rPr>
          <w:rFonts w:ascii="Times New Roman" w:eastAsia="Times New Roman" w:hAnsi="Times New Roman" w:cs="Times New Roman"/>
          <w:color w:val="000000"/>
          <w:lang w:eastAsia="ru-RU"/>
        </w:rPr>
        <w:t xml:space="preserve">  </w:t>
      </w:r>
      <w:r w:rsidRPr="00D45F73">
        <w:rPr>
          <w:rFonts w:ascii="Times New Roman" w:eastAsia="Andale Sans UI" w:hAnsi="Times New Roman" w:cs="Tahoma"/>
          <w:kern w:val="2"/>
          <w:sz w:val="24"/>
          <w:szCs w:val="24"/>
          <w:lang w:eastAsia="ja-JP" w:bidi="fa-IR"/>
        </w:rPr>
        <w:t xml:space="preserve">тыс. рублей. В 2022 году заключено </w:t>
      </w:r>
      <w:r w:rsidR="0091708C" w:rsidRPr="007704B5">
        <w:rPr>
          <w:rFonts w:ascii="Times New Roman" w:eastAsia="Andale Sans UI" w:hAnsi="Times New Roman" w:cs="Tahoma"/>
          <w:kern w:val="2"/>
          <w:sz w:val="24"/>
          <w:szCs w:val="24"/>
          <w:lang w:eastAsia="ja-JP" w:bidi="fa-IR"/>
        </w:rPr>
        <w:t>467</w:t>
      </w:r>
      <w:r w:rsidRPr="00D45F73">
        <w:rPr>
          <w:rFonts w:ascii="Times New Roman" w:eastAsia="Andale Sans UI" w:hAnsi="Times New Roman" w:cs="Tahoma"/>
          <w:kern w:val="2"/>
          <w:sz w:val="24"/>
          <w:szCs w:val="24"/>
          <w:lang w:eastAsia="ja-JP" w:bidi="fa-IR"/>
        </w:rPr>
        <w:t xml:space="preserve"> договоров аренды земельных участков с общей величиной годовой арендной платы в сумме </w:t>
      </w:r>
      <w:r w:rsidR="0091708C" w:rsidRPr="00D45F73">
        <w:rPr>
          <w:rFonts w:ascii="Times New Roman" w:eastAsia="Andale Sans UI" w:hAnsi="Times New Roman" w:cs="Tahoma"/>
          <w:kern w:val="2"/>
          <w:sz w:val="24"/>
          <w:szCs w:val="24"/>
          <w:lang w:eastAsia="ja-JP" w:bidi="fa-IR"/>
        </w:rPr>
        <w:t>1 841,60</w:t>
      </w:r>
      <w:r w:rsidRPr="00D45F73">
        <w:rPr>
          <w:rFonts w:ascii="Times New Roman" w:eastAsia="Andale Sans UI" w:hAnsi="Times New Roman" w:cs="Tahoma"/>
          <w:kern w:val="2"/>
          <w:sz w:val="24"/>
          <w:szCs w:val="24"/>
          <w:lang w:eastAsia="ja-JP" w:bidi="fa-IR"/>
        </w:rPr>
        <w:t xml:space="preserve"> тыс. рублей.</w:t>
      </w:r>
      <w:r w:rsidR="00774B12" w:rsidRPr="00D45F73">
        <w:rPr>
          <w:rFonts w:ascii="Times New Roman" w:eastAsia="Andale Sans UI" w:hAnsi="Times New Roman" w:cs="Tahoma"/>
          <w:kern w:val="2"/>
          <w:sz w:val="24"/>
          <w:szCs w:val="24"/>
          <w:lang w:eastAsia="ja-JP" w:bidi="fa-IR"/>
        </w:rPr>
        <w:t xml:space="preserve"> Согласно справки</w:t>
      </w:r>
      <w:r w:rsidR="00145F04" w:rsidRPr="00D45F73">
        <w:rPr>
          <w:rFonts w:ascii="Times New Roman" w:eastAsia="Andale Sans UI" w:hAnsi="Times New Roman" w:cs="Tahoma"/>
          <w:kern w:val="2"/>
          <w:sz w:val="24"/>
          <w:szCs w:val="24"/>
          <w:lang w:eastAsia="ja-JP" w:bidi="fa-IR"/>
        </w:rPr>
        <w:t>,</w:t>
      </w:r>
      <w:r w:rsidR="003C5070" w:rsidRPr="00D45F73">
        <w:rPr>
          <w:rFonts w:ascii="Times New Roman" w:eastAsia="Andale Sans UI" w:hAnsi="Times New Roman" w:cs="Tahoma"/>
          <w:kern w:val="2"/>
          <w:sz w:val="24"/>
          <w:szCs w:val="24"/>
          <w:lang w:eastAsia="ja-JP" w:bidi="fa-IR"/>
        </w:rPr>
        <w:t xml:space="preserve"> представленной Администрацией </w:t>
      </w:r>
      <w:r w:rsidR="00774B12" w:rsidRPr="00D45F73">
        <w:rPr>
          <w:rFonts w:ascii="Times New Roman" w:eastAsia="Andale Sans UI" w:hAnsi="Times New Roman" w:cs="Tahoma"/>
          <w:kern w:val="2"/>
          <w:sz w:val="24"/>
          <w:szCs w:val="24"/>
          <w:lang w:eastAsia="ja-JP" w:bidi="fa-IR"/>
        </w:rPr>
        <w:t>Тимского</w:t>
      </w:r>
      <w:r w:rsidR="003C5070" w:rsidRPr="00D45F73">
        <w:rPr>
          <w:rFonts w:ascii="Times New Roman" w:eastAsia="Andale Sans UI" w:hAnsi="Times New Roman" w:cs="Tahoma"/>
          <w:kern w:val="2"/>
          <w:sz w:val="24"/>
          <w:szCs w:val="24"/>
          <w:lang w:eastAsia="ja-JP" w:bidi="fa-IR"/>
        </w:rPr>
        <w:t xml:space="preserve"> района Курской области, по состоянию на 01.01.2021</w:t>
      </w:r>
      <w:r w:rsidR="00145F04" w:rsidRPr="00D45F73">
        <w:rPr>
          <w:rFonts w:ascii="Times New Roman" w:eastAsia="Andale Sans UI" w:hAnsi="Times New Roman" w:cs="Tahoma"/>
          <w:kern w:val="2"/>
          <w:sz w:val="24"/>
          <w:szCs w:val="24"/>
          <w:lang w:eastAsia="ja-JP" w:bidi="fa-IR"/>
        </w:rPr>
        <w:t>г.</w:t>
      </w:r>
      <w:r w:rsidR="003C5070" w:rsidRPr="00D45F73">
        <w:rPr>
          <w:rFonts w:ascii="Times New Roman" w:eastAsia="Andale Sans UI" w:hAnsi="Times New Roman" w:cs="Tahoma"/>
          <w:kern w:val="2"/>
          <w:sz w:val="24"/>
          <w:szCs w:val="24"/>
          <w:lang w:eastAsia="ja-JP" w:bidi="fa-IR"/>
        </w:rPr>
        <w:t xml:space="preserve"> количество действовавших договоров аренды земельных участков составило </w:t>
      </w:r>
      <w:r w:rsidR="00145F04" w:rsidRPr="00D45F73">
        <w:rPr>
          <w:rFonts w:ascii="Times New Roman" w:eastAsia="Andale Sans UI" w:hAnsi="Times New Roman" w:cs="Tahoma"/>
          <w:kern w:val="2"/>
          <w:sz w:val="24"/>
          <w:szCs w:val="24"/>
          <w:lang w:eastAsia="ja-JP" w:bidi="fa-IR"/>
        </w:rPr>
        <w:t>369. В течение 2021 года заключено</w:t>
      </w:r>
      <w:r w:rsidR="003C5070" w:rsidRPr="00D45F73">
        <w:rPr>
          <w:rFonts w:ascii="Times New Roman" w:eastAsia="Andale Sans UI" w:hAnsi="Times New Roman" w:cs="Tahoma"/>
          <w:kern w:val="2"/>
          <w:sz w:val="24"/>
          <w:szCs w:val="24"/>
          <w:lang w:eastAsia="ja-JP" w:bidi="fa-IR"/>
        </w:rPr>
        <w:t xml:space="preserve"> </w:t>
      </w:r>
      <w:r w:rsidR="00D45F73" w:rsidRPr="00D45F73">
        <w:rPr>
          <w:rFonts w:ascii="Times New Roman" w:eastAsia="Andale Sans UI" w:hAnsi="Times New Roman" w:cs="Tahoma"/>
          <w:kern w:val="2"/>
          <w:sz w:val="24"/>
          <w:szCs w:val="24"/>
          <w:lang w:eastAsia="ja-JP" w:bidi="fa-IR"/>
        </w:rPr>
        <w:t>457</w:t>
      </w:r>
      <w:r w:rsidR="003C5070" w:rsidRPr="00D45F73">
        <w:rPr>
          <w:rFonts w:ascii="Times New Roman" w:eastAsia="Andale Sans UI" w:hAnsi="Times New Roman" w:cs="Tahoma"/>
          <w:kern w:val="2"/>
          <w:sz w:val="24"/>
          <w:szCs w:val="24"/>
          <w:lang w:eastAsia="ja-JP" w:bidi="fa-IR"/>
        </w:rPr>
        <w:t xml:space="preserve"> договор</w:t>
      </w:r>
      <w:r w:rsidR="00145F04" w:rsidRPr="00D45F73">
        <w:rPr>
          <w:rFonts w:ascii="Times New Roman" w:eastAsia="Andale Sans UI" w:hAnsi="Times New Roman" w:cs="Tahoma"/>
          <w:kern w:val="2"/>
          <w:sz w:val="24"/>
          <w:szCs w:val="24"/>
          <w:lang w:eastAsia="ja-JP" w:bidi="fa-IR"/>
        </w:rPr>
        <w:t>ов</w:t>
      </w:r>
      <w:r w:rsidR="003C5070" w:rsidRPr="00D45F73">
        <w:rPr>
          <w:rFonts w:ascii="Times New Roman" w:eastAsia="Andale Sans UI" w:hAnsi="Times New Roman" w:cs="Tahoma"/>
          <w:kern w:val="2"/>
          <w:sz w:val="24"/>
          <w:szCs w:val="24"/>
          <w:lang w:eastAsia="ja-JP" w:bidi="fa-IR"/>
        </w:rPr>
        <w:t xml:space="preserve"> аренды с общей суммой годовой арендной платы </w:t>
      </w:r>
      <w:r w:rsidR="00D45F73" w:rsidRPr="00D45F73">
        <w:rPr>
          <w:rFonts w:ascii="Times New Roman" w:eastAsia="Andale Sans UI" w:hAnsi="Times New Roman" w:cs="Tahoma"/>
          <w:kern w:val="2"/>
          <w:sz w:val="24"/>
          <w:szCs w:val="24"/>
          <w:lang w:eastAsia="ja-JP" w:bidi="fa-IR"/>
        </w:rPr>
        <w:t xml:space="preserve">2 895,77 </w:t>
      </w:r>
      <w:r w:rsidR="00D45F73">
        <w:rPr>
          <w:rFonts w:ascii="Times New Roman" w:eastAsia="Andale Sans UI" w:hAnsi="Times New Roman" w:cs="Tahoma"/>
          <w:kern w:val="2"/>
          <w:sz w:val="24"/>
          <w:szCs w:val="24"/>
          <w:lang w:eastAsia="ja-JP" w:bidi="fa-IR"/>
        </w:rPr>
        <w:t>тыс. рублей,</w:t>
      </w:r>
      <w:r w:rsidR="003C5070" w:rsidRPr="00D45F73">
        <w:rPr>
          <w:rFonts w:ascii="Times New Roman" w:eastAsia="Andale Sans UI" w:hAnsi="Times New Roman" w:cs="Tahoma"/>
          <w:kern w:val="2"/>
          <w:sz w:val="24"/>
          <w:szCs w:val="24"/>
          <w:lang w:eastAsia="ja-JP" w:bidi="fa-IR"/>
        </w:rPr>
        <w:t xml:space="preserve"> </w:t>
      </w:r>
      <w:r w:rsidR="00D45F73" w:rsidRPr="00D45F73">
        <w:rPr>
          <w:rFonts w:ascii="Times New Roman" w:eastAsia="Andale Sans UI" w:hAnsi="Times New Roman" w:cs="Tahoma"/>
          <w:kern w:val="2"/>
          <w:sz w:val="24"/>
          <w:szCs w:val="24"/>
          <w:lang w:eastAsia="ja-JP" w:bidi="fa-IR"/>
        </w:rPr>
        <w:t>36</w:t>
      </w:r>
      <w:r w:rsidR="00145F04" w:rsidRPr="00D45F73">
        <w:rPr>
          <w:rFonts w:ascii="Times New Roman" w:eastAsia="Andale Sans UI" w:hAnsi="Times New Roman" w:cs="Tahoma"/>
          <w:kern w:val="2"/>
          <w:sz w:val="24"/>
          <w:szCs w:val="24"/>
          <w:lang w:eastAsia="ja-JP" w:bidi="fa-IR"/>
        </w:rPr>
        <w:t xml:space="preserve"> договоров</w:t>
      </w:r>
      <w:r w:rsidR="003C5070" w:rsidRPr="00D45F73">
        <w:rPr>
          <w:rFonts w:ascii="Times New Roman" w:eastAsia="Andale Sans UI" w:hAnsi="Times New Roman" w:cs="Tahoma"/>
          <w:kern w:val="2"/>
          <w:sz w:val="24"/>
          <w:szCs w:val="24"/>
          <w:lang w:eastAsia="ja-JP" w:bidi="fa-IR"/>
        </w:rPr>
        <w:t xml:space="preserve"> аренды переда</w:t>
      </w:r>
      <w:r w:rsidR="00F13961" w:rsidRPr="00D45F73">
        <w:rPr>
          <w:rFonts w:ascii="Times New Roman" w:eastAsia="Andale Sans UI" w:hAnsi="Times New Roman" w:cs="Tahoma"/>
          <w:kern w:val="2"/>
          <w:sz w:val="24"/>
          <w:szCs w:val="24"/>
          <w:lang w:eastAsia="ja-JP" w:bidi="fa-IR"/>
        </w:rPr>
        <w:t>ны</w:t>
      </w:r>
      <w:r w:rsidR="00145F04" w:rsidRPr="00D45F73">
        <w:rPr>
          <w:rFonts w:ascii="Times New Roman" w:eastAsia="Andale Sans UI" w:hAnsi="Times New Roman" w:cs="Tahoma"/>
          <w:kern w:val="2"/>
          <w:sz w:val="24"/>
          <w:szCs w:val="24"/>
          <w:lang w:eastAsia="ja-JP" w:bidi="fa-IR"/>
        </w:rPr>
        <w:t xml:space="preserve"> в К</w:t>
      </w:r>
      <w:r w:rsidR="003C5070" w:rsidRPr="00D45F73">
        <w:rPr>
          <w:rFonts w:ascii="Times New Roman" w:eastAsia="Andale Sans UI" w:hAnsi="Times New Roman" w:cs="Tahoma"/>
          <w:kern w:val="2"/>
          <w:sz w:val="24"/>
          <w:szCs w:val="24"/>
          <w:lang w:eastAsia="ja-JP" w:bidi="fa-IR"/>
        </w:rPr>
        <w:t>омитет по управлению имуществом Курской области (договоры аренды земель сельхозназначения). В 2022 году заключен</w:t>
      </w:r>
      <w:r w:rsidR="00145F04" w:rsidRPr="00D45F73">
        <w:rPr>
          <w:rFonts w:ascii="Times New Roman" w:eastAsia="Andale Sans UI" w:hAnsi="Times New Roman" w:cs="Tahoma"/>
          <w:kern w:val="2"/>
          <w:sz w:val="24"/>
          <w:szCs w:val="24"/>
          <w:lang w:eastAsia="ja-JP" w:bidi="fa-IR"/>
        </w:rPr>
        <w:t>о</w:t>
      </w:r>
      <w:r w:rsidR="003C5070" w:rsidRPr="00D45F73">
        <w:rPr>
          <w:rFonts w:ascii="Times New Roman" w:eastAsia="Andale Sans UI" w:hAnsi="Times New Roman" w:cs="Tahoma"/>
          <w:kern w:val="2"/>
          <w:sz w:val="24"/>
          <w:szCs w:val="24"/>
          <w:lang w:eastAsia="ja-JP" w:bidi="fa-IR"/>
        </w:rPr>
        <w:t xml:space="preserve"> </w:t>
      </w:r>
      <w:r w:rsidR="00C70B83">
        <w:rPr>
          <w:rFonts w:ascii="Times New Roman" w:eastAsia="Andale Sans UI" w:hAnsi="Times New Roman" w:cs="Tahoma"/>
          <w:kern w:val="2"/>
          <w:sz w:val="24"/>
          <w:szCs w:val="24"/>
          <w:lang w:eastAsia="ja-JP" w:bidi="fa-IR"/>
        </w:rPr>
        <w:t>4</w:t>
      </w:r>
      <w:r w:rsidR="00D45F73" w:rsidRPr="00D45F73">
        <w:rPr>
          <w:rFonts w:ascii="Times New Roman" w:eastAsia="Andale Sans UI" w:hAnsi="Times New Roman" w:cs="Tahoma"/>
          <w:kern w:val="2"/>
          <w:sz w:val="24"/>
          <w:szCs w:val="24"/>
          <w:lang w:eastAsia="ja-JP" w:bidi="fa-IR"/>
        </w:rPr>
        <w:t>67</w:t>
      </w:r>
      <w:r w:rsidR="003C5070" w:rsidRPr="00D45F73">
        <w:rPr>
          <w:rFonts w:ascii="Times New Roman" w:eastAsia="Andale Sans UI" w:hAnsi="Times New Roman" w:cs="Tahoma"/>
          <w:kern w:val="2"/>
          <w:sz w:val="24"/>
          <w:szCs w:val="24"/>
          <w:lang w:eastAsia="ja-JP" w:bidi="fa-IR"/>
        </w:rPr>
        <w:t xml:space="preserve"> договоров аренды с общей суммой годовой арендной платы </w:t>
      </w:r>
      <w:r w:rsidR="00D45F73" w:rsidRPr="00D45F73">
        <w:rPr>
          <w:rFonts w:ascii="Times New Roman" w:eastAsia="Andale Sans UI" w:hAnsi="Times New Roman" w:cs="Tahoma"/>
          <w:kern w:val="2"/>
          <w:sz w:val="24"/>
          <w:szCs w:val="24"/>
          <w:lang w:eastAsia="ja-JP" w:bidi="fa-IR"/>
        </w:rPr>
        <w:t>1 841,60</w:t>
      </w:r>
      <w:r w:rsidR="003C5070" w:rsidRPr="00D45F73">
        <w:rPr>
          <w:rFonts w:ascii="Times New Roman" w:eastAsia="Andale Sans UI" w:hAnsi="Times New Roman" w:cs="Tahoma"/>
          <w:kern w:val="2"/>
          <w:sz w:val="24"/>
          <w:szCs w:val="24"/>
          <w:lang w:eastAsia="ja-JP" w:bidi="fa-IR"/>
        </w:rPr>
        <w:t xml:space="preserve"> тыс. рублей. В итоге</w:t>
      </w:r>
      <w:r w:rsidR="00D45F73">
        <w:rPr>
          <w:rFonts w:ascii="Times New Roman" w:eastAsia="Andale Sans UI" w:hAnsi="Times New Roman" w:cs="Tahoma"/>
          <w:kern w:val="2"/>
          <w:sz w:val="24"/>
          <w:szCs w:val="24"/>
          <w:lang w:eastAsia="ja-JP" w:bidi="fa-IR"/>
        </w:rPr>
        <w:t>,</w:t>
      </w:r>
      <w:r w:rsidR="003C5070" w:rsidRPr="00D45F73">
        <w:rPr>
          <w:rFonts w:ascii="Times New Roman" w:eastAsia="Andale Sans UI" w:hAnsi="Times New Roman" w:cs="Tahoma"/>
          <w:kern w:val="2"/>
          <w:sz w:val="24"/>
          <w:szCs w:val="24"/>
          <w:lang w:eastAsia="ja-JP" w:bidi="fa-IR"/>
        </w:rPr>
        <w:t xml:space="preserve"> по состоянию на 31.12.2022 года количество действовавших договоров аренды составило </w:t>
      </w:r>
      <w:r w:rsidR="00145F04" w:rsidRPr="00D45F73">
        <w:rPr>
          <w:rFonts w:ascii="Times New Roman" w:eastAsia="Andale Sans UI" w:hAnsi="Times New Roman" w:cs="Tahoma"/>
          <w:kern w:val="2"/>
          <w:sz w:val="24"/>
          <w:szCs w:val="24"/>
          <w:lang w:eastAsia="ja-JP" w:bidi="fa-IR"/>
        </w:rPr>
        <w:t>1</w:t>
      </w:r>
      <w:r w:rsidR="00D45F73" w:rsidRPr="00D45F73">
        <w:rPr>
          <w:rFonts w:ascii="Times New Roman" w:eastAsia="Andale Sans UI" w:hAnsi="Times New Roman" w:cs="Tahoma"/>
          <w:kern w:val="2"/>
          <w:sz w:val="24"/>
          <w:szCs w:val="24"/>
          <w:lang w:eastAsia="ja-JP" w:bidi="fa-IR"/>
        </w:rPr>
        <w:t>295</w:t>
      </w:r>
      <w:r w:rsidR="003C5070" w:rsidRPr="00D45F73">
        <w:rPr>
          <w:rFonts w:ascii="Times New Roman" w:eastAsia="Andale Sans UI" w:hAnsi="Times New Roman" w:cs="Tahoma"/>
          <w:kern w:val="2"/>
          <w:sz w:val="24"/>
          <w:szCs w:val="24"/>
          <w:lang w:eastAsia="ja-JP" w:bidi="fa-IR"/>
        </w:rPr>
        <w:t>.</w:t>
      </w:r>
    </w:p>
    <w:p w:rsidR="005D3937" w:rsidRDefault="005D3937" w:rsidP="00ED38AF">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EA01E5">
        <w:rPr>
          <w:rFonts w:ascii="Times New Roman" w:eastAsia="Andale Sans UI" w:hAnsi="Times New Roman" w:cs="Tahoma"/>
          <w:kern w:val="2"/>
          <w:sz w:val="24"/>
          <w:szCs w:val="24"/>
          <w:lang w:eastAsia="ja-JP" w:bidi="fa-IR"/>
        </w:rPr>
        <w:t xml:space="preserve">Сведения о заключенных </w:t>
      </w:r>
      <w:r w:rsidR="003C5070">
        <w:rPr>
          <w:rFonts w:ascii="Times New Roman" w:eastAsia="Andale Sans UI" w:hAnsi="Times New Roman" w:cs="Tahoma"/>
          <w:kern w:val="2"/>
          <w:sz w:val="24"/>
          <w:szCs w:val="24"/>
          <w:lang w:eastAsia="ja-JP" w:bidi="fa-IR"/>
        </w:rPr>
        <w:t xml:space="preserve">в 2021-2022 годах </w:t>
      </w:r>
      <w:r w:rsidRPr="00EA01E5">
        <w:rPr>
          <w:rFonts w:ascii="Times New Roman" w:eastAsia="Andale Sans UI" w:hAnsi="Times New Roman" w:cs="Tahoma"/>
          <w:kern w:val="2"/>
          <w:sz w:val="24"/>
          <w:szCs w:val="24"/>
          <w:lang w:eastAsia="ja-JP" w:bidi="fa-IR"/>
        </w:rPr>
        <w:t xml:space="preserve">договорах аренды земельных </w:t>
      </w:r>
      <w:r w:rsidR="00FC0B5C">
        <w:rPr>
          <w:rFonts w:ascii="Times New Roman" w:eastAsia="Andale Sans UI" w:hAnsi="Times New Roman" w:cs="Tahoma"/>
          <w:kern w:val="2"/>
          <w:sz w:val="24"/>
          <w:szCs w:val="24"/>
          <w:lang w:eastAsia="ja-JP" w:bidi="fa-IR"/>
        </w:rPr>
        <w:t>участков представлены в таблице (Приложение №1).</w:t>
      </w: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Данные</w:t>
      </w:r>
      <w:r w:rsidR="004765FA">
        <w:rPr>
          <w:rFonts w:ascii="Times New Roman" w:eastAsia="Andale Sans UI" w:hAnsi="Times New Roman" w:cs="Tahoma"/>
          <w:kern w:val="2"/>
          <w:sz w:val="24"/>
          <w:szCs w:val="24"/>
          <w:lang w:eastAsia="ja-JP" w:bidi="fa-IR"/>
        </w:rPr>
        <w:t>, представленные в</w:t>
      </w:r>
      <w:r>
        <w:rPr>
          <w:rFonts w:ascii="Times New Roman" w:eastAsia="Andale Sans UI" w:hAnsi="Times New Roman" w:cs="Tahoma"/>
          <w:kern w:val="2"/>
          <w:sz w:val="24"/>
          <w:szCs w:val="24"/>
          <w:lang w:eastAsia="ja-JP" w:bidi="fa-IR"/>
        </w:rPr>
        <w:t xml:space="preserve"> таблиц</w:t>
      </w:r>
      <w:r w:rsidR="004765FA">
        <w:rPr>
          <w:rFonts w:ascii="Times New Roman" w:eastAsia="Andale Sans UI" w:hAnsi="Times New Roman" w:cs="Tahoma"/>
          <w:kern w:val="2"/>
          <w:sz w:val="24"/>
          <w:szCs w:val="24"/>
          <w:lang w:eastAsia="ja-JP" w:bidi="fa-IR"/>
        </w:rPr>
        <w:t xml:space="preserve">е </w:t>
      </w:r>
      <w:r>
        <w:rPr>
          <w:rFonts w:ascii="Times New Roman" w:eastAsia="Andale Sans UI" w:hAnsi="Times New Roman" w:cs="Tahoma"/>
          <w:kern w:val="2"/>
          <w:sz w:val="24"/>
          <w:szCs w:val="24"/>
          <w:lang w:eastAsia="ja-JP" w:bidi="fa-IR"/>
        </w:rPr>
        <w:t xml:space="preserve">показывают, что большая часть земельных участков предоставлена в аренду физическим лицам из земель населенных пунктов без проведения аукционов для ведения </w:t>
      </w:r>
      <w:r w:rsidR="00F34352">
        <w:rPr>
          <w:rFonts w:ascii="Times New Roman" w:eastAsia="Andale Sans UI" w:hAnsi="Times New Roman" w:cs="Tahoma"/>
          <w:kern w:val="2"/>
          <w:sz w:val="24"/>
          <w:szCs w:val="24"/>
          <w:lang w:eastAsia="ja-JP" w:bidi="fa-IR"/>
        </w:rPr>
        <w:t>огородничества</w:t>
      </w:r>
      <w:r>
        <w:rPr>
          <w:rFonts w:ascii="Times New Roman" w:eastAsia="Andale Sans UI" w:hAnsi="Times New Roman" w:cs="Tahoma"/>
          <w:kern w:val="2"/>
          <w:sz w:val="24"/>
          <w:szCs w:val="24"/>
          <w:lang w:eastAsia="ja-JP" w:bidi="fa-IR"/>
        </w:rPr>
        <w:t>.</w:t>
      </w:r>
    </w:p>
    <w:p w:rsidR="005D3937" w:rsidRPr="00766253" w:rsidRDefault="004765FA"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ходе выборочной проверки порядка заключения договоров аренды земельных участков, </w:t>
      </w:r>
      <w:r w:rsidR="003C5070">
        <w:rPr>
          <w:rFonts w:ascii="Times New Roman" w:eastAsia="Andale Sans UI" w:hAnsi="Times New Roman" w:cs="Tahoma"/>
          <w:kern w:val="2"/>
          <w:sz w:val="24"/>
          <w:szCs w:val="24"/>
          <w:lang w:eastAsia="ja-JP" w:bidi="fa-IR"/>
        </w:rPr>
        <w:t xml:space="preserve">порядка определения величины арендной платы, </w:t>
      </w:r>
      <w:r>
        <w:rPr>
          <w:rFonts w:ascii="Times New Roman" w:eastAsia="Andale Sans UI" w:hAnsi="Times New Roman" w:cs="Tahoma"/>
          <w:kern w:val="2"/>
          <w:sz w:val="24"/>
          <w:szCs w:val="24"/>
          <w:lang w:eastAsia="ja-JP" w:bidi="fa-IR"/>
        </w:rPr>
        <w:t xml:space="preserve">нарушений не установлено: </w:t>
      </w:r>
    </w:p>
    <w:p w:rsidR="00F35FD8" w:rsidRPr="00766253" w:rsidRDefault="005D3937" w:rsidP="00F35FD8">
      <w:pPr>
        <w:pStyle w:val="afb"/>
        <w:shd w:val="clear" w:color="auto" w:fill="FFFFFF"/>
        <w:spacing w:before="0" w:beforeAutospacing="0" w:after="0" w:afterAutospacing="0"/>
        <w:ind w:firstLine="709"/>
        <w:jc w:val="both"/>
        <w:rPr>
          <w:rFonts w:eastAsia="Andale Sans UI" w:cs="Tahoma"/>
          <w:b/>
          <w:bCs/>
          <w:i/>
          <w:iCs/>
          <w:kern w:val="2"/>
          <w:lang w:eastAsia="ja-JP" w:bidi="fa-IR"/>
        </w:rPr>
      </w:pPr>
      <w:r w:rsidRPr="00766253">
        <w:rPr>
          <w:rFonts w:eastAsia="Andale Sans UI" w:cs="Tahoma"/>
          <w:b/>
          <w:bCs/>
          <w:i/>
          <w:iCs/>
          <w:kern w:val="2"/>
          <w:lang w:eastAsia="ja-JP" w:bidi="fa-IR"/>
        </w:rPr>
        <w:t>-земельный участок с кадастровым номером 46:</w:t>
      </w:r>
      <w:r w:rsidR="00D50062">
        <w:rPr>
          <w:rFonts w:eastAsia="Andale Sans UI" w:cs="Tahoma"/>
          <w:b/>
          <w:bCs/>
          <w:i/>
          <w:iCs/>
          <w:kern w:val="2"/>
          <w:lang w:eastAsia="ja-JP" w:bidi="fa-IR"/>
        </w:rPr>
        <w:t>24</w:t>
      </w:r>
      <w:r w:rsidRPr="00766253">
        <w:rPr>
          <w:rFonts w:eastAsia="Andale Sans UI" w:cs="Tahoma"/>
          <w:b/>
          <w:bCs/>
          <w:i/>
          <w:iCs/>
          <w:kern w:val="2"/>
          <w:lang w:eastAsia="ja-JP" w:bidi="fa-IR"/>
        </w:rPr>
        <w:t>:</w:t>
      </w:r>
      <w:r w:rsidR="00D50062">
        <w:rPr>
          <w:rFonts w:eastAsia="Andale Sans UI" w:cs="Tahoma"/>
          <w:b/>
          <w:bCs/>
          <w:i/>
          <w:iCs/>
          <w:kern w:val="2"/>
          <w:lang w:eastAsia="ja-JP" w:bidi="fa-IR"/>
        </w:rPr>
        <w:t>020713</w:t>
      </w:r>
      <w:r w:rsidRPr="00766253">
        <w:rPr>
          <w:rFonts w:eastAsia="Andale Sans UI" w:cs="Tahoma"/>
          <w:b/>
          <w:bCs/>
          <w:i/>
          <w:iCs/>
          <w:kern w:val="2"/>
          <w:lang w:eastAsia="ja-JP" w:bidi="fa-IR"/>
        </w:rPr>
        <w:t>:</w:t>
      </w:r>
      <w:r w:rsidR="00D50062">
        <w:rPr>
          <w:rFonts w:eastAsia="Andale Sans UI" w:cs="Tahoma"/>
          <w:b/>
          <w:bCs/>
          <w:i/>
          <w:iCs/>
          <w:kern w:val="2"/>
          <w:lang w:eastAsia="ja-JP" w:bidi="fa-IR"/>
        </w:rPr>
        <w:t>128</w:t>
      </w:r>
      <w:r w:rsidR="00F35FD8" w:rsidRPr="00766253">
        <w:rPr>
          <w:rFonts w:eastAsia="Andale Sans UI" w:cs="Tahoma"/>
          <w:b/>
          <w:bCs/>
          <w:i/>
          <w:iCs/>
          <w:kern w:val="2"/>
          <w:lang w:eastAsia="ja-JP" w:bidi="fa-IR"/>
        </w:rPr>
        <w:t xml:space="preserve">, площадь земельного участка </w:t>
      </w:r>
      <w:r w:rsidR="00D50062">
        <w:rPr>
          <w:rFonts w:eastAsia="Andale Sans UI" w:cs="Tahoma"/>
          <w:b/>
          <w:bCs/>
          <w:i/>
          <w:iCs/>
          <w:kern w:val="2"/>
          <w:lang w:eastAsia="ja-JP" w:bidi="fa-IR"/>
        </w:rPr>
        <w:t>2</w:t>
      </w:r>
      <w:r w:rsidR="00F35FD8" w:rsidRPr="00766253">
        <w:rPr>
          <w:rFonts w:eastAsia="Andale Sans UI" w:cs="Tahoma"/>
          <w:b/>
          <w:bCs/>
          <w:i/>
          <w:iCs/>
          <w:kern w:val="2"/>
          <w:lang w:eastAsia="ja-JP" w:bidi="fa-IR"/>
        </w:rPr>
        <w:t>5</w:t>
      </w:r>
      <w:r w:rsidR="00D50062">
        <w:rPr>
          <w:rFonts w:eastAsia="Andale Sans UI" w:cs="Tahoma"/>
          <w:b/>
          <w:bCs/>
          <w:i/>
          <w:iCs/>
          <w:kern w:val="2"/>
          <w:lang w:eastAsia="ja-JP" w:bidi="fa-IR"/>
        </w:rPr>
        <w:t>00 +/- 18</w:t>
      </w:r>
      <w:r w:rsidR="00F35FD8" w:rsidRPr="00766253">
        <w:rPr>
          <w:rFonts w:eastAsia="Andale Sans UI" w:cs="Tahoma"/>
          <w:b/>
          <w:bCs/>
          <w:i/>
          <w:iCs/>
          <w:kern w:val="2"/>
          <w:lang w:eastAsia="ja-JP" w:bidi="fa-IR"/>
        </w:rPr>
        <w:t xml:space="preserve"> кв. м., разрешенное использование: ведение </w:t>
      </w:r>
      <w:r w:rsidR="00D50062">
        <w:rPr>
          <w:rFonts w:eastAsia="Andale Sans UI" w:cs="Tahoma"/>
          <w:b/>
          <w:bCs/>
          <w:i/>
          <w:iCs/>
          <w:kern w:val="2"/>
          <w:lang w:eastAsia="ja-JP" w:bidi="fa-IR"/>
        </w:rPr>
        <w:t>огородничества</w:t>
      </w:r>
      <w:r w:rsidR="00F35FD8" w:rsidRPr="00766253">
        <w:rPr>
          <w:rFonts w:eastAsia="Andale Sans UI" w:cs="Tahoma"/>
          <w:b/>
          <w:bCs/>
          <w:i/>
          <w:iCs/>
          <w:kern w:val="2"/>
          <w:lang w:eastAsia="ja-JP" w:bidi="fa-IR"/>
        </w:rPr>
        <w:t xml:space="preserve">. Местоположение земельного участка: Курская область, </w:t>
      </w:r>
      <w:r w:rsidR="00D50062">
        <w:rPr>
          <w:rFonts w:eastAsia="Andale Sans UI" w:cs="Tahoma"/>
          <w:b/>
          <w:bCs/>
          <w:i/>
          <w:iCs/>
          <w:kern w:val="2"/>
          <w:lang w:eastAsia="ja-JP" w:bidi="fa-IR"/>
        </w:rPr>
        <w:t>Тимский</w:t>
      </w:r>
      <w:r w:rsidR="00F35FD8" w:rsidRPr="00766253">
        <w:rPr>
          <w:rFonts w:eastAsia="Andale Sans UI" w:cs="Tahoma"/>
          <w:b/>
          <w:bCs/>
          <w:i/>
          <w:iCs/>
          <w:kern w:val="2"/>
          <w:lang w:eastAsia="ja-JP" w:bidi="fa-IR"/>
        </w:rPr>
        <w:t xml:space="preserve"> район, </w:t>
      </w:r>
      <w:r w:rsidR="00D50062">
        <w:rPr>
          <w:rFonts w:eastAsia="Andale Sans UI" w:cs="Tahoma"/>
          <w:b/>
          <w:bCs/>
          <w:i/>
          <w:iCs/>
          <w:kern w:val="2"/>
          <w:lang w:eastAsia="ja-JP" w:bidi="fa-IR"/>
        </w:rPr>
        <w:t>Быстрецкий</w:t>
      </w:r>
      <w:r w:rsidR="00F35FD8" w:rsidRPr="00766253">
        <w:rPr>
          <w:rFonts w:eastAsia="Andale Sans UI" w:cs="Tahoma"/>
          <w:b/>
          <w:bCs/>
          <w:i/>
          <w:iCs/>
          <w:kern w:val="2"/>
          <w:lang w:eastAsia="ja-JP" w:bidi="fa-IR"/>
        </w:rPr>
        <w:t xml:space="preserve"> сельсовет, с. </w:t>
      </w:r>
      <w:r w:rsidR="00D50062">
        <w:rPr>
          <w:rFonts w:eastAsia="Andale Sans UI" w:cs="Tahoma"/>
          <w:b/>
          <w:bCs/>
          <w:i/>
          <w:iCs/>
          <w:kern w:val="2"/>
          <w:lang w:eastAsia="ja-JP" w:bidi="fa-IR"/>
        </w:rPr>
        <w:t>Ргозцы</w:t>
      </w:r>
      <w:r w:rsidR="00C74DD9" w:rsidRPr="00766253">
        <w:rPr>
          <w:rFonts w:eastAsia="Andale Sans UI" w:cs="Tahoma"/>
          <w:b/>
          <w:bCs/>
          <w:i/>
          <w:iCs/>
          <w:kern w:val="2"/>
          <w:lang w:eastAsia="ja-JP" w:bidi="fa-IR"/>
        </w:rPr>
        <w:t>.</w:t>
      </w:r>
    </w:p>
    <w:p w:rsidR="00F35FD8" w:rsidRPr="000B3FA9" w:rsidRDefault="00FC395D" w:rsidP="00F35FD8">
      <w:pPr>
        <w:pStyle w:val="afb"/>
        <w:shd w:val="clear" w:color="auto" w:fill="FFFFFF"/>
        <w:spacing w:before="0" w:beforeAutospacing="0" w:after="0" w:afterAutospacing="0"/>
        <w:ind w:firstLine="709"/>
        <w:jc w:val="both"/>
        <w:rPr>
          <w:color w:val="2C2D2E"/>
        </w:rPr>
      </w:pPr>
      <w:r>
        <w:rPr>
          <w:color w:val="2C2D2E"/>
        </w:rPr>
        <w:t>Руководствуясь пп. 19 п. 2 ст. 39.6, пп. 12 п. 8 ст. 39.8 Земельного кодекса Российской Федерации, Главой 34 Гражданского кодекса Российской Федерации (часть вторая) от 26.01.1996 №14-ФЗ</w:t>
      </w:r>
      <w:r w:rsidR="00F35FD8" w:rsidRPr="00766253">
        <w:rPr>
          <w:iCs/>
          <w:color w:val="2C2D2E"/>
        </w:rPr>
        <w:t xml:space="preserve">, </w:t>
      </w:r>
      <w:r w:rsidR="00F35FD8" w:rsidRPr="00766253">
        <w:rPr>
          <w:color w:val="2C2D2E"/>
        </w:rPr>
        <w:t xml:space="preserve">между Администрацией </w:t>
      </w:r>
      <w:r w:rsidR="005471C7">
        <w:rPr>
          <w:color w:val="2C2D2E"/>
        </w:rPr>
        <w:t>Тимского</w:t>
      </w:r>
      <w:r w:rsidR="00F35FD8" w:rsidRPr="00766253">
        <w:rPr>
          <w:color w:val="2C2D2E"/>
        </w:rPr>
        <w:t xml:space="preserve"> района Курской области и </w:t>
      </w:r>
      <w:r w:rsidR="005471C7">
        <w:rPr>
          <w:color w:val="2C2D2E"/>
        </w:rPr>
        <w:t>Золотухиной О. И.</w:t>
      </w:r>
      <w:r w:rsidR="00F35FD8" w:rsidRPr="00766253">
        <w:rPr>
          <w:color w:val="2C2D2E"/>
        </w:rPr>
        <w:t xml:space="preserve"> заключен договор аренды земельного участка </w:t>
      </w:r>
      <w:r w:rsidR="005471C7">
        <w:rPr>
          <w:color w:val="2C2D2E"/>
        </w:rPr>
        <w:t xml:space="preserve"> и земель, государственная собственность на которые не разграничена №422</w:t>
      </w:r>
      <w:r w:rsidR="00F35FD8" w:rsidRPr="00766253">
        <w:rPr>
          <w:color w:val="2C2D2E"/>
        </w:rPr>
        <w:t xml:space="preserve"> от </w:t>
      </w:r>
      <w:r w:rsidR="005471C7">
        <w:rPr>
          <w:color w:val="2C2D2E"/>
        </w:rPr>
        <w:t>13.09.2022</w:t>
      </w:r>
      <w:r w:rsidR="00F35FD8" w:rsidRPr="00766253">
        <w:rPr>
          <w:color w:val="2C2D2E"/>
        </w:rPr>
        <w:t xml:space="preserve">г. со сроком аренды </w:t>
      </w:r>
      <w:r w:rsidR="005471C7">
        <w:rPr>
          <w:color w:val="2C2D2E"/>
        </w:rPr>
        <w:t>3 года</w:t>
      </w:r>
      <w:r w:rsidR="00F35FD8" w:rsidRPr="00766253">
        <w:rPr>
          <w:color w:val="2C2D2E"/>
        </w:rPr>
        <w:t xml:space="preserve"> и общей суммой арендной платы</w:t>
      </w:r>
      <w:r w:rsidR="005471C7">
        <w:rPr>
          <w:color w:val="2C2D2E"/>
        </w:rPr>
        <w:t>,</w:t>
      </w:r>
      <w:r w:rsidR="00F35FD8" w:rsidRPr="00766253">
        <w:rPr>
          <w:color w:val="2C2D2E"/>
        </w:rPr>
        <w:t xml:space="preserve"> составляющей </w:t>
      </w:r>
      <w:r w:rsidR="005471C7">
        <w:rPr>
          <w:color w:val="2C2D2E"/>
        </w:rPr>
        <w:t>3,41</w:t>
      </w:r>
      <w:r w:rsidR="00F35FD8" w:rsidRPr="00766253">
        <w:rPr>
          <w:color w:val="2C2D2E"/>
        </w:rPr>
        <w:t xml:space="preserve"> тыс. рублей. Величина арендной платы определена в соответствии</w:t>
      </w:r>
      <w:r w:rsidR="00923FE2" w:rsidRPr="00923FE2">
        <w:rPr>
          <w:color w:val="2C2D2E"/>
        </w:rPr>
        <w:t xml:space="preserve"> </w:t>
      </w:r>
      <w:r w:rsidR="00923FE2">
        <w:rPr>
          <w:color w:val="2C2D2E"/>
        </w:rPr>
        <w:t>с</w:t>
      </w:r>
      <w:r w:rsidR="00923FE2" w:rsidRPr="00923FE2">
        <w:rPr>
          <w:color w:val="2C2D2E"/>
        </w:rPr>
        <w:t xml:space="preserve"> </w:t>
      </w:r>
      <w:r w:rsidR="00923FE2" w:rsidRPr="00766253">
        <w:rPr>
          <w:color w:val="2C2D2E"/>
        </w:rPr>
        <w:t xml:space="preserve">постановлением Администрации Курской области </w:t>
      </w:r>
      <w:r w:rsidR="00923FE2" w:rsidRPr="00766253">
        <w:rPr>
          <w:rFonts w:eastAsia="Calibri" w:cs="Tahoma"/>
          <w:kern w:val="3"/>
          <w:lang w:eastAsia="ja-JP" w:bidi="fa-IR"/>
        </w:rPr>
        <w:t>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w:t>
      </w:r>
      <w:r w:rsidR="00923FE2">
        <w:rPr>
          <w:color w:val="2C2D2E"/>
        </w:rPr>
        <w:t xml:space="preserve"> и</w:t>
      </w:r>
      <w:r w:rsidR="00F35FD8" w:rsidRPr="00766253">
        <w:rPr>
          <w:color w:val="2C2D2E"/>
        </w:rPr>
        <w:t xml:space="preserve"> </w:t>
      </w:r>
      <w:r w:rsidR="005471C7">
        <w:rPr>
          <w:color w:val="2C2D2E"/>
        </w:rPr>
        <w:t xml:space="preserve">Методикой расчета арендной платы за земельные участки, государственная собственность на которые не разграничена, (за исключением земельных участков, расположенных на территории городского поселения), предоставленные в аренду без проведения торгов, утвержденной решением Представительного Собрания Тимского района Курской области от </w:t>
      </w:r>
      <w:r w:rsidR="00720F37" w:rsidRPr="000B3FA9">
        <w:rPr>
          <w:color w:val="2C2D2E"/>
        </w:rPr>
        <w:t>17.12.2012</w:t>
      </w:r>
      <w:r w:rsidR="000B3FA9" w:rsidRPr="000B3FA9">
        <w:rPr>
          <w:color w:val="2C2D2E"/>
        </w:rPr>
        <w:t>г. №79, в редакции решения от 11.03.2022г. №6</w:t>
      </w:r>
      <w:r w:rsidR="00720F37" w:rsidRPr="000B3FA9">
        <w:rPr>
          <w:color w:val="2C2D2E"/>
        </w:rPr>
        <w:t xml:space="preserve"> (деле Методика)</w:t>
      </w:r>
      <w:r w:rsidR="00F35FD8" w:rsidRPr="000B3FA9">
        <w:rPr>
          <w:rFonts w:eastAsia="Calibri" w:cs="Tahoma"/>
          <w:kern w:val="3"/>
          <w:lang w:eastAsia="ja-JP" w:bidi="fa-IR"/>
        </w:rPr>
        <w:t xml:space="preserve"> </w:t>
      </w:r>
      <w:r w:rsidR="00F35FD8" w:rsidRPr="000B3FA9">
        <w:rPr>
          <w:color w:val="2C2D2E"/>
        </w:rPr>
        <w:t>по формуле:</w:t>
      </w:r>
    </w:p>
    <w:p w:rsidR="00F35FD8" w:rsidRPr="000B3FA9" w:rsidRDefault="00F35FD8" w:rsidP="00F35FD8">
      <w:pPr>
        <w:pStyle w:val="afb"/>
        <w:shd w:val="clear" w:color="auto" w:fill="FFFFFF"/>
        <w:spacing w:before="0" w:beforeAutospacing="0" w:after="0" w:afterAutospacing="0"/>
        <w:ind w:firstLine="709"/>
        <w:jc w:val="both"/>
        <w:rPr>
          <w:color w:val="2C2D2E"/>
        </w:rPr>
      </w:pPr>
      <w:r w:rsidRPr="000B3FA9">
        <w:rPr>
          <w:color w:val="2C2D2E"/>
        </w:rPr>
        <w:t xml:space="preserve">А=КС х Кви х Ка, </w:t>
      </w:r>
    </w:p>
    <w:p w:rsidR="00F35FD8" w:rsidRPr="000B3FA9" w:rsidRDefault="00F35FD8" w:rsidP="00F35FD8">
      <w:pPr>
        <w:pStyle w:val="afb"/>
        <w:shd w:val="clear" w:color="auto" w:fill="FFFFFF"/>
        <w:spacing w:before="0" w:beforeAutospacing="0" w:after="0" w:afterAutospacing="0"/>
        <w:ind w:firstLine="709"/>
        <w:jc w:val="both"/>
        <w:rPr>
          <w:color w:val="2C2D2E"/>
        </w:rPr>
      </w:pPr>
      <w:r w:rsidRPr="000B3FA9">
        <w:rPr>
          <w:color w:val="2C2D2E"/>
        </w:rPr>
        <w:t xml:space="preserve">где КС – кадастровая стоимость земельного участка; Кви – коэффициент вида разрешенного (функционального) использования земельного участка; Ка – коэффициент дифференциации по видам деятельности арендаторов внутри одного вида функционального использования земельного участка. </w:t>
      </w:r>
    </w:p>
    <w:p w:rsidR="00CF48F7" w:rsidRPr="000B3FA9" w:rsidRDefault="00CF48F7" w:rsidP="00864177">
      <w:pPr>
        <w:pStyle w:val="afb"/>
        <w:shd w:val="clear" w:color="auto" w:fill="FFFFFF"/>
        <w:spacing w:before="0" w:beforeAutospacing="0" w:after="0" w:afterAutospacing="0"/>
        <w:ind w:firstLine="709"/>
        <w:jc w:val="both"/>
        <w:rPr>
          <w:color w:val="2C2D2E"/>
        </w:rPr>
      </w:pPr>
      <w:r w:rsidRPr="000B3FA9">
        <w:rPr>
          <w:color w:val="2C2D2E"/>
        </w:rPr>
        <w:t xml:space="preserve">Кадастровая стоимость земельного участка: </w:t>
      </w:r>
      <w:r w:rsidR="00720F37" w:rsidRPr="000B3FA9">
        <w:rPr>
          <w:color w:val="2C2D2E"/>
        </w:rPr>
        <w:t>378 625</w:t>
      </w:r>
      <w:r w:rsidRPr="000B3FA9">
        <w:rPr>
          <w:color w:val="2C2D2E"/>
        </w:rPr>
        <w:t xml:space="preserve"> рублей; </w:t>
      </w:r>
      <w:r w:rsidR="00107BB0" w:rsidRPr="000B3FA9">
        <w:rPr>
          <w:color w:val="2C2D2E"/>
        </w:rPr>
        <w:t>Кви</w:t>
      </w:r>
      <w:r w:rsidR="00720F37" w:rsidRPr="000B3FA9">
        <w:rPr>
          <w:color w:val="2C2D2E"/>
        </w:rPr>
        <w:t xml:space="preserve"> - </w:t>
      </w:r>
      <w:r w:rsidR="00864177" w:rsidRPr="000B3FA9">
        <w:rPr>
          <w:color w:val="2C2D2E"/>
        </w:rPr>
        <w:t xml:space="preserve">земельных участков, предназначенных для ведения личного подсобного хозяйства </w:t>
      </w:r>
      <w:r w:rsidR="000B3FA9" w:rsidRPr="000B3FA9">
        <w:rPr>
          <w:color w:val="2C2D2E"/>
        </w:rPr>
        <w:t>= 0,003</w:t>
      </w:r>
      <w:r w:rsidR="00864177" w:rsidRPr="000B3FA9">
        <w:rPr>
          <w:color w:val="2C2D2E"/>
        </w:rPr>
        <w:t xml:space="preserve">; </w:t>
      </w:r>
      <w:r w:rsidR="00107BB0" w:rsidRPr="000B3FA9">
        <w:rPr>
          <w:color w:val="2C2D2E"/>
        </w:rPr>
        <w:t>Ка = 1</w:t>
      </w:r>
      <w:r w:rsidR="00864177" w:rsidRPr="000B3FA9">
        <w:rPr>
          <w:color w:val="2C2D2E"/>
        </w:rPr>
        <w:t>.</w:t>
      </w:r>
    </w:p>
    <w:p w:rsidR="00F35FD8" w:rsidRPr="000B3FA9" w:rsidRDefault="00F35FD8" w:rsidP="00F35FD8">
      <w:pPr>
        <w:pStyle w:val="afb"/>
        <w:shd w:val="clear" w:color="auto" w:fill="FFFFFF"/>
        <w:spacing w:before="0" w:beforeAutospacing="0" w:after="0" w:afterAutospacing="0"/>
        <w:ind w:firstLine="709"/>
        <w:jc w:val="both"/>
        <w:rPr>
          <w:color w:val="2C2D2E"/>
        </w:rPr>
      </w:pPr>
      <w:r w:rsidRPr="000B3FA9">
        <w:rPr>
          <w:color w:val="2C2D2E"/>
        </w:rPr>
        <w:t xml:space="preserve">Таким образом, ежегодный размер арендной платы составил </w:t>
      </w:r>
      <w:r w:rsidR="000B3FA9" w:rsidRPr="000B3FA9">
        <w:rPr>
          <w:color w:val="2C2D2E"/>
        </w:rPr>
        <w:t>378</w:t>
      </w:r>
      <w:r w:rsidR="000B3FA9">
        <w:rPr>
          <w:color w:val="2C2D2E"/>
        </w:rPr>
        <w:t> </w:t>
      </w:r>
      <w:r w:rsidR="000B3FA9" w:rsidRPr="000B3FA9">
        <w:rPr>
          <w:color w:val="2C2D2E"/>
        </w:rPr>
        <w:t xml:space="preserve">625 </w:t>
      </w:r>
      <w:r w:rsidR="000B3FA9">
        <w:rPr>
          <w:color w:val="2C2D2E"/>
        </w:rPr>
        <w:t xml:space="preserve"> х 0,003</w:t>
      </w:r>
      <w:r w:rsidR="00107BB0" w:rsidRPr="000B3FA9">
        <w:rPr>
          <w:color w:val="2C2D2E"/>
        </w:rPr>
        <w:t xml:space="preserve"> х 1 = 1</w:t>
      </w:r>
      <w:r w:rsidR="000B3FA9">
        <w:rPr>
          <w:color w:val="2C2D2E"/>
        </w:rPr>
        <w:t> 135,8</w:t>
      </w:r>
      <w:r w:rsidR="00107BB0" w:rsidRPr="000B3FA9">
        <w:rPr>
          <w:color w:val="2C2D2E"/>
        </w:rPr>
        <w:t>7 рублей</w:t>
      </w:r>
      <w:r w:rsidR="00946BD1" w:rsidRPr="000B3FA9">
        <w:rPr>
          <w:color w:val="2C2D2E"/>
        </w:rPr>
        <w:t>.</w:t>
      </w:r>
    </w:p>
    <w:p w:rsidR="00107BB0" w:rsidRPr="00766253" w:rsidRDefault="005D3937" w:rsidP="005D3937">
      <w:pPr>
        <w:widowControl w:val="0"/>
        <w:suppressAutoHyphens/>
        <w:autoSpaceDN w:val="0"/>
        <w:spacing w:after="0" w:line="240" w:lineRule="auto"/>
        <w:ind w:firstLine="709"/>
        <w:jc w:val="both"/>
        <w:rPr>
          <w:rFonts w:ascii="Times New Roman" w:eastAsia="Andale Sans UI" w:hAnsi="Times New Roman" w:cs="Tahoma"/>
          <w:b/>
          <w:bCs/>
          <w:i/>
          <w:iCs/>
          <w:kern w:val="2"/>
          <w:sz w:val="24"/>
          <w:szCs w:val="24"/>
          <w:lang w:eastAsia="ja-JP" w:bidi="fa-IR"/>
        </w:rPr>
      </w:pPr>
      <w:r w:rsidRPr="000B3FA9">
        <w:rPr>
          <w:rFonts w:ascii="Times New Roman" w:eastAsia="Andale Sans UI" w:hAnsi="Times New Roman" w:cs="Tahoma"/>
          <w:b/>
          <w:bCs/>
          <w:i/>
          <w:iCs/>
          <w:kern w:val="2"/>
          <w:sz w:val="24"/>
          <w:szCs w:val="24"/>
          <w:lang w:eastAsia="ja-JP" w:bidi="fa-IR"/>
        </w:rPr>
        <w:t>-земельный участок с кадастровым номером 46:</w:t>
      </w:r>
      <w:r w:rsidR="00F85A9C">
        <w:rPr>
          <w:rFonts w:ascii="Times New Roman" w:eastAsia="Andale Sans UI" w:hAnsi="Times New Roman" w:cs="Tahoma"/>
          <w:b/>
          <w:bCs/>
          <w:i/>
          <w:iCs/>
          <w:kern w:val="2"/>
          <w:sz w:val="24"/>
          <w:szCs w:val="24"/>
          <w:lang w:eastAsia="ja-JP" w:bidi="fa-IR"/>
        </w:rPr>
        <w:t>24</w:t>
      </w:r>
      <w:r w:rsidRPr="000B3FA9">
        <w:rPr>
          <w:rFonts w:ascii="Times New Roman" w:eastAsia="Andale Sans UI" w:hAnsi="Times New Roman" w:cs="Tahoma"/>
          <w:b/>
          <w:bCs/>
          <w:i/>
          <w:iCs/>
          <w:kern w:val="2"/>
          <w:sz w:val="24"/>
          <w:szCs w:val="24"/>
          <w:lang w:eastAsia="ja-JP" w:bidi="fa-IR"/>
        </w:rPr>
        <w:t>:</w:t>
      </w:r>
      <w:r w:rsidR="00F85A9C">
        <w:rPr>
          <w:rFonts w:ascii="Times New Roman" w:eastAsia="Andale Sans UI" w:hAnsi="Times New Roman" w:cs="Tahoma"/>
          <w:b/>
          <w:bCs/>
          <w:i/>
          <w:iCs/>
          <w:kern w:val="2"/>
          <w:sz w:val="24"/>
          <w:szCs w:val="24"/>
          <w:lang w:eastAsia="ja-JP" w:bidi="fa-IR"/>
        </w:rPr>
        <w:t>120503</w:t>
      </w:r>
      <w:r w:rsidRPr="000B3FA9">
        <w:rPr>
          <w:rFonts w:ascii="Times New Roman" w:eastAsia="Andale Sans UI" w:hAnsi="Times New Roman" w:cs="Tahoma"/>
          <w:b/>
          <w:bCs/>
          <w:i/>
          <w:iCs/>
          <w:kern w:val="2"/>
          <w:sz w:val="24"/>
          <w:szCs w:val="24"/>
          <w:lang w:eastAsia="ja-JP" w:bidi="fa-IR"/>
        </w:rPr>
        <w:t>:</w:t>
      </w:r>
      <w:r w:rsidR="00F85A9C">
        <w:rPr>
          <w:rFonts w:ascii="Times New Roman" w:eastAsia="Andale Sans UI" w:hAnsi="Times New Roman" w:cs="Tahoma"/>
          <w:b/>
          <w:bCs/>
          <w:i/>
          <w:iCs/>
          <w:kern w:val="2"/>
          <w:sz w:val="24"/>
          <w:szCs w:val="24"/>
          <w:lang w:eastAsia="ja-JP" w:bidi="fa-IR"/>
        </w:rPr>
        <w:t>715</w:t>
      </w:r>
      <w:r w:rsidR="00107BB0" w:rsidRPr="00766253">
        <w:rPr>
          <w:rFonts w:ascii="Times New Roman" w:eastAsia="Andale Sans UI" w:hAnsi="Times New Roman" w:cs="Tahoma"/>
          <w:b/>
          <w:bCs/>
          <w:i/>
          <w:iCs/>
          <w:kern w:val="2"/>
          <w:sz w:val="24"/>
          <w:szCs w:val="24"/>
          <w:lang w:eastAsia="ja-JP" w:bidi="fa-IR"/>
        </w:rPr>
        <w:t xml:space="preserve">; площадь земельного участка </w:t>
      </w:r>
      <w:r w:rsidR="00F85A9C">
        <w:rPr>
          <w:rFonts w:ascii="Times New Roman" w:eastAsia="Andale Sans UI" w:hAnsi="Times New Roman" w:cs="Tahoma"/>
          <w:b/>
          <w:bCs/>
          <w:i/>
          <w:iCs/>
          <w:kern w:val="2"/>
          <w:sz w:val="24"/>
          <w:szCs w:val="24"/>
          <w:lang w:eastAsia="ja-JP" w:bidi="fa-IR"/>
        </w:rPr>
        <w:t>1921 +/- 15</w:t>
      </w:r>
      <w:r w:rsidR="00107BB0" w:rsidRPr="00766253">
        <w:rPr>
          <w:rFonts w:ascii="Times New Roman" w:eastAsia="Andale Sans UI" w:hAnsi="Times New Roman" w:cs="Tahoma"/>
          <w:b/>
          <w:bCs/>
          <w:i/>
          <w:iCs/>
          <w:kern w:val="2"/>
          <w:sz w:val="24"/>
          <w:szCs w:val="24"/>
          <w:lang w:eastAsia="ja-JP" w:bidi="fa-IR"/>
        </w:rPr>
        <w:t xml:space="preserve"> кв.м, разрешенное использование: ведение личного подсобного хозяйства</w:t>
      </w:r>
      <w:r w:rsidR="006B20B4">
        <w:rPr>
          <w:rFonts w:ascii="Times New Roman" w:eastAsia="Andale Sans UI" w:hAnsi="Times New Roman" w:cs="Tahoma"/>
          <w:b/>
          <w:bCs/>
          <w:i/>
          <w:iCs/>
          <w:kern w:val="2"/>
          <w:sz w:val="24"/>
          <w:szCs w:val="24"/>
          <w:lang w:eastAsia="ja-JP" w:bidi="fa-IR"/>
        </w:rPr>
        <w:t xml:space="preserve"> </w:t>
      </w:r>
      <w:r w:rsidR="00F85A9C">
        <w:rPr>
          <w:rFonts w:ascii="Times New Roman" w:eastAsia="Andale Sans UI" w:hAnsi="Times New Roman" w:cs="Tahoma"/>
          <w:b/>
          <w:bCs/>
          <w:i/>
          <w:iCs/>
          <w:kern w:val="2"/>
          <w:sz w:val="24"/>
          <w:szCs w:val="24"/>
          <w:lang w:eastAsia="ja-JP" w:bidi="fa-IR"/>
        </w:rPr>
        <w:t>(приусадебный земельный участок)</w:t>
      </w:r>
      <w:r w:rsidR="00107BB0" w:rsidRPr="00766253">
        <w:rPr>
          <w:rFonts w:ascii="Times New Roman" w:eastAsia="Andale Sans UI" w:hAnsi="Times New Roman" w:cs="Tahoma"/>
          <w:b/>
          <w:bCs/>
          <w:i/>
          <w:iCs/>
          <w:kern w:val="2"/>
          <w:sz w:val="24"/>
          <w:szCs w:val="24"/>
          <w:lang w:eastAsia="ja-JP" w:bidi="fa-IR"/>
        </w:rPr>
        <w:t xml:space="preserve">. Местоположение земельного участка: Курская область, </w:t>
      </w:r>
      <w:r w:rsidR="00F85A9C">
        <w:rPr>
          <w:rFonts w:ascii="Times New Roman" w:eastAsia="Andale Sans UI" w:hAnsi="Times New Roman" w:cs="Tahoma"/>
          <w:b/>
          <w:bCs/>
          <w:i/>
          <w:iCs/>
          <w:kern w:val="2"/>
          <w:sz w:val="24"/>
          <w:szCs w:val="24"/>
          <w:lang w:eastAsia="ja-JP" w:bidi="fa-IR"/>
        </w:rPr>
        <w:t>Тимский</w:t>
      </w:r>
      <w:r w:rsidR="00107BB0" w:rsidRPr="00766253">
        <w:rPr>
          <w:rFonts w:ascii="Times New Roman" w:eastAsia="Andale Sans UI" w:hAnsi="Times New Roman" w:cs="Tahoma"/>
          <w:b/>
          <w:bCs/>
          <w:i/>
          <w:iCs/>
          <w:kern w:val="2"/>
          <w:sz w:val="24"/>
          <w:szCs w:val="24"/>
          <w:lang w:eastAsia="ja-JP" w:bidi="fa-IR"/>
        </w:rPr>
        <w:t xml:space="preserve"> район, </w:t>
      </w:r>
      <w:r w:rsidR="00F85A9C">
        <w:rPr>
          <w:rFonts w:ascii="Times New Roman" w:eastAsia="Andale Sans UI" w:hAnsi="Times New Roman" w:cs="Tahoma"/>
          <w:b/>
          <w:bCs/>
          <w:i/>
          <w:iCs/>
          <w:kern w:val="2"/>
          <w:sz w:val="24"/>
          <w:szCs w:val="24"/>
          <w:lang w:eastAsia="ja-JP" w:bidi="fa-IR"/>
        </w:rPr>
        <w:t>Тимский</w:t>
      </w:r>
      <w:r w:rsidR="00107BB0" w:rsidRPr="00766253">
        <w:rPr>
          <w:rFonts w:ascii="Times New Roman" w:eastAsia="Andale Sans UI" w:hAnsi="Times New Roman" w:cs="Tahoma"/>
          <w:b/>
          <w:bCs/>
          <w:i/>
          <w:iCs/>
          <w:kern w:val="2"/>
          <w:sz w:val="24"/>
          <w:szCs w:val="24"/>
          <w:lang w:eastAsia="ja-JP" w:bidi="fa-IR"/>
        </w:rPr>
        <w:t xml:space="preserve"> сельсовет, с. </w:t>
      </w:r>
      <w:r w:rsidR="00F85A9C">
        <w:rPr>
          <w:rFonts w:ascii="Times New Roman" w:eastAsia="Andale Sans UI" w:hAnsi="Times New Roman" w:cs="Tahoma"/>
          <w:b/>
          <w:bCs/>
          <w:i/>
          <w:iCs/>
          <w:kern w:val="2"/>
          <w:sz w:val="24"/>
          <w:szCs w:val="24"/>
          <w:lang w:eastAsia="ja-JP" w:bidi="fa-IR"/>
        </w:rPr>
        <w:t xml:space="preserve">1-е </w:t>
      </w:r>
      <w:r w:rsidR="00F85A9C">
        <w:rPr>
          <w:rFonts w:ascii="Times New Roman" w:eastAsia="Andale Sans UI" w:hAnsi="Times New Roman" w:cs="Tahoma"/>
          <w:b/>
          <w:bCs/>
          <w:i/>
          <w:iCs/>
          <w:kern w:val="2"/>
          <w:sz w:val="24"/>
          <w:szCs w:val="24"/>
          <w:lang w:eastAsia="ja-JP" w:bidi="fa-IR"/>
        </w:rPr>
        <w:lastRenderedPageBreak/>
        <w:t>Выгорное</w:t>
      </w:r>
      <w:r w:rsidR="00107BB0" w:rsidRPr="00766253">
        <w:rPr>
          <w:rFonts w:ascii="Times New Roman" w:eastAsia="Andale Sans UI" w:hAnsi="Times New Roman" w:cs="Tahoma"/>
          <w:b/>
          <w:bCs/>
          <w:i/>
          <w:iCs/>
          <w:kern w:val="2"/>
          <w:sz w:val="24"/>
          <w:szCs w:val="24"/>
          <w:lang w:eastAsia="ja-JP" w:bidi="fa-IR"/>
        </w:rPr>
        <w:t>.</w:t>
      </w:r>
    </w:p>
    <w:p w:rsidR="006B20B4" w:rsidRPr="00923FE2" w:rsidRDefault="00FC395D" w:rsidP="00946BD1">
      <w:pPr>
        <w:widowControl w:val="0"/>
        <w:suppressAutoHyphens/>
        <w:autoSpaceDN w:val="0"/>
        <w:spacing w:after="0" w:line="240" w:lineRule="auto"/>
        <w:ind w:firstLine="709"/>
        <w:jc w:val="both"/>
        <w:rPr>
          <w:rFonts w:ascii="Times New Roman" w:eastAsia="Andale Sans UI" w:hAnsi="Times New Roman" w:cs="Times New Roman"/>
          <w:bCs/>
          <w:iCs/>
          <w:kern w:val="2"/>
          <w:sz w:val="24"/>
          <w:szCs w:val="24"/>
          <w:lang w:eastAsia="ja-JP" w:bidi="fa-IR"/>
        </w:rPr>
      </w:pPr>
      <w:r w:rsidRPr="00FC395D">
        <w:rPr>
          <w:rFonts w:ascii="Times New Roman" w:hAnsi="Times New Roman" w:cs="Times New Roman"/>
          <w:color w:val="2C2D2E"/>
          <w:sz w:val="24"/>
          <w:szCs w:val="24"/>
        </w:rPr>
        <w:t>Руководствуясь пп. 1</w:t>
      </w:r>
      <w:r>
        <w:rPr>
          <w:rFonts w:ascii="Times New Roman" w:hAnsi="Times New Roman" w:cs="Times New Roman"/>
          <w:color w:val="2C2D2E"/>
          <w:sz w:val="24"/>
          <w:szCs w:val="24"/>
        </w:rPr>
        <w:t>5</w:t>
      </w:r>
      <w:r w:rsidRPr="00FC395D">
        <w:rPr>
          <w:rFonts w:ascii="Times New Roman" w:hAnsi="Times New Roman" w:cs="Times New Roman"/>
          <w:color w:val="2C2D2E"/>
          <w:sz w:val="24"/>
          <w:szCs w:val="24"/>
        </w:rPr>
        <w:t xml:space="preserve"> п. 2 ст. 39.6, пп. </w:t>
      </w:r>
      <w:r>
        <w:rPr>
          <w:rFonts w:ascii="Times New Roman" w:hAnsi="Times New Roman" w:cs="Times New Roman"/>
          <w:color w:val="2C2D2E"/>
          <w:sz w:val="24"/>
          <w:szCs w:val="24"/>
        </w:rPr>
        <w:t>3</w:t>
      </w:r>
      <w:r w:rsidRPr="00FC395D">
        <w:rPr>
          <w:rFonts w:ascii="Times New Roman" w:hAnsi="Times New Roman" w:cs="Times New Roman"/>
          <w:color w:val="2C2D2E"/>
          <w:sz w:val="24"/>
          <w:szCs w:val="24"/>
        </w:rPr>
        <w:t xml:space="preserve"> п. 8 ст. 39.8 Земельного кодекса Российской Федерации, Главой 34 Гражданского кодекса Российской Федерации (часть вторая) от 26.01.1996 №14-ФЗ</w:t>
      </w:r>
      <w:r w:rsidR="00107BB0" w:rsidRPr="00FC395D">
        <w:rPr>
          <w:rFonts w:ascii="Times New Roman" w:eastAsia="Andale Sans UI" w:hAnsi="Times New Roman" w:cs="Times New Roman"/>
          <w:bCs/>
          <w:iCs/>
          <w:kern w:val="2"/>
          <w:sz w:val="24"/>
          <w:szCs w:val="24"/>
          <w:lang w:eastAsia="ja-JP" w:bidi="fa-IR"/>
        </w:rPr>
        <w:t xml:space="preserve">, между Администрацией </w:t>
      </w:r>
      <w:r w:rsidR="00585052" w:rsidRPr="00FC395D">
        <w:rPr>
          <w:rFonts w:ascii="Times New Roman" w:eastAsia="Andale Sans UI" w:hAnsi="Times New Roman" w:cs="Times New Roman"/>
          <w:bCs/>
          <w:iCs/>
          <w:kern w:val="2"/>
          <w:sz w:val="24"/>
          <w:szCs w:val="24"/>
          <w:lang w:eastAsia="ja-JP" w:bidi="fa-IR"/>
        </w:rPr>
        <w:t>Тимского</w:t>
      </w:r>
      <w:r w:rsidR="00107BB0" w:rsidRPr="00FC395D">
        <w:rPr>
          <w:rFonts w:ascii="Times New Roman" w:eastAsia="Andale Sans UI" w:hAnsi="Times New Roman" w:cs="Times New Roman"/>
          <w:bCs/>
          <w:iCs/>
          <w:kern w:val="2"/>
          <w:sz w:val="24"/>
          <w:szCs w:val="24"/>
          <w:lang w:eastAsia="ja-JP" w:bidi="fa-IR"/>
        </w:rPr>
        <w:t xml:space="preserve"> района Курской области и </w:t>
      </w:r>
      <w:r w:rsidR="005D5082" w:rsidRPr="00FC395D">
        <w:rPr>
          <w:rFonts w:ascii="Times New Roman" w:eastAsia="Andale Sans UI" w:hAnsi="Times New Roman" w:cs="Times New Roman"/>
          <w:bCs/>
          <w:iCs/>
          <w:kern w:val="2"/>
          <w:sz w:val="24"/>
          <w:szCs w:val="24"/>
          <w:lang w:eastAsia="ja-JP" w:bidi="fa-IR"/>
        </w:rPr>
        <w:t>Кумковым В. В.</w:t>
      </w:r>
      <w:r w:rsidR="00107BB0" w:rsidRPr="00FC395D">
        <w:rPr>
          <w:rFonts w:ascii="Times New Roman" w:eastAsia="Andale Sans UI" w:hAnsi="Times New Roman" w:cs="Times New Roman"/>
          <w:bCs/>
          <w:iCs/>
          <w:kern w:val="2"/>
          <w:sz w:val="24"/>
          <w:szCs w:val="24"/>
          <w:lang w:eastAsia="ja-JP" w:bidi="fa-IR"/>
        </w:rPr>
        <w:t xml:space="preserve"> заключен договор аренды</w:t>
      </w:r>
      <w:r w:rsidR="00107BB0" w:rsidRPr="00923FE2">
        <w:rPr>
          <w:rFonts w:ascii="Times New Roman" w:eastAsia="Andale Sans UI" w:hAnsi="Times New Roman" w:cs="Times New Roman"/>
          <w:bCs/>
          <w:iCs/>
          <w:kern w:val="2"/>
          <w:sz w:val="24"/>
          <w:szCs w:val="24"/>
          <w:lang w:eastAsia="ja-JP" w:bidi="fa-IR"/>
        </w:rPr>
        <w:t xml:space="preserve"> земельного участка</w:t>
      </w:r>
      <w:r w:rsidR="006B20B4" w:rsidRPr="00923FE2">
        <w:rPr>
          <w:rFonts w:ascii="Times New Roman" w:eastAsia="Andale Sans UI" w:hAnsi="Times New Roman" w:cs="Times New Roman"/>
          <w:bCs/>
          <w:iCs/>
          <w:kern w:val="2"/>
          <w:sz w:val="24"/>
          <w:szCs w:val="24"/>
          <w:lang w:eastAsia="ja-JP" w:bidi="fa-IR"/>
        </w:rPr>
        <w:t xml:space="preserve"> из земель, государственная собственность на которые не разграничена</w:t>
      </w:r>
      <w:r w:rsidR="00107BB0" w:rsidRPr="00923FE2">
        <w:rPr>
          <w:rFonts w:ascii="Times New Roman" w:eastAsia="Andale Sans UI" w:hAnsi="Times New Roman" w:cs="Times New Roman"/>
          <w:bCs/>
          <w:iCs/>
          <w:kern w:val="2"/>
          <w:sz w:val="24"/>
          <w:szCs w:val="24"/>
          <w:lang w:eastAsia="ja-JP" w:bidi="fa-IR"/>
        </w:rPr>
        <w:t xml:space="preserve"> №</w:t>
      </w:r>
      <w:r w:rsidR="00756BD8" w:rsidRPr="00923FE2">
        <w:rPr>
          <w:rFonts w:ascii="Times New Roman" w:eastAsia="Andale Sans UI" w:hAnsi="Times New Roman" w:cs="Times New Roman"/>
          <w:bCs/>
          <w:iCs/>
          <w:kern w:val="2"/>
          <w:sz w:val="24"/>
          <w:szCs w:val="24"/>
          <w:lang w:eastAsia="ja-JP" w:bidi="fa-IR"/>
        </w:rPr>
        <w:t>2</w:t>
      </w:r>
      <w:r w:rsidR="006B20B4" w:rsidRPr="00923FE2">
        <w:rPr>
          <w:rFonts w:ascii="Times New Roman" w:eastAsia="Andale Sans UI" w:hAnsi="Times New Roman" w:cs="Times New Roman"/>
          <w:bCs/>
          <w:iCs/>
          <w:kern w:val="2"/>
          <w:sz w:val="24"/>
          <w:szCs w:val="24"/>
          <w:lang w:eastAsia="ja-JP" w:bidi="fa-IR"/>
        </w:rPr>
        <w:t>31 от 17.06.2022</w:t>
      </w:r>
      <w:r w:rsidR="00946BD1" w:rsidRPr="00923FE2">
        <w:rPr>
          <w:rFonts w:ascii="Times New Roman" w:eastAsia="Andale Sans UI" w:hAnsi="Times New Roman" w:cs="Times New Roman"/>
          <w:bCs/>
          <w:iCs/>
          <w:kern w:val="2"/>
          <w:sz w:val="24"/>
          <w:szCs w:val="24"/>
          <w:lang w:eastAsia="ja-JP" w:bidi="fa-IR"/>
        </w:rPr>
        <w:t xml:space="preserve"> со сроком аренды 20 лет и общей суммой арендной платы, составляющей 23,</w:t>
      </w:r>
      <w:r w:rsidR="006B20B4" w:rsidRPr="00923FE2">
        <w:rPr>
          <w:rFonts w:ascii="Times New Roman" w:eastAsia="Andale Sans UI" w:hAnsi="Times New Roman" w:cs="Times New Roman"/>
          <w:bCs/>
          <w:iCs/>
          <w:kern w:val="2"/>
          <w:sz w:val="24"/>
          <w:szCs w:val="24"/>
          <w:lang w:eastAsia="ja-JP" w:bidi="fa-IR"/>
        </w:rPr>
        <w:t>23</w:t>
      </w:r>
      <w:r w:rsidR="00946BD1" w:rsidRPr="00923FE2">
        <w:rPr>
          <w:rFonts w:ascii="Times New Roman" w:eastAsia="Andale Sans UI" w:hAnsi="Times New Roman" w:cs="Times New Roman"/>
          <w:bCs/>
          <w:iCs/>
          <w:kern w:val="2"/>
          <w:sz w:val="24"/>
          <w:szCs w:val="24"/>
          <w:lang w:eastAsia="ja-JP" w:bidi="fa-IR"/>
        </w:rPr>
        <w:t xml:space="preserve"> тыс. рублей. Величина арендной платы определена в соответствии с</w:t>
      </w:r>
      <w:r w:rsidR="00923FE2" w:rsidRPr="00923FE2">
        <w:rPr>
          <w:rFonts w:ascii="Times New Roman" w:eastAsia="Andale Sans UI" w:hAnsi="Times New Roman" w:cs="Times New Roman"/>
          <w:bCs/>
          <w:iCs/>
          <w:kern w:val="2"/>
          <w:sz w:val="24"/>
          <w:szCs w:val="24"/>
          <w:lang w:eastAsia="ja-JP" w:bidi="fa-IR"/>
        </w:rPr>
        <w:t xml:space="preserve"> </w:t>
      </w:r>
      <w:r w:rsidR="00923FE2" w:rsidRPr="00923FE2">
        <w:rPr>
          <w:rFonts w:ascii="Times New Roman" w:hAnsi="Times New Roman" w:cs="Times New Roman"/>
          <w:color w:val="2C2D2E"/>
          <w:sz w:val="24"/>
          <w:szCs w:val="24"/>
        </w:rPr>
        <w:t xml:space="preserve">постановлением Администрации Курской области </w:t>
      </w:r>
      <w:r w:rsidR="00923FE2" w:rsidRPr="00923FE2">
        <w:rPr>
          <w:rFonts w:ascii="Times New Roman" w:eastAsia="Calibri" w:hAnsi="Times New Roman" w:cs="Times New Roman"/>
          <w:kern w:val="3"/>
          <w:sz w:val="24"/>
          <w:szCs w:val="24"/>
          <w:lang w:eastAsia="ja-JP" w:bidi="fa-IR"/>
        </w:rPr>
        <w:t>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и</w:t>
      </w:r>
      <w:r w:rsidR="00946BD1" w:rsidRPr="00923FE2">
        <w:rPr>
          <w:rFonts w:ascii="Times New Roman" w:eastAsia="Andale Sans UI" w:hAnsi="Times New Roman" w:cs="Times New Roman"/>
          <w:bCs/>
          <w:iCs/>
          <w:kern w:val="2"/>
          <w:sz w:val="24"/>
          <w:szCs w:val="24"/>
          <w:lang w:eastAsia="ja-JP" w:bidi="fa-IR"/>
        </w:rPr>
        <w:t xml:space="preserve"> </w:t>
      </w:r>
      <w:r w:rsidR="006B20B4" w:rsidRPr="00923FE2">
        <w:rPr>
          <w:rFonts w:ascii="Times New Roman" w:hAnsi="Times New Roman" w:cs="Times New Roman"/>
          <w:color w:val="2C2D2E"/>
          <w:sz w:val="24"/>
          <w:szCs w:val="24"/>
        </w:rPr>
        <w:t>Методикой расчета арендной платы за земельные участки, государственная собственность на которые не разграничена, (за исключением земельных участков, расположенных на территории городского поселения), предоставленные в аренду без проведения торгов, утвержденной решением Представительного Собрания Тимского района Курской области от 17.12.2012г. №79, в редакции решения от 11.03.2022г. №6</w:t>
      </w:r>
      <w:r w:rsidR="00946BD1" w:rsidRPr="00923FE2">
        <w:rPr>
          <w:rFonts w:ascii="Times New Roman" w:eastAsia="Andale Sans UI" w:hAnsi="Times New Roman" w:cs="Times New Roman"/>
          <w:bCs/>
          <w:iCs/>
          <w:kern w:val="2"/>
          <w:sz w:val="24"/>
          <w:szCs w:val="24"/>
          <w:lang w:eastAsia="ja-JP" w:bidi="fa-IR"/>
        </w:rPr>
        <w:t xml:space="preserve"> и составила</w:t>
      </w:r>
      <w:r w:rsidR="006B20B4" w:rsidRPr="00923FE2">
        <w:rPr>
          <w:rFonts w:ascii="Times New Roman" w:eastAsia="Andale Sans UI" w:hAnsi="Times New Roman" w:cs="Times New Roman"/>
          <w:bCs/>
          <w:iCs/>
          <w:kern w:val="2"/>
          <w:sz w:val="24"/>
          <w:szCs w:val="24"/>
          <w:lang w:eastAsia="ja-JP" w:bidi="fa-IR"/>
        </w:rPr>
        <w:t>:</w:t>
      </w:r>
    </w:p>
    <w:p w:rsidR="00946BD1" w:rsidRPr="00923FE2" w:rsidRDefault="00946BD1" w:rsidP="00946BD1">
      <w:pPr>
        <w:widowControl w:val="0"/>
        <w:suppressAutoHyphens/>
        <w:autoSpaceDN w:val="0"/>
        <w:spacing w:after="0" w:line="240" w:lineRule="auto"/>
        <w:ind w:firstLine="709"/>
        <w:jc w:val="both"/>
        <w:rPr>
          <w:rFonts w:ascii="Times New Roman" w:eastAsia="Andale Sans UI" w:hAnsi="Times New Roman" w:cs="Times New Roman"/>
          <w:bCs/>
          <w:iCs/>
          <w:kern w:val="2"/>
          <w:sz w:val="24"/>
          <w:szCs w:val="24"/>
          <w:lang w:eastAsia="ja-JP" w:bidi="fa-IR"/>
        </w:rPr>
      </w:pPr>
      <w:r w:rsidRPr="00923FE2">
        <w:rPr>
          <w:rFonts w:ascii="Times New Roman" w:eastAsia="Andale Sans UI" w:hAnsi="Times New Roman" w:cs="Times New Roman"/>
          <w:bCs/>
          <w:iCs/>
          <w:kern w:val="2"/>
          <w:sz w:val="24"/>
          <w:szCs w:val="24"/>
          <w:lang w:eastAsia="ja-JP" w:bidi="fa-IR"/>
        </w:rPr>
        <w:t>А=</w:t>
      </w:r>
      <w:r w:rsidR="006B20B4" w:rsidRPr="00923FE2">
        <w:rPr>
          <w:rFonts w:ascii="Times New Roman" w:eastAsia="Andale Sans UI" w:hAnsi="Times New Roman" w:cs="Times New Roman"/>
          <w:bCs/>
          <w:iCs/>
          <w:kern w:val="2"/>
          <w:sz w:val="24"/>
          <w:szCs w:val="24"/>
          <w:lang w:eastAsia="ja-JP" w:bidi="fa-IR"/>
        </w:rPr>
        <w:t>161 364 х 0,0072</w:t>
      </w:r>
      <w:r w:rsidRPr="00923FE2">
        <w:rPr>
          <w:rFonts w:ascii="Times New Roman" w:eastAsia="Andale Sans UI" w:hAnsi="Times New Roman" w:cs="Times New Roman"/>
          <w:bCs/>
          <w:iCs/>
          <w:kern w:val="2"/>
          <w:sz w:val="24"/>
          <w:szCs w:val="24"/>
          <w:lang w:eastAsia="ja-JP" w:bidi="fa-IR"/>
        </w:rPr>
        <w:t xml:space="preserve"> х 1 = </w:t>
      </w:r>
      <w:r w:rsidR="006B20B4" w:rsidRPr="00923FE2">
        <w:rPr>
          <w:rFonts w:ascii="Times New Roman" w:eastAsia="Andale Sans UI" w:hAnsi="Times New Roman" w:cs="Times New Roman"/>
          <w:bCs/>
          <w:iCs/>
          <w:kern w:val="2"/>
          <w:sz w:val="24"/>
          <w:szCs w:val="24"/>
          <w:lang w:eastAsia="ja-JP" w:bidi="fa-IR"/>
        </w:rPr>
        <w:t>1 161,82</w:t>
      </w:r>
      <w:r w:rsidRPr="00923FE2">
        <w:rPr>
          <w:rFonts w:ascii="Times New Roman" w:eastAsia="Andale Sans UI" w:hAnsi="Times New Roman" w:cs="Times New Roman"/>
          <w:bCs/>
          <w:iCs/>
          <w:kern w:val="2"/>
          <w:sz w:val="24"/>
          <w:szCs w:val="24"/>
          <w:lang w:eastAsia="ja-JP" w:bidi="fa-IR"/>
        </w:rPr>
        <w:t xml:space="preserve"> рублей.</w:t>
      </w: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b/>
          <w:bCs/>
          <w:i/>
          <w:iCs/>
          <w:kern w:val="2"/>
          <w:sz w:val="24"/>
          <w:szCs w:val="24"/>
          <w:lang w:eastAsia="ja-JP" w:bidi="fa-IR"/>
        </w:rPr>
      </w:pPr>
      <w:r w:rsidRPr="00923FE2">
        <w:rPr>
          <w:rFonts w:ascii="Times New Roman" w:eastAsia="Andale Sans UI" w:hAnsi="Times New Roman" w:cs="Times New Roman"/>
          <w:b/>
          <w:bCs/>
          <w:i/>
          <w:iCs/>
          <w:kern w:val="2"/>
          <w:sz w:val="24"/>
          <w:szCs w:val="24"/>
          <w:lang w:eastAsia="ja-JP" w:bidi="fa-IR"/>
        </w:rPr>
        <w:t>-земельный участок с кадастровым номером 46:</w:t>
      </w:r>
      <w:r w:rsidR="00763024" w:rsidRPr="00923FE2">
        <w:rPr>
          <w:rFonts w:ascii="Times New Roman" w:eastAsia="Andale Sans UI" w:hAnsi="Times New Roman" w:cs="Times New Roman"/>
          <w:b/>
          <w:bCs/>
          <w:i/>
          <w:iCs/>
          <w:kern w:val="2"/>
          <w:sz w:val="24"/>
          <w:szCs w:val="24"/>
          <w:lang w:eastAsia="ja-JP" w:bidi="fa-IR"/>
        </w:rPr>
        <w:t>24</w:t>
      </w:r>
      <w:r w:rsidRPr="00923FE2">
        <w:rPr>
          <w:rFonts w:ascii="Times New Roman" w:eastAsia="Andale Sans UI" w:hAnsi="Times New Roman" w:cs="Times New Roman"/>
          <w:b/>
          <w:bCs/>
          <w:i/>
          <w:iCs/>
          <w:kern w:val="2"/>
          <w:sz w:val="24"/>
          <w:szCs w:val="24"/>
          <w:lang w:eastAsia="ja-JP" w:bidi="fa-IR"/>
        </w:rPr>
        <w:t>:</w:t>
      </w:r>
      <w:r w:rsidR="00763024" w:rsidRPr="00923FE2">
        <w:rPr>
          <w:rFonts w:ascii="Times New Roman" w:eastAsia="Andale Sans UI" w:hAnsi="Times New Roman" w:cs="Times New Roman"/>
          <w:b/>
          <w:bCs/>
          <w:i/>
          <w:iCs/>
          <w:kern w:val="2"/>
          <w:sz w:val="24"/>
          <w:szCs w:val="24"/>
          <w:lang w:eastAsia="ja-JP" w:bidi="fa-IR"/>
        </w:rPr>
        <w:t>111001</w:t>
      </w:r>
      <w:r w:rsidRPr="00923FE2">
        <w:rPr>
          <w:rFonts w:ascii="Times New Roman" w:eastAsia="Andale Sans UI" w:hAnsi="Times New Roman" w:cs="Times New Roman"/>
          <w:b/>
          <w:bCs/>
          <w:i/>
          <w:iCs/>
          <w:kern w:val="2"/>
          <w:sz w:val="24"/>
          <w:szCs w:val="24"/>
          <w:lang w:eastAsia="ja-JP" w:bidi="fa-IR"/>
        </w:rPr>
        <w:t>:</w:t>
      </w:r>
      <w:r w:rsidR="00763024" w:rsidRPr="00923FE2">
        <w:rPr>
          <w:rFonts w:ascii="Times New Roman" w:eastAsia="Andale Sans UI" w:hAnsi="Times New Roman" w:cs="Times New Roman"/>
          <w:b/>
          <w:bCs/>
          <w:i/>
          <w:iCs/>
          <w:kern w:val="2"/>
          <w:sz w:val="24"/>
          <w:szCs w:val="24"/>
          <w:lang w:eastAsia="ja-JP" w:bidi="fa-IR"/>
        </w:rPr>
        <w:t>193</w:t>
      </w:r>
      <w:r w:rsidR="00D61D88" w:rsidRPr="00923FE2">
        <w:rPr>
          <w:rFonts w:ascii="Times New Roman" w:eastAsia="Andale Sans UI" w:hAnsi="Times New Roman" w:cs="Times New Roman"/>
          <w:b/>
          <w:bCs/>
          <w:i/>
          <w:iCs/>
          <w:kern w:val="2"/>
          <w:sz w:val="24"/>
          <w:szCs w:val="24"/>
          <w:lang w:eastAsia="ja-JP" w:bidi="fa-IR"/>
        </w:rPr>
        <w:t xml:space="preserve">, площадь земельного участка </w:t>
      </w:r>
      <w:r w:rsidR="00763024" w:rsidRPr="00923FE2">
        <w:rPr>
          <w:rFonts w:ascii="Times New Roman" w:eastAsia="Andale Sans UI" w:hAnsi="Times New Roman" w:cs="Times New Roman"/>
          <w:b/>
          <w:bCs/>
          <w:i/>
          <w:iCs/>
          <w:kern w:val="2"/>
          <w:sz w:val="24"/>
          <w:szCs w:val="24"/>
          <w:lang w:eastAsia="ja-JP" w:bidi="fa-IR"/>
        </w:rPr>
        <w:t>5000</w:t>
      </w:r>
      <w:r w:rsidR="00D61D88" w:rsidRPr="00923FE2">
        <w:rPr>
          <w:rFonts w:ascii="Times New Roman" w:eastAsia="Andale Sans UI" w:hAnsi="Times New Roman" w:cs="Times New Roman"/>
          <w:b/>
          <w:bCs/>
          <w:i/>
          <w:iCs/>
          <w:kern w:val="2"/>
          <w:sz w:val="24"/>
          <w:szCs w:val="24"/>
          <w:lang w:eastAsia="ja-JP" w:bidi="fa-IR"/>
        </w:rPr>
        <w:t xml:space="preserve"> кв. м., разрешенное использование: </w:t>
      </w:r>
      <w:r w:rsidR="00763024" w:rsidRPr="00923FE2">
        <w:rPr>
          <w:rFonts w:ascii="Times New Roman" w:eastAsia="Andale Sans UI" w:hAnsi="Times New Roman" w:cs="Times New Roman"/>
          <w:b/>
          <w:bCs/>
          <w:i/>
          <w:iCs/>
          <w:kern w:val="2"/>
          <w:sz w:val="24"/>
          <w:szCs w:val="24"/>
          <w:lang w:eastAsia="ja-JP" w:bidi="fa-IR"/>
        </w:rPr>
        <w:t>ведение огородничества</w:t>
      </w:r>
      <w:r w:rsidR="00D61D88" w:rsidRPr="00923FE2">
        <w:rPr>
          <w:rFonts w:ascii="Times New Roman" w:eastAsia="Andale Sans UI" w:hAnsi="Times New Roman" w:cs="Times New Roman"/>
          <w:b/>
          <w:bCs/>
          <w:i/>
          <w:iCs/>
          <w:kern w:val="2"/>
          <w:sz w:val="24"/>
          <w:szCs w:val="24"/>
          <w:lang w:eastAsia="ja-JP" w:bidi="fa-IR"/>
        </w:rPr>
        <w:t>, расположенный по</w:t>
      </w:r>
      <w:r w:rsidR="00D61D88">
        <w:rPr>
          <w:rFonts w:ascii="Times New Roman" w:eastAsia="Andale Sans UI" w:hAnsi="Times New Roman" w:cs="Tahoma"/>
          <w:b/>
          <w:bCs/>
          <w:i/>
          <w:iCs/>
          <w:kern w:val="2"/>
          <w:sz w:val="24"/>
          <w:szCs w:val="24"/>
          <w:lang w:eastAsia="ja-JP" w:bidi="fa-IR"/>
        </w:rPr>
        <w:t xml:space="preserve"> адресу: Курская область, </w:t>
      </w:r>
      <w:r w:rsidR="00763024">
        <w:rPr>
          <w:rFonts w:ascii="Times New Roman" w:eastAsia="Andale Sans UI" w:hAnsi="Times New Roman" w:cs="Tahoma"/>
          <w:b/>
          <w:bCs/>
          <w:i/>
          <w:iCs/>
          <w:kern w:val="2"/>
          <w:sz w:val="24"/>
          <w:szCs w:val="24"/>
          <w:lang w:eastAsia="ja-JP" w:bidi="fa-IR"/>
        </w:rPr>
        <w:t>Тимский</w:t>
      </w:r>
      <w:r w:rsidR="00D61D88">
        <w:rPr>
          <w:rFonts w:ascii="Times New Roman" w:eastAsia="Andale Sans UI" w:hAnsi="Times New Roman" w:cs="Tahoma"/>
          <w:b/>
          <w:bCs/>
          <w:i/>
          <w:iCs/>
          <w:kern w:val="2"/>
          <w:sz w:val="24"/>
          <w:szCs w:val="24"/>
          <w:lang w:eastAsia="ja-JP" w:bidi="fa-IR"/>
        </w:rPr>
        <w:t xml:space="preserve"> район, </w:t>
      </w:r>
      <w:r w:rsidR="00763024">
        <w:rPr>
          <w:rFonts w:ascii="Times New Roman" w:eastAsia="Andale Sans UI" w:hAnsi="Times New Roman" w:cs="Tahoma"/>
          <w:b/>
          <w:bCs/>
          <w:i/>
          <w:iCs/>
          <w:kern w:val="2"/>
          <w:sz w:val="24"/>
          <w:szCs w:val="24"/>
          <w:lang w:eastAsia="ja-JP" w:bidi="fa-IR"/>
        </w:rPr>
        <w:t>Становской</w:t>
      </w:r>
      <w:r w:rsidR="00D61D88">
        <w:rPr>
          <w:rFonts w:ascii="Times New Roman" w:eastAsia="Andale Sans UI" w:hAnsi="Times New Roman" w:cs="Tahoma"/>
          <w:b/>
          <w:bCs/>
          <w:i/>
          <w:iCs/>
          <w:kern w:val="2"/>
          <w:sz w:val="24"/>
          <w:szCs w:val="24"/>
          <w:lang w:eastAsia="ja-JP" w:bidi="fa-IR"/>
        </w:rPr>
        <w:t xml:space="preserve"> сельсовет, </w:t>
      </w:r>
      <w:r w:rsidR="00763024">
        <w:rPr>
          <w:rFonts w:ascii="Times New Roman" w:eastAsia="Andale Sans UI" w:hAnsi="Times New Roman" w:cs="Tahoma"/>
          <w:b/>
          <w:bCs/>
          <w:i/>
          <w:iCs/>
          <w:kern w:val="2"/>
          <w:sz w:val="24"/>
          <w:szCs w:val="24"/>
          <w:lang w:eastAsia="ja-JP" w:bidi="fa-IR"/>
        </w:rPr>
        <w:t>х</w:t>
      </w:r>
      <w:r w:rsidR="00D61D88">
        <w:rPr>
          <w:rFonts w:ascii="Times New Roman" w:eastAsia="Andale Sans UI" w:hAnsi="Times New Roman" w:cs="Tahoma"/>
          <w:b/>
          <w:bCs/>
          <w:i/>
          <w:iCs/>
          <w:kern w:val="2"/>
          <w:sz w:val="24"/>
          <w:szCs w:val="24"/>
          <w:lang w:eastAsia="ja-JP" w:bidi="fa-IR"/>
        </w:rPr>
        <w:t xml:space="preserve">. </w:t>
      </w:r>
      <w:r w:rsidR="00763024">
        <w:rPr>
          <w:rFonts w:ascii="Times New Roman" w:eastAsia="Andale Sans UI" w:hAnsi="Times New Roman" w:cs="Tahoma"/>
          <w:b/>
          <w:bCs/>
          <w:i/>
          <w:iCs/>
          <w:kern w:val="2"/>
          <w:sz w:val="24"/>
          <w:szCs w:val="24"/>
          <w:lang w:eastAsia="ja-JP" w:bidi="fa-IR"/>
        </w:rPr>
        <w:t>Разлив</w:t>
      </w:r>
      <w:r w:rsidR="00D61D88">
        <w:rPr>
          <w:rFonts w:ascii="Times New Roman" w:eastAsia="Andale Sans UI" w:hAnsi="Times New Roman" w:cs="Tahoma"/>
          <w:b/>
          <w:bCs/>
          <w:i/>
          <w:iCs/>
          <w:kern w:val="2"/>
          <w:sz w:val="24"/>
          <w:szCs w:val="24"/>
          <w:lang w:eastAsia="ja-JP" w:bidi="fa-IR"/>
        </w:rPr>
        <w:t xml:space="preserve">. </w:t>
      </w:r>
    </w:p>
    <w:p w:rsidR="00D61D88" w:rsidRDefault="00CC16A9" w:rsidP="005D3937">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sidRPr="00CC16A9">
        <w:rPr>
          <w:rFonts w:ascii="Times New Roman" w:hAnsi="Times New Roman" w:cs="Times New Roman"/>
          <w:color w:val="2C2D2E"/>
          <w:sz w:val="24"/>
          <w:szCs w:val="24"/>
        </w:rPr>
        <w:t>Руководствуясь пп. 19 п. 2 ст. 39.6, пп. 12 п. 8 ст. 39.8 Земельного кодекса Российской Федерации, Главой 34 Гражданского кодекса Российской Федерации (часть вторая) от 26.01.1996 №14-ФЗ</w:t>
      </w:r>
      <w:r w:rsidR="00D61D88" w:rsidRPr="00CC16A9">
        <w:rPr>
          <w:rFonts w:ascii="Times New Roman" w:eastAsia="Andale Sans UI" w:hAnsi="Times New Roman" w:cs="Times New Roman"/>
          <w:bCs/>
          <w:iCs/>
          <w:kern w:val="2"/>
          <w:sz w:val="24"/>
          <w:szCs w:val="24"/>
          <w:lang w:eastAsia="ja-JP" w:bidi="fa-IR"/>
        </w:rPr>
        <w:t xml:space="preserve">, между Администрацией </w:t>
      </w:r>
      <w:r w:rsidR="00763024" w:rsidRPr="00CC16A9">
        <w:rPr>
          <w:rFonts w:ascii="Times New Roman" w:eastAsia="Andale Sans UI" w:hAnsi="Times New Roman" w:cs="Times New Roman"/>
          <w:bCs/>
          <w:iCs/>
          <w:kern w:val="2"/>
          <w:sz w:val="24"/>
          <w:szCs w:val="24"/>
          <w:lang w:eastAsia="ja-JP" w:bidi="fa-IR"/>
        </w:rPr>
        <w:t>Тимского</w:t>
      </w:r>
      <w:r w:rsidR="00D61D88" w:rsidRPr="00CC16A9">
        <w:rPr>
          <w:rFonts w:ascii="Times New Roman" w:eastAsia="Andale Sans UI" w:hAnsi="Times New Roman" w:cs="Times New Roman"/>
          <w:bCs/>
          <w:iCs/>
          <w:kern w:val="2"/>
          <w:sz w:val="24"/>
          <w:szCs w:val="24"/>
          <w:lang w:eastAsia="ja-JP" w:bidi="fa-IR"/>
        </w:rPr>
        <w:t xml:space="preserve"> района Курской области и </w:t>
      </w:r>
      <w:r w:rsidR="00763024" w:rsidRPr="00CC16A9">
        <w:rPr>
          <w:rFonts w:ascii="Times New Roman" w:eastAsia="Andale Sans UI" w:hAnsi="Times New Roman" w:cs="Times New Roman"/>
          <w:bCs/>
          <w:iCs/>
          <w:kern w:val="2"/>
          <w:sz w:val="24"/>
          <w:szCs w:val="24"/>
          <w:lang w:eastAsia="ja-JP" w:bidi="fa-IR"/>
        </w:rPr>
        <w:t>Савочкиным В. М.</w:t>
      </w:r>
      <w:r w:rsidR="00D61D88" w:rsidRPr="00CC16A9">
        <w:rPr>
          <w:rFonts w:ascii="Times New Roman" w:eastAsia="Andale Sans UI" w:hAnsi="Times New Roman" w:cs="Times New Roman"/>
          <w:bCs/>
          <w:iCs/>
          <w:kern w:val="2"/>
          <w:sz w:val="24"/>
          <w:szCs w:val="24"/>
          <w:lang w:eastAsia="ja-JP" w:bidi="fa-IR"/>
        </w:rPr>
        <w:t xml:space="preserve"> заключен договор аренды земельного участка</w:t>
      </w:r>
      <w:r w:rsidR="00763024" w:rsidRPr="00CC16A9">
        <w:rPr>
          <w:rFonts w:ascii="Times New Roman" w:eastAsia="Andale Sans UI" w:hAnsi="Times New Roman" w:cs="Times New Roman"/>
          <w:bCs/>
          <w:iCs/>
          <w:kern w:val="2"/>
          <w:sz w:val="24"/>
          <w:szCs w:val="24"/>
          <w:lang w:eastAsia="ja-JP" w:bidi="fa-IR"/>
        </w:rPr>
        <w:t xml:space="preserve"> из земель, государственная собственность</w:t>
      </w:r>
      <w:r w:rsidR="00763024">
        <w:rPr>
          <w:rFonts w:ascii="Times New Roman" w:eastAsia="Andale Sans UI" w:hAnsi="Times New Roman" w:cs="Tahoma"/>
          <w:bCs/>
          <w:iCs/>
          <w:kern w:val="2"/>
          <w:sz w:val="24"/>
          <w:szCs w:val="24"/>
          <w:lang w:eastAsia="ja-JP" w:bidi="fa-IR"/>
        </w:rPr>
        <w:t xml:space="preserve"> на которы</w:t>
      </w:r>
      <w:r w:rsidR="00AC525A">
        <w:rPr>
          <w:rFonts w:ascii="Times New Roman" w:eastAsia="Andale Sans UI" w:hAnsi="Times New Roman" w:cs="Tahoma"/>
          <w:bCs/>
          <w:iCs/>
          <w:kern w:val="2"/>
          <w:sz w:val="24"/>
          <w:szCs w:val="24"/>
          <w:lang w:eastAsia="ja-JP" w:bidi="fa-IR"/>
        </w:rPr>
        <w:t>е</w:t>
      </w:r>
      <w:r w:rsidR="00763024">
        <w:rPr>
          <w:rFonts w:ascii="Times New Roman" w:eastAsia="Andale Sans UI" w:hAnsi="Times New Roman" w:cs="Tahoma"/>
          <w:bCs/>
          <w:iCs/>
          <w:kern w:val="2"/>
          <w:sz w:val="24"/>
          <w:szCs w:val="24"/>
          <w:lang w:eastAsia="ja-JP" w:bidi="fa-IR"/>
        </w:rPr>
        <w:t xml:space="preserve"> не разграничена №450 от 29.12.202гг.</w:t>
      </w:r>
      <w:r w:rsidR="00D61D88">
        <w:rPr>
          <w:rFonts w:ascii="Times New Roman" w:eastAsia="Andale Sans UI" w:hAnsi="Times New Roman" w:cs="Tahoma"/>
          <w:bCs/>
          <w:iCs/>
          <w:kern w:val="2"/>
          <w:sz w:val="24"/>
          <w:szCs w:val="24"/>
          <w:lang w:eastAsia="ja-JP" w:bidi="fa-IR"/>
        </w:rPr>
        <w:t xml:space="preserve"> со сроком аренды </w:t>
      </w:r>
      <w:r w:rsidR="00AC525A">
        <w:rPr>
          <w:rFonts w:ascii="Times New Roman" w:eastAsia="Andale Sans UI" w:hAnsi="Times New Roman" w:cs="Tahoma"/>
          <w:bCs/>
          <w:iCs/>
          <w:kern w:val="2"/>
          <w:sz w:val="24"/>
          <w:szCs w:val="24"/>
          <w:lang w:eastAsia="ja-JP" w:bidi="fa-IR"/>
        </w:rPr>
        <w:t>3 года</w:t>
      </w:r>
      <w:r w:rsidR="00D61D88">
        <w:rPr>
          <w:rFonts w:ascii="Times New Roman" w:eastAsia="Andale Sans UI" w:hAnsi="Times New Roman" w:cs="Tahoma"/>
          <w:bCs/>
          <w:iCs/>
          <w:kern w:val="2"/>
          <w:sz w:val="24"/>
          <w:szCs w:val="24"/>
          <w:lang w:eastAsia="ja-JP" w:bidi="fa-IR"/>
        </w:rPr>
        <w:t xml:space="preserve"> и общей суммой арендной платы</w:t>
      </w:r>
      <w:r w:rsidR="00687C61">
        <w:rPr>
          <w:rFonts w:ascii="Times New Roman" w:eastAsia="Andale Sans UI" w:hAnsi="Times New Roman" w:cs="Tahoma"/>
          <w:bCs/>
          <w:iCs/>
          <w:kern w:val="2"/>
          <w:sz w:val="24"/>
          <w:szCs w:val="24"/>
          <w:lang w:eastAsia="ja-JP" w:bidi="fa-IR"/>
        </w:rPr>
        <w:t xml:space="preserve"> за весь период аренды</w:t>
      </w:r>
      <w:r w:rsidR="00D61D88">
        <w:rPr>
          <w:rFonts w:ascii="Times New Roman" w:eastAsia="Andale Sans UI" w:hAnsi="Times New Roman" w:cs="Tahoma"/>
          <w:bCs/>
          <w:iCs/>
          <w:kern w:val="2"/>
          <w:sz w:val="24"/>
          <w:szCs w:val="24"/>
          <w:lang w:eastAsia="ja-JP" w:bidi="fa-IR"/>
        </w:rPr>
        <w:t xml:space="preserve">, составляющей </w:t>
      </w:r>
      <w:r w:rsidR="00687C61" w:rsidRPr="001D3F3D">
        <w:rPr>
          <w:rFonts w:ascii="Times New Roman" w:eastAsia="Andale Sans UI" w:hAnsi="Times New Roman" w:cs="Tahoma"/>
          <w:bCs/>
          <w:iCs/>
          <w:kern w:val="2"/>
          <w:sz w:val="24"/>
          <w:szCs w:val="24"/>
          <w:lang w:eastAsia="ja-JP" w:bidi="fa-IR"/>
        </w:rPr>
        <w:t>5,81</w:t>
      </w:r>
      <w:r w:rsidR="00D61D88" w:rsidRPr="001D3F3D">
        <w:rPr>
          <w:rFonts w:ascii="Times New Roman" w:eastAsia="Andale Sans UI" w:hAnsi="Times New Roman" w:cs="Tahoma"/>
          <w:bCs/>
          <w:iCs/>
          <w:kern w:val="2"/>
          <w:sz w:val="24"/>
          <w:szCs w:val="24"/>
          <w:lang w:eastAsia="ja-JP" w:bidi="fa-IR"/>
        </w:rPr>
        <w:t xml:space="preserve"> тыс</w:t>
      </w:r>
      <w:r w:rsidR="00D61D88">
        <w:rPr>
          <w:rFonts w:ascii="Times New Roman" w:eastAsia="Andale Sans UI" w:hAnsi="Times New Roman" w:cs="Tahoma"/>
          <w:bCs/>
          <w:iCs/>
          <w:kern w:val="2"/>
          <w:sz w:val="24"/>
          <w:szCs w:val="24"/>
          <w:lang w:eastAsia="ja-JP" w:bidi="fa-IR"/>
        </w:rPr>
        <w:t>. рублей</w:t>
      </w:r>
      <w:r w:rsidR="003362DD">
        <w:rPr>
          <w:rFonts w:ascii="Times New Roman" w:eastAsia="Andale Sans UI" w:hAnsi="Times New Roman" w:cs="Tahoma"/>
          <w:bCs/>
          <w:iCs/>
          <w:kern w:val="2"/>
          <w:sz w:val="24"/>
          <w:szCs w:val="24"/>
          <w:lang w:eastAsia="ja-JP" w:bidi="fa-IR"/>
        </w:rPr>
        <w:t xml:space="preserve"> (1</w:t>
      </w:r>
      <w:r w:rsidR="001D3F3D">
        <w:rPr>
          <w:rFonts w:ascii="Times New Roman" w:eastAsia="Andale Sans UI" w:hAnsi="Times New Roman" w:cs="Tahoma"/>
          <w:bCs/>
          <w:iCs/>
          <w:kern w:val="2"/>
          <w:sz w:val="24"/>
          <w:szCs w:val="24"/>
          <w:lang w:eastAsia="ja-JP" w:bidi="fa-IR"/>
        </w:rPr>
        <w:t>,</w:t>
      </w:r>
      <w:r w:rsidR="003362DD">
        <w:rPr>
          <w:rFonts w:ascii="Times New Roman" w:eastAsia="Andale Sans UI" w:hAnsi="Times New Roman" w:cs="Tahoma"/>
          <w:bCs/>
          <w:iCs/>
          <w:kern w:val="2"/>
          <w:sz w:val="24"/>
          <w:szCs w:val="24"/>
          <w:lang w:eastAsia="ja-JP" w:bidi="fa-IR"/>
        </w:rPr>
        <w:t>94 тыс. рублей в год)</w:t>
      </w:r>
      <w:r w:rsidR="00D61D88">
        <w:rPr>
          <w:rFonts w:ascii="Times New Roman" w:eastAsia="Andale Sans UI" w:hAnsi="Times New Roman" w:cs="Tahoma"/>
          <w:bCs/>
          <w:iCs/>
          <w:kern w:val="2"/>
          <w:sz w:val="24"/>
          <w:szCs w:val="24"/>
          <w:lang w:eastAsia="ja-JP" w:bidi="fa-IR"/>
        </w:rPr>
        <w:t>.</w:t>
      </w:r>
      <w:r w:rsidR="00923FE2" w:rsidRPr="00923FE2">
        <w:rPr>
          <w:rFonts w:ascii="Times New Roman" w:eastAsia="Andale Sans UI" w:hAnsi="Times New Roman" w:cs="Times New Roman"/>
          <w:bCs/>
          <w:iCs/>
          <w:kern w:val="2"/>
          <w:sz w:val="24"/>
          <w:szCs w:val="24"/>
          <w:lang w:eastAsia="ja-JP" w:bidi="fa-IR"/>
        </w:rPr>
        <w:t xml:space="preserve"> Величина арендной платы определена в соответствии с </w:t>
      </w:r>
      <w:r w:rsidR="00923FE2" w:rsidRPr="00923FE2">
        <w:rPr>
          <w:rFonts w:ascii="Times New Roman" w:hAnsi="Times New Roman" w:cs="Times New Roman"/>
          <w:color w:val="2C2D2E"/>
          <w:sz w:val="24"/>
          <w:szCs w:val="24"/>
        </w:rPr>
        <w:t xml:space="preserve">постановлением Администрации Курской области </w:t>
      </w:r>
      <w:r w:rsidR="00923FE2" w:rsidRPr="00923FE2">
        <w:rPr>
          <w:rFonts w:ascii="Times New Roman" w:eastAsia="Calibri" w:hAnsi="Times New Roman" w:cs="Times New Roman"/>
          <w:kern w:val="3"/>
          <w:sz w:val="24"/>
          <w:szCs w:val="24"/>
          <w:lang w:eastAsia="ja-JP" w:bidi="fa-IR"/>
        </w:rPr>
        <w:t>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и</w:t>
      </w:r>
      <w:r w:rsidR="00923FE2" w:rsidRPr="00923FE2">
        <w:rPr>
          <w:rFonts w:ascii="Times New Roman" w:eastAsia="Andale Sans UI" w:hAnsi="Times New Roman" w:cs="Times New Roman"/>
          <w:bCs/>
          <w:iCs/>
          <w:kern w:val="2"/>
          <w:sz w:val="24"/>
          <w:szCs w:val="24"/>
          <w:lang w:eastAsia="ja-JP" w:bidi="fa-IR"/>
        </w:rPr>
        <w:t xml:space="preserve"> </w:t>
      </w:r>
      <w:r w:rsidR="00923FE2" w:rsidRPr="00923FE2">
        <w:rPr>
          <w:rFonts w:ascii="Times New Roman" w:hAnsi="Times New Roman" w:cs="Times New Roman"/>
          <w:color w:val="2C2D2E"/>
          <w:sz w:val="24"/>
          <w:szCs w:val="24"/>
        </w:rPr>
        <w:t>Методикой расчета арендной платы за земельные участки, государственная собственность на которые не разграничена, (за исключением земельных участков, расположенных на территории городского поселения), предоставленные в аренду без проведения торгов</w:t>
      </w:r>
      <w:r w:rsidR="00923FE2">
        <w:rPr>
          <w:rFonts w:ascii="Times New Roman" w:hAnsi="Times New Roman" w:cs="Times New Roman"/>
          <w:color w:val="2C2D2E"/>
          <w:sz w:val="24"/>
          <w:szCs w:val="24"/>
        </w:rPr>
        <w:t>.</w:t>
      </w:r>
    </w:p>
    <w:p w:rsidR="005D3937" w:rsidRPr="00CC16A9" w:rsidRDefault="005D3937" w:rsidP="005D3937">
      <w:pPr>
        <w:widowControl w:val="0"/>
        <w:suppressAutoHyphens/>
        <w:autoSpaceDN w:val="0"/>
        <w:spacing w:after="0" w:line="240" w:lineRule="auto"/>
        <w:ind w:firstLine="709"/>
        <w:jc w:val="both"/>
        <w:rPr>
          <w:rFonts w:ascii="Times New Roman" w:eastAsia="Andale Sans UI" w:hAnsi="Times New Roman" w:cs="Times New Roman"/>
          <w:b/>
          <w:bCs/>
          <w:i/>
          <w:iCs/>
          <w:kern w:val="2"/>
          <w:sz w:val="24"/>
          <w:szCs w:val="24"/>
          <w:lang w:eastAsia="ja-JP" w:bidi="fa-IR"/>
        </w:rPr>
      </w:pPr>
      <w:r>
        <w:rPr>
          <w:rFonts w:ascii="Times New Roman" w:eastAsia="Andale Sans UI" w:hAnsi="Times New Roman" w:cs="Tahoma"/>
          <w:b/>
          <w:bCs/>
          <w:i/>
          <w:iCs/>
          <w:kern w:val="2"/>
          <w:sz w:val="24"/>
          <w:szCs w:val="24"/>
          <w:lang w:eastAsia="ja-JP" w:bidi="fa-IR"/>
        </w:rPr>
        <w:t>-</w:t>
      </w:r>
      <w:r w:rsidRPr="004E2742">
        <w:rPr>
          <w:rFonts w:ascii="Times New Roman" w:eastAsia="Andale Sans UI" w:hAnsi="Times New Roman" w:cs="Tahoma"/>
          <w:b/>
          <w:bCs/>
          <w:i/>
          <w:iCs/>
          <w:kern w:val="2"/>
          <w:sz w:val="24"/>
          <w:szCs w:val="24"/>
          <w:lang w:eastAsia="ja-JP" w:bidi="fa-IR"/>
        </w:rPr>
        <w:t>земельный уча</w:t>
      </w:r>
      <w:r>
        <w:rPr>
          <w:rFonts w:ascii="Times New Roman" w:eastAsia="Andale Sans UI" w:hAnsi="Times New Roman" w:cs="Tahoma"/>
          <w:b/>
          <w:bCs/>
          <w:i/>
          <w:iCs/>
          <w:kern w:val="2"/>
          <w:sz w:val="24"/>
          <w:szCs w:val="24"/>
          <w:lang w:eastAsia="ja-JP" w:bidi="fa-IR"/>
        </w:rPr>
        <w:t>сток с кадастровым номером 46:</w:t>
      </w:r>
      <w:r w:rsidR="003362DD">
        <w:rPr>
          <w:rFonts w:ascii="Times New Roman" w:eastAsia="Andale Sans UI" w:hAnsi="Times New Roman" w:cs="Tahoma"/>
          <w:b/>
          <w:bCs/>
          <w:i/>
          <w:iCs/>
          <w:kern w:val="2"/>
          <w:sz w:val="24"/>
          <w:szCs w:val="24"/>
          <w:lang w:eastAsia="ja-JP" w:bidi="fa-IR"/>
        </w:rPr>
        <w:t>24</w:t>
      </w:r>
      <w:r>
        <w:rPr>
          <w:rFonts w:ascii="Times New Roman" w:eastAsia="Andale Sans UI" w:hAnsi="Times New Roman" w:cs="Tahoma"/>
          <w:b/>
          <w:bCs/>
          <w:i/>
          <w:iCs/>
          <w:kern w:val="2"/>
          <w:sz w:val="24"/>
          <w:szCs w:val="24"/>
          <w:lang w:eastAsia="ja-JP" w:bidi="fa-IR"/>
        </w:rPr>
        <w:t>:</w:t>
      </w:r>
      <w:r w:rsidR="003362DD">
        <w:rPr>
          <w:rFonts w:ascii="Times New Roman" w:eastAsia="Andale Sans UI" w:hAnsi="Times New Roman" w:cs="Tahoma"/>
          <w:b/>
          <w:bCs/>
          <w:i/>
          <w:iCs/>
          <w:kern w:val="2"/>
          <w:sz w:val="24"/>
          <w:szCs w:val="24"/>
          <w:lang w:eastAsia="ja-JP" w:bidi="fa-IR"/>
        </w:rPr>
        <w:t>1210001</w:t>
      </w:r>
      <w:r w:rsidRPr="004E2742">
        <w:rPr>
          <w:rFonts w:ascii="Times New Roman" w:eastAsia="Andale Sans UI" w:hAnsi="Times New Roman" w:cs="Tahoma"/>
          <w:b/>
          <w:bCs/>
          <w:i/>
          <w:iCs/>
          <w:kern w:val="2"/>
          <w:sz w:val="24"/>
          <w:szCs w:val="24"/>
          <w:lang w:eastAsia="ja-JP" w:bidi="fa-IR"/>
        </w:rPr>
        <w:t>:</w:t>
      </w:r>
      <w:r w:rsidR="003362DD">
        <w:rPr>
          <w:rFonts w:ascii="Times New Roman" w:eastAsia="Andale Sans UI" w:hAnsi="Times New Roman" w:cs="Tahoma"/>
          <w:b/>
          <w:bCs/>
          <w:i/>
          <w:iCs/>
          <w:kern w:val="2"/>
          <w:sz w:val="24"/>
          <w:szCs w:val="24"/>
          <w:lang w:eastAsia="ja-JP" w:bidi="fa-IR"/>
        </w:rPr>
        <w:t>230</w:t>
      </w:r>
      <w:r w:rsidR="00D61D88">
        <w:rPr>
          <w:rFonts w:ascii="Times New Roman" w:eastAsia="Andale Sans UI" w:hAnsi="Times New Roman" w:cs="Tahoma"/>
          <w:b/>
          <w:bCs/>
          <w:i/>
          <w:iCs/>
          <w:kern w:val="2"/>
          <w:sz w:val="24"/>
          <w:szCs w:val="24"/>
          <w:lang w:eastAsia="ja-JP" w:bidi="fa-IR"/>
        </w:rPr>
        <w:t>, площ</w:t>
      </w:r>
      <w:r w:rsidR="00B16087">
        <w:rPr>
          <w:rFonts w:ascii="Times New Roman" w:eastAsia="Andale Sans UI" w:hAnsi="Times New Roman" w:cs="Tahoma"/>
          <w:b/>
          <w:bCs/>
          <w:i/>
          <w:iCs/>
          <w:kern w:val="2"/>
          <w:sz w:val="24"/>
          <w:szCs w:val="24"/>
          <w:lang w:eastAsia="ja-JP" w:bidi="fa-IR"/>
        </w:rPr>
        <w:t>адь земельно</w:t>
      </w:r>
      <w:r w:rsidR="00B16087" w:rsidRPr="00BB2B50">
        <w:rPr>
          <w:rFonts w:ascii="Times New Roman" w:eastAsia="Andale Sans UI" w:hAnsi="Times New Roman" w:cs="Times New Roman"/>
          <w:b/>
          <w:bCs/>
          <w:i/>
          <w:iCs/>
          <w:kern w:val="2"/>
          <w:sz w:val="24"/>
          <w:szCs w:val="24"/>
          <w:lang w:eastAsia="ja-JP" w:bidi="fa-IR"/>
        </w:rPr>
        <w:t xml:space="preserve">го участка </w:t>
      </w:r>
      <w:r w:rsidR="003362DD" w:rsidRPr="00BB2B50">
        <w:rPr>
          <w:rFonts w:ascii="Times New Roman" w:eastAsia="Andale Sans UI" w:hAnsi="Times New Roman" w:cs="Times New Roman"/>
          <w:b/>
          <w:bCs/>
          <w:i/>
          <w:iCs/>
          <w:kern w:val="2"/>
          <w:sz w:val="24"/>
          <w:szCs w:val="24"/>
          <w:lang w:eastAsia="ja-JP" w:bidi="fa-IR"/>
        </w:rPr>
        <w:t>5000</w:t>
      </w:r>
      <w:r w:rsidR="00B16087" w:rsidRPr="00BB2B50">
        <w:rPr>
          <w:rFonts w:ascii="Times New Roman" w:eastAsia="Andale Sans UI" w:hAnsi="Times New Roman" w:cs="Times New Roman"/>
          <w:b/>
          <w:bCs/>
          <w:i/>
          <w:iCs/>
          <w:kern w:val="2"/>
          <w:sz w:val="24"/>
          <w:szCs w:val="24"/>
          <w:lang w:eastAsia="ja-JP" w:bidi="fa-IR"/>
        </w:rPr>
        <w:t xml:space="preserve"> кв. </w:t>
      </w:r>
      <w:r w:rsidR="00D61D88" w:rsidRPr="00BB2B50">
        <w:rPr>
          <w:rFonts w:ascii="Times New Roman" w:eastAsia="Andale Sans UI" w:hAnsi="Times New Roman" w:cs="Times New Roman"/>
          <w:b/>
          <w:bCs/>
          <w:i/>
          <w:iCs/>
          <w:kern w:val="2"/>
          <w:sz w:val="24"/>
          <w:szCs w:val="24"/>
          <w:lang w:eastAsia="ja-JP" w:bidi="fa-IR"/>
        </w:rPr>
        <w:t xml:space="preserve">м., разрешенное использование: </w:t>
      </w:r>
      <w:r w:rsidR="003362DD" w:rsidRPr="00BB2B50">
        <w:rPr>
          <w:rFonts w:ascii="Times New Roman" w:eastAsia="Andale Sans UI" w:hAnsi="Times New Roman" w:cs="Times New Roman"/>
          <w:b/>
          <w:bCs/>
          <w:i/>
          <w:iCs/>
          <w:kern w:val="2"/>
          <w:sz w:val="24"/>
          <w:szCs w:val="24"/>
          <w:lang w:eastAsia="ja-JP" w:bidi="fa-IR"/>
        </w:rPr>
        <w:t>для ведения личного подсобного хозяйства (приусадебный земельный участок)</w:t>
      </w:r>
      <w:r w:rsidR="00D61D88" w:rsidRPr="00BB2B50">
        <w:rPr>
          <w:rFonts w:ascii="Times New Roman" w:eastAsia="Andale Sans UI" w:hAnsi="Times New Roman" w:cs="Times New Roman"/>
          <w:b/>
          <w:bCs/>
          <w:i/>
          <w:iCs/>
          <w:kern w:val="2"/>
          <w:sz w:val="24"/>
          <w:szCs w:val="24"/>
          <w:lang w:eastAsia="ja-JP" w:bidi="fa-IR"/>
        </w:rPr>
        <w:t xml:space="preserve">. Местоположение земельного участка: Курская область, </w:t>
      </w:r>
      <w:r w:rsidR="003362DD" w:rsidRPr="00BB2B50">
        <w:rPr>
          <w:rFonts w:ascii="Times New Roman" w:eastAsia="Andale Sans UI" w:hAnsi="Times New Roman" w:cs="Times New Roman"/>
          <w:b/>
          <w:bCs/>
          <w:i/>
          <w:iCs/>
          <w:kern w:val="2"/>
          <w:sz w:val="24"/>
          <w:szCs w:val="24"/>
          <w:lang w:eastAsia="ja-JP" w:bidi="fa-IR"/>
        </w:rPr>
        <w:t>Тимский</w:t>
      </w:r>
      <w:r w:rsidR="00D61D88" w:rsidRPr="00BB2B50">
        <w:rPr>
          <w:rFonts w:ascii="Times New Roman" w:eastAsia="Andale Sans UI" w:hAnsi="Times New Roman" w:cs="Times New Roman"/>
          <w:b/>
          <w:bCs/>
          <w:i/>
          <w:iCs/>
          <w:kern w:val="2"/>
          <w:sz w:val="24"/>
          <w:szCs w:val="24"/>
          <w:lang w:eastAsia="ja-JP" w:bidi="fa-IR"/>
        </w:rPr>
        <w:t xml:space="preserve"> район, </w:t>
      </w:r>
      <w:r w:rsidR="003362DD" w:rsidRPr="00BB2B50">
        <w:rPr>
          <w:rFonts w:ascii="Times New Roman" w:eastAsia="Andale Sans UI" w:hAnsi="Times New Roman" w:cs="Times New Roman"/>
          <w:b/>
          <w:bCs/>
          <w:i/>
          <w:iCs/>
          <w:kern w:val="2"/>
          <w:sz w:val="24"/>
          <w:szCs w:val="24"/>
          <w:lang w:eastAsia="ja-JP" w:bidi="fa-IR"/>
        </w:rPr>
        <w:t>Тимский</w:t>
      </w:r>
      <w:r w:rsidR="00D61D88" w:rsidRPr="00BB2B50">
        <w:rPr>
          <w:rFonts w:ascii="Times New Roman" w:eastAsia="Andale Sans UI" w:hAnsi="Times New Roman" w:cs="Times New Roman"/>
          <w:b/>
          <w:bCs/>
          <w:i/>
          <w:iCs/>
          <w:kern w:val="2"/>
          <w:sz w:val="24"/>
          <w:szCs w:val="24"/>
          <w:lang w:eastAsia="ja-JP" w:bidi="fa-IR"/>
        </w:rPr>
        <w:t xml:space="preserve"> сельсовет, с. </w:t>
      </w:r>
      <w:r w:rsidR="003362DD" w:rsidRPr="00BB2B50">
        <w:rPr>
          <w:rFonts w:ascii="Times New Roman" w:eastAsia="Andale Sans UI" w:hAnsi="Times New Roman" w:cs="Times New Roman"/>
          <w:b/>
          <w:bCs/>
          <w:i/>
          <w:iCs/>
          <w:kern w:val="2"/>
          <w:sz w:val="24"/>
          <w:szCs w:val="24"/>
          <w:lang w:eastAsia="ja-JP" w:bidi="fa-IR"/>
        </w:rPr>
        <w:t xml:space="preserve">1-е </w:t>
      </w:r>
      <w:r w:rsidR="003362DD" w:rsidRPr="00CC16A9">
        <w:rPr>
          <w:rFonts w:ascii="Times New Roman" w:eastAsia="Andale Sans UI" w:hAnsi="Times New Roman" w:cs="Times New Roman"/>
          <w:b/>
          <w:bCs/>
          <w:i/>
          <w:iCs/>
          <w:kern w:val="2"/>
          <w:sz w:val="24"/>
          <w:szCs w:val="24"/>
          <w:lang w:eastAsia="ja-JP" w:bidi="fa-IR"/>
        </w:rPr>
        <w:t>Выгорное</w:t>
      </w:r>
      <w:r w:rsidR="00F5172E" w:rsidRPr="00CC16A9">
        <w:rPr>
          <w:rFonts w:ascii="Times New Roman" w:eastAsia="Andale Sans UI" w:hAnsi="Times New Roman" w:cs="Times New Roman"/>
          <w:b/>
          <w:bCs/>
          <w:i/>
          <w:iCs/>
          <w:kern w:val="2"/>
          <w:sz w:val="24"/>
          <w:szCs w:val="24"/>
          <w:lang w:eastAsia="ja-JP" w:bidi="fa-IR"/>
        </w:rPr>
        <w:t xml:space="preserve">. </w:t>
      </w:r>
    </w:p>
    <w:p w:rsidR="003B54B0" w:rsidRPr="00BB2B50" w:rsidRDefault="00CC16A9" w:rsidP="005D3937">
      <w:pPr>
        <w:widowControl w:val="0"/>
        <w:suppressAutoHyphens/>
        <w:autoSpaceDN w:val="0"/>
        <w:spacing w:after="0" w:line="240" w:lineRule="auto"/>
        <w:ind w:firstLine="709"/>
        <w:jc w:val="both"/>
        <w:rPr>
          <w:rFonts w:ascii="Times New Roman" w:eastAsia="Andale Sans UI" w:hAnsi="Times New Roman" w:cs="Times New Roman"/>
          <w:bCs/>
          <w:iCs/>
          <w:kern w:val="2"/>
          <w:sz w:val="24"/>
          <w:szCs w:val="24"/>
          <w:lang w:eastAsia="ja-JP" w:bidi="fa-IR"/>
        </w:rPr>
      </w:pPr>
      <w:r w:rsidRPr="00CC16A9">
        <w:rPr>
          <w:rFonts w:ascii="Times New Roman" w:hAnsi="Times New Roman" w:cs="Times New Roman"/>
          <w:color w:val="2C2D2E"/>
          <w:sz w:val="24"/>
          <w:szCs w:val="24"/>
        </w:rPr>
        <w:t>Руководствуясь пп. 1</w:t>
      </w:r>
      <w:r>
        <w:rPr>
          <w:rFonts w:ascii="Times New Roman" w:hAnsi="Times New Roman" w:cs="Times New Roman"/>
          <w:color w:val="2C2D2E"/>
          <w:sz w:val="24"/>
          <w:szCs w:val="24"/>
        </w:rPr>
        <w:t>5</w:t>
      </w:r>
      <w:r w:rsidRPr="00CC16A9">
        <w:rPr>
          <w:rFonts w:ascii="Times New Roman" w:hAnsi="Times New Roman" w:cs="Times New Roman"/>
          <w:color w:val="2C2D2E"/>
          <w:sz w:val="24"/>
          <w:szCs w:val="24"/>
        </w:rPr>
        <w:t xml:space="preserve"> п. 2 ст. 39.6, пп. </w:t>
      </w:r>
      <w:r>
        <w:rPr>
          <w:rFonts w:ascii="Times New Roman" w:hAnsi="Times New Roman" w:cs="Times New Roman"/>
          <w:color w:val="2C2D2E"/>
          <w:sz w:val="24"/>
          <w:szCs w:val="24"/>
        </w:rPr>
        <w:t>3</w:t>
      </w:r>
      <w:r w:rsidRPr="00CC16A9">
        <w:rPr>
          <w:rFonts w:ascii="Times New Roman" w:hAnsi="Times New Roman" w:cs="Times New Roman"/>
          <w:color w:val="2C2D2E"/>
          <w:sz w:val="24"/>
          <w:szCs w:val="24"/>
        </w:rPr>
        <w:t xml:space="preserve"> п. 8 ст. 39.8 Земельного кодекса Российской Федерации, Главой 34 Гражданского кодекса Российской Федерации (часть вторая) от 26.01.1996 №14-ФЗ</w:t>
      </w:r>
      <w:r w:rsidR="00F5172E" w:rsidRPr="00CC16A9">
        <w:rPr>
          <w:rFonts w:ascii="Times New Roman" w:eastAsia="Andale Sans UI" w:hAnsi="Times New Roman" w:cs="Times New Roman"/>
          <w:bCs/>
          <w:iCs/>
          <w:kern w:val="2"/>
          <w:sz w:val="24"/>
          <w:szCs w:val="24"/>
          <w:lang w:eastAsia="ja-JP" w:bidi="fa-IR"/>
        </w:rPr>
        <w:t xml:space="preserve">, между Администрацией </w:t>
      </w:r>
      <w:r w:rsidR="003362DD" w:rsidRPr="00CC16A9">
        <w:rPr>
          <w:rFonts w:ascii="Times New Roman" w:eastAsia="Andale Sans UI" w:hAnsi="Times New Roman" w:cs="Times New Roman"/>
          <w:bCs/>
          <w:iCs/>
          <w:kern w:val="2"/>
          <w:sz w:val="24"/>
          <w:szCs w:val="24"/>
          <w:lang w:eastAsia="ja-JP" w:bidi="fa-IR"/>
        </w:rPr>
        <w:t>Тимского</w:t>
      </w:r>
      <w:r w:rsidR="00F5172E" w:rsidRPr="00CC16A9">
        <w:rPr>
          <w:rFonts w:ascii="Times New Roman" w:eastAsia="Andale Sans UI" w:hAnsi="Times New Roman" w:cs="Times New Roman"/>
          <w:bCs/>
          <w:iCs/>
          <w:kern w:val="2"/>
          <w:sz w:val="24"/>
          <w:szCs w:val="24"/>
          <w:lang w:eastAsia="ja-JP" w:bidi="fa-IR"/>
        </w:rPr>
        <w:t xml:space="preserve"> района Курской области и </w:t>
      </w:r>
      <w:r w:rsidR="003362DD" w:rsidRPr="00CC16A9">
        <w:rPr>
          <w:rFonts w:ascii="Times New Roman" w:eastAsia="Andale Sans UI" w:hAnsi="Times New Roman" w:cs="Times New Roman"/>
          <w:bCs/>
          <w:iCs/>
          <w:kern w:val="2"/>
          <w:sz w:val="24"/>
          <w:szCs w:val="24"/>
          <w:lang w:eastAsia="ja-JP" w:bidi="fa-IR"/>
        </w:rPr>
        <w:t>Бурцевой В. Н.</w:t>
      </w:r>
      <w:r w:rsidR="00F5172E" w:rsidRPr="00CC16A9">
        <w:rPr>
          <w:rFonts w:ascii="Times New Roman" w:eastAsia="Andale Sans UI" w:hAnsi="Times New Roman" w:cs="Times New Roman"/>
          <w:bCs/>
          <w:iCs/>
          <w:kern w:val="2"/>
          <w:sz w:val="24"/>
          <w:szCs w:val="24"/>
          <w:lang w:eastAsia="ja-JP" w:bidi="fa-IR"/>
        </w:rPr>
        <w:t xml:space="preserve"> заключен договор</w:t>
      </w:r>
      <w:r w:rsidR="00F5172E" w:rsidRPr="00BB2B50">
        <w:rPr>
          <w:rFonts w:ascii="Times New Roman" w:eastAsia="Andale Sans UI" w:hAnsi="Times New Roman" w:cs="Times New Roman"/>
          <w:bCs/>
          <w:iCs/>
          <w:kern w:val="2"/>
          <w:sz w:val="24"/>
          <w:szCs w:val="24"/>
          <w:lang w:eastAsia="ja-JP" w:bidi="fa-IR"/>
        </w:rPr>
        <w:t xml:space="preserve"> аренды земельного участка</w:t>
      </w:r>
      <w:r w:rsidR="003362DD" w:rsidRPr="00BB2B50">
        <w:rPr>
          <w:rFonts w:ascii="Times New Roman" w:eastAsia="Andale Sans UI" w:hAnsi="Times New Roman" w:cs="Times New Roman"/>
          <w:bCs/>
          <w:iCs/>
          <w:kern w:val="2"/>
          <w:sz w:val="24"/>
          <w:szCs w:val="24"/>
          <w:lang w:eastAsia="ja-JP" w:bidi="fa-IR"/>
        </w:rPr>
        <w:t xml:space="preserve"> из земель, государственная собственность на которые не разграничена</w:t>
      </w:r>
      <w:r w:rsidR="00F5172E" w:rsidRPr="00BB2B50">
        <w:rPr>
          <w:rFonts w:ascii="Times New Roman" w:eastAsia="Andale Sans UI" w:hAnsi="Times New Roman" w:cs="Times New Roman"/>
          <w:bCs/>
          <w:iCs/>
          <w:kern w:val="2"/>
          <w:sz w:val="24"/>
          <w:szCs w:val="24"/>
          <w:lang w:eastAsia="ja-JP" w:bidi="fa-IR"/>
        </w:rPr>
        <w:t xml:space="preserve"> №</w:t>
      </w:r>
      <w:r w:rsidR="003362DD" w:rsidRPr="00BB2B50">
        <w:rPr>
          <w:rFonts w:ascii="Times New Roman" w:eastAsia="Andale Sans UI" w:hAnsi="Times New Roman" w:cs="Times New Roman"/>
          <w:bCs/>
          <w:iCs/>
          <w:kern w:val="2"/>
          <w:sz w:val="24"/>
          <w:szCs w:val="24"/>
          <w:lang w:eastAsia="ja-JP" w:bidi="fa-IR"/>
        </w:rPr>
        <w:t>250</w:t>
      </w:r>
      <w:r w:rsidR="00F5172E" w:rsidRPr="00BB2B50">
        <w:rPr>
          <w:rFonts w:ascii="Times New Roman" w:eastAsia="Andale Sans UI" w:hAnsi="Times New Roman" w:cs="Times New Roman"/>
          <w:bCs/>
          <w:iCs/>
          <w:kern w:val="2"/>
          <w:sz w:val="24"/>
          <w:szCs w:val="24"/>
          <w:lang w:eastAsia="ja-JP" w:bidi="fa-IR"/>
        </w:rPr>
        <w:t xml:space="preserve"> от </w:t>
      </w:r>
      <w:r w:rsidR="003362DD" w:rsidRPr="00BB2B50">
        <w:rPr>
          <w:rFonts w:ascii="Times New Roman" w:eastAsia="Andale Sans UI" w:hAnsi="Times New Roman" w:cs="Times New Roman"/>
          <w:bCs/>
          <w:iCs/>
          <w:kern w:val="2"/>
          <w:sz w:val="24"/>
          <w:szCs w:val="24"/>
          <w:lang w:eastAsia="ja-JP" w:bidi="fa-IR"/>
        </w:rPr>
        <w:t>25</w:t>
      </w:r>
      <w:r w:rsidR="00F5172E" w:rsidRPr="00BB2B50">
        <w:rPr>
          <w:rFonts w:ascii="Times New Roman" w:eastAsia="Andale Sans UI" w:hAnsi="Times New Roman" w:cs="Times New Roman"/>
          <w:bCs/>
          <w:iCs/>
          <w:kern w:val="2"/>
          <w:sz w:val="24"/>
          <w:szCs w:val="24"/>
          <w:lang w:eastAsia="ja-JP" w:bidi="fa-IR"/>
        </w:rPr>
        <w:t>.</w:t>
      </w:r>
      <w:r w:rsidR="003362DD" w:rsidRPr="00BB2B50">
        <w:rPr>
          <w:rFonts w:ascii="Times New Roman" w:eastAsia="Andale Sans UI" w:hAnsi="Times New Roman" w:cs="Times New Roman"/>
          <w:bCs/>
          <w:iCs/>
          <w:kern w:val="2"/>
          <w:sz w:val="24"/>
          <w:szCs w:val="24"/>
          <w:lang w:eastAsia="ja-JP" w:bidi="fa-IR"/>
        </w:rPr>
        <w:t xml:space="preserve">08.2021г. </w:t>
      </w:r>
      <w:r w:rsidR="00F5172E" w:rsidRPr="00BB2B50">
        <w:rPr>
          <w:rFonts w:ascii="Times New Roman" w:eastAsia="Andale Sans UI" w:hAnsi="Times New Roman" w:cs="Times New Roman"/>
          <w:bCs/>
          <w:iCs/>
          <w:kern w:val="2"/>
          <w:sz w:val="24"/>
          <w:szCs w:val="24"/>
          <w:lang w:eastAsia="ja-JP" w:bidi="fa-IR"/>
        </w:rPr>
        <w:t xml:space="preserve">со сроком аренды </w:t>
      </w:r>
      <w:r w:rsidR="003343A7" w:rsidRPr="00BB2B50">
        <w:rPr>
          <w:rFonts w:ascii="Times New Roman" w:eastAsia="Andale Sans UI" w:hAnsi="Times New Roman" w:cs="Times New Roman"/>
          <w:bCs/>
          <w:iCs/>
          <w:kern w:val="2"/>
          <w:sz w:val="24"/>
          <w:szCs w:val="24"/>
          <w:lang w:eastAsia="ja-JP" w:bidi="fa-IR"/>
        </w:rPr>
        <w:t>20</w:t>
      </w:r>
      <w:r w:rsidR="00F5172E" w:rsidRPr="00BB2B50">
        <w:rPr>
          <w:rFonts w:ascii="Times New Roman" w:eastAsia="Andale Sans UI" w:hAnsi="Times New Roman" w:cs="Times New Roman"/>
          <w:bCs/>
          <w:iCs/>
          <w:kern w:val="2"/>
          <w:sz w:val="24"/>
          <w:szCs w:val="24"/>
          <w:lang w:eastAsia="ja-JP" w:bidi="fa-IR"/>
        </w:rPr>
        <w:t xml:space="preserve"> лет и общей суммой арендной платы, составляющей </w:t>
      </w:r>
      <w:r w:rsidR="003362DD" w:rsidRPr="00BB2B50">
        <w:rPr>
          <w:rFonts w:ascii="Times New Roman" w:eastAsia="Andale Sans UI" w:hAnsi="Times New Roman" w:cs="Times New Roman"/>
          <w:bCs/>
          <w:iCs/>
          <w:kern w:val="2"/>
          <w:sz w:val="24"/>
          <w:szCs w:val="24"/>
          <w:lang w:eastAsia="ja-JP" w:bidi="fa-IR"/>
        </w:rPr>
        <w:t>48,07</w:t>
      </w:r>
      <w:r w:rsidR="00F5172E" w:rsidRPr="00BB2B50">
        <w:rPr>
          <w:rFonts w:ascii="Times New Roman" w:eastAsia="Andale Sans UI" w:hAnsi="Times New Roman" w:cs="Times New Roman"/>
          <w:bCs/>
          <w:iCs/>
          <w:kern w:val="2"/>
          <w:sz w:val="24"/>
          <w:szCs w:val="24"/>
          <w:lang w:eastAsia="ja-JP" w:bidi="fa-IR"/>
        </w:rPr>
        <w:t xml:space="preserve"> тыс. рублей</w:t>
      </w:r>
      <w:r w:rsidR="00756BD8" w:rsidRPr="00BB2B50">
        <w:rPr>
          <w:rFonts w:ascii="Times New Roman" w:eastAsia="Andale Sans UI" w:hAnsi="Times New Roman" w:cs="Times New Roman"/>
          <w:bCs/>
          <w:iCs/>
          <w:kern w:val="2"/>
          <w:sz w:val="24"/>
          <w:szCs w:val="24"/>
          <w:lang w:eastAsia="ja-JP" w:bidi="fa-IR"/>
        </w:rPr>
        <w:t xml:space="preserve">. Размер ежегодной арендной платы определен в соответствии с </w:t>
      </w:r>
      <w:r w:rsidR="00923FE2" w:rsidRPr="00BB2B50">
        <w:rPr>
          <w:rFonts w:ascii="Times New Roman" w:eastAsia="Andale Sans UI" w:hAnsi="Times New Roman" w:cs="Times New Roman"/>
          <w:bCs/>
          <w:iCs/>
          <w:kern w:val="2"/>
          <w:sz w:val="24"/>
          <w:szCs w:val="24"/>
          <w:lang w:eastAsia="ja-JP" w:bidi="fa-IR"/>
        </w:rPr>
        <w:t xml:space="preserve">Величина арендной платы определена в соответствии с </w:t>
      </w:r>
      <w:r w:rsidR="00923FE2" w:rsidRPr="00BB2B50">
        <w:rPr>
          <w:rFonts w:ascii="Times New Roman" w:hAnsi="Times New Roman" w:cs="Times New Roman"/>
          <w:color w:val="2C2D2E"/>
          <w:sz w:val="24"/>
          <w:szCs w:val="24"/>
        </w:rPr>
        <w:t xml:space="preserve">постановлением Администрации Курской области </w:t>
      </w:r>
      <w:r w:rsidR="00923FE2" w:rsidRPr="00BB2B50">
        <w:rPr>
          <w:rFonts w:ascii="Times New Roman" w:eastAsia="Calibri" w:hAnsi="Times New Roman" w:cs="Times New Roman"/>
          <w:kern w:val="3"/>
          <w:sz w:val="24"/>
          <w:szCs w:val="24"/>
          <w:lang w:eastAsia="ja-JP" w:bidi="fa-IR"/>
        </w:rPr>
        <w:t xml:space="preserve">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w:t>
      </w:r>
      <w:r w:rsidR="00923FE2" w:rsidRPr="00BB2B50">
        <w:rPr>
          <w:rFonts w:ascii="Times New Roman" w:eastAsia="Calibri" w:hAnsi="Times New Roman" w:cs="Times New Roman"/>
          <w:kern w:val="3"/>
          <w:sz w:val="24"/>
          <w:szCs w:val="24"/>
          <w:lang w:eastAsia="ja-JP" w:bidi="fa-IR"/>
        </w:rPr>
        <w:lastRenderedPageBreak/>
        <w:t>собственность на которые не разграничена, предоставленные в аренду без торгов" и</w:t>
      </w:r>
      <w:r w:rsidR="00923FE2" w:rsidRPr="00BB2B50">
        <w:rPr>
          <w:rFonts w:ascii="Times New Roman" w:eastAsia="Andale Sans UI" w:hAnsi="Times New Roman" w:cs="Times New Roman"/>
          <w:bCs/>
          <w:iCs/>
          <w:kern w:val="2"/>
          <w:sz w:val="24"/>
          <w:szCs w:val="24"/>
          <w:lang w:eastAsia="ja-JP" w:bidi="fa-IR"/>
        </w:rPr>
        <w:t xml:space="preserve"> </w:t>
      </w:r>
      <w:r w:rsidR="00923FE2" w:rsidRPr="00BB2B50">
        <w:rPr>
          <w:rFonts w:ascii="Times New Roman" w:hAnsi="Times New Roman" w:cs="Times New Roman"/>
          <w:color w:val="2C2D2E"/>
          <w:sz w:val="24"/>
          <w:szCs w:val="24"/>
        </w:rPr>
        <w:t>Методикой расчета арендной платы за земельные участки, государственная собственность на которые не разграничена, (за исключением земельных участков, расположенных на территории городского поселения), предоставленные в аренду без проведения торгов</w:t>
      </w:r>
      <w:r w:rsidR="003362DD" w:rsidRPr="00BB2B50">
        <w:rPr>
          <w:rFonts w:ascii="Times New Roman" w:hAnsi="Times New Roman" w:cs="Times New Roman"/>
          <w:color w:val="2C2D2E"/>
          <w:sz w:val="24"/>
          <w:szCs w:val="24"/>
        </w:rPr>
        <w:t>, утвержденной решением Представительного Собрания Тимского района Курской области от 17.12.2012г. №79, в редакции решения от 11.03.2022г. №6</w:t>
      </w:r>
      <w:r w:rsidR="003362DD" w:rsidRPr="00BB2B50">
        <w:rPr>
          <w:rFonts w:ascii="Times New Roman" w:eastAsia="Andale Sans UI" w:hAnsi="Times New Roman" w:cs="Times New Roman"/>
          <w:bCs/>
          <w:iCs/>
          <w:kern w:val="2"/>
          <w:sz w:val="24"/>
          <w:szCs w:val="24"/>
          <w:lang w:eastAsia="ja-JP" w:bidi="fa-IR"/>
        </w:rPr>
        <w:t xml:space="preserve"> </w:t>
      </w:r>
      <w:r w:rsidR="003B54B0" w:rsidRPr="00BB2B50">
        <w:rPr>
          <w:rFonts w:ascii="Times New Roman" w:eastAsia="Andale Sans UI" w:hAnsi="Times New Roman" w:cs="Times New Roman"/>
          <w:bCs/>
          <w:iCs/>
          <w:kern w:val="2"/>
          <w:sz w:val="24"/>
          <w:szCs w:val="24"/>
          <w:lang w:eastAsia="ja-JP" w:bidi="fa-IR"/>
        </w:rPr>
        <w:t xml:space="preserve"> и составил:</w:t>
      </w:r>
    </w:p>
    <w:p w:rsidR="00F5172E" w:rsidRPr="00BB2B50" w:rsidRDefault="00756BD8" w:rsidP="005D3937">
      <w:pPr>
        <w:widowControl w:val="0"/>
        <w:suppressAutoHyphens/>
        <w:autoSpaceDN w:val="0"/>
        <w:spacing w:after="0" w:line="240" w:lineRule="auto"/>
        <w:ind w:firstLine="709"/>
        <w:jc w:val="both"/>
        <w:rPr>
          <w:rFonts w:ascii="Times New Roman" w:eastAsia="Andale Sans UI" w:hAnsi="Times New Roman" w:cs="Times New Roman"/>
          <w:kern w:val="2"/>
          <w:sz w:val="24"/>
          <w:szCs w:val="24"/>
          <w:lang w:eastAsia="ja-JP" w:bidi="fa-IR"/>
        </w:rPr>
      </w:pPr>
      <w:r w:rsidRPr="00BB2B50">
        <w:rPr>
          <w:rFonts w:ascii="Times New Roman" w:eastAsia="Andale Sans UI" w:hAnsi="Times New Roman" w:cs="Times New Roman"/>
          <w:bCs/>
          <w:iCs/>
          <w:kern w:val="2"/>
          <w:sz w:val="24"/>
          <w:szCs w:val="24"/>
          <w:lang w:eastAsia="ja-JP" w:bidi="fa-IR"/>
        </w:rPr>
        <w:t>А=</w:t>
      </w:r>
      <w:r w:rsidR="003B54B0" w:rsidRPr="00BB2B50">
        <w:rPr>
          <w:rFonts w:ascii="Times New Roman" w:eastAsia="Andale Sans UI" w:hAnsi="Times New Roman" w:cs="Times New Roman"/>
          <w:bCs/>
          <w:iCs/>
          <w:kern w:val="2"/>
          <w:sz w:val="24"/>
          <w:szCs w:val="24"/>
          <w:lang w:eastAsia="ja-JP" w:bidi="fa-IR"/>
        </w:rPr>
        <w:t>333 850</w:t>
      </w:r>
      <w:r w:rsidRPr="00BB2B50">
        <w:rPr>
          <w:rFonts w:ascii="Times New Roman" w:eastAsia="Andale Sans UI" w:hAnsi="Times New Roman" w:cs="Times New Roman"/>
          <w:bCs/>
          <w:iCs/>
          <w:kern w:val="2"/>
          <w:sz w:val="24"/>
          <w:szCs w:val="24"/>
          <w:lang w:eastAsia="ja-JP" w:bidi="fa-IR"/>
        </w:rPr>
        <w:t xml:space="preserve"> х 0,0</w:t>
      </w:r>
      <w:r w:rsidR="003B54B0" w:rsidRPr="00BB2B50">
        <w:rPr>
          <w:rFonts w:ascii="Times New Roman" w:eastAsia="Andale Sans UI" w:hAnsi="Times New Roman" w:cs="Times New Roman"/>
          <w:bCs/>
          <w:iCs/>
          <w:kern w:val="2"/>
          <w:sz w:val="24"/>
          <w:szCs w:val="24"/>
          <w:lang w:eastAsia="ja-JP" w:bidi="fa-IR"/>
        </w:rPr>
        <w:t>072</w:t>
      </w:r>
      <w:r w:rsidRPr="00BB2B50">
        <w:rPr>
          <w:rFonts w:ascii="Times New Roman" w:eastAsia="Andale Sans UI" w:hAnsi="Times New Roman" w:cs="Times New Roman"/>
          <w:bCs/>
          <w:iCs/>
          <w:kern w:val="2"/>
          <w:sz w:val="24"/>
          <w:szCs w:val="24"/>
          <w:lang w:eastAsia="ja-JP" w:bidi="fa-IR"/>
        </w:rPr>
        <w:t xml:space="preserve"> х 1 = </w:t>
      </w:r>
      <w:r w:rsidR="003B54B0" w:rsidRPr="00BB2B50">
        <w:rPr>
          <w:rFonts w:ascii="Times New Roman" w:eastAsia="Andale Sans UI" w:hAnsi="Times New Roman" w:cs="Times New Roman"/>
          <w:bCs/>
          <w:iCs/>
          <w:kern w:val="2"/>
          <w:sz w:val="24"/>
          <w:szCs w:val="24"/>
          <w:lang w:eastAsia="ja-JP" w:bidi="fa-IR"/>
        </w:rPr>
        <w:t>2,403</w:t>
      </w:r>
      <w:r w:rsidRPr="00BB2B50">
        <w:rPr>
          <w:rFonts w:ascii="Times New Roman" w:eastAsia="Andale Sans UI" w:hAnsi="Times New Roman" w:cs="Times New Roman"/>
          <w:bCs/>
          <w:iCs/>
          <w:kern w:val="2"/>
          <w:sz w:val="24"/>
          <w:szCs w:val="24"/>
          <w:lang w:eastAsia="ja-JP" w:bidi="fa-IR"/>
        </w:rPr>
        <w:t xml:space="preserve"> тыс. рублей.</w:t>
      </w:r>
    </w:p>
    <w:p w:rsidR="005D3937" w:rsidRPr="00BB2B50" w:rsidRDefault="005D3937" w:rsidP="005D3937">
      <w:pPr>
        <w:widowControl w:val="0"/>
        <w:suppressAutoHyphens/>
        <w:autoSpaceDN w:val="0"/>
        <w:spacing w:after="0" w:line="240" w:lineRule="auto"/>
        <w:ind w:firstLine="709"/>
        <w:jc w:val="both"/>
        <w:rPr>
          <w:rFonts w:ascii="Times New Roman" w:eastAsia="Andale Sans UI" w:hAnsi="Times New Roman" w:cs="Times New Roman"/>
          <w:b/>
          <w:bCs/>
          <w:i/>
          <w:iCs/>
          <w:kern w:val="2"/>
          <w:sz w:val="24"/>
          <w:szCs w:val="24"/>
          <w:lang w:eastAsia="ja-JP" w:bidi="fa-IR"/>
        </w:rPr>
      </w:pPr>
      <w:r w:rsidRPr="00BB2B50">
        <w:rPr>
          <w:rFonts w:ascii="Times New Roman" w:eastAsia="Andale Sans UI" w:hAnsi="Times New Roman" w:cs="Times New Roman"/>
          <w:b/>
          <w:bCs/>
          <w:i/>
          <w:iCs/>
          <w:kern w:val="2"/>
          <w:sz w:val="24"/>
          <w:szCs w:val="24"/>
          <w:lang w:eastAsia="ja-JP" w:bidi="fa-IR"/>
        </w:rPr>
        <w:t>-земельный участок с кадастровым номером 46:</w:t>
      </w:r>
      <w:r w:rsidR="00155000" w:rsidRPr="00BB2B50">
        <w:rPr>
          <w:rFonts w:ascii="Times New Roman" w:eastAsia="Andale Sans UI" w:hAnsi="Times New Roman" w:cs="Times New Roman"/>
          <w:b/>
          <w:bCs/>
          <w:i/>
          <w:iCs/>
          <w:kern w:val="2"/>
          <w:sz w:val="24"/>
          <w:szCs w:val="24"/>
          <w:lang w:eastAsia="ja-JP" w:bidi="fa-IR"/>
        </w:rPr>
        <w:t>24</w:t>
      </w:r>
      <w:r w:rsidRPr="00BB2B50">
        <w:rPr>
          <w:rFonts w:ascii="Times New Roman" w:eastAsia="Andale Sans UI" w:hAnsi="Times New Roman" w:cs="Times New Roman"/>
          <w:b/>
          <w:bCs/>
          <w:i/>
          <w:iCs/>
          <w:kern w:val="2"/>
          <w:sz w:val="24"/>
          <w:szCs w:val="24"/>
          <w:lang w:eastAsia="ja-JP" w:bidi="fa-IR"/>
        </w:rPr>
        <w:t>:</w:t>
      </w:r>
      <w:r w:rsidR="00155000" w:rsidRPr="00BB2B50">
        <w:rPr>
          <w:rFonts w:ascii="Times New Roman" w:eastAsia="Andale Sans UI" w:hAnsi="Times New Roman" w:cs="Times New Roman"/>
          <w:b/>
          <w:bCs/>
          <w:i/>
          <w:iCs/>
          <w:kern w:val="2"/>
          <w:sz w:val="24"/>
          <w:szCs w:val="24"/>
          <w:lang w:eastAsia="ja-JP" w:bidi="fa-IR"/>
        </w:rPr>
        <w:t>120101</w:t>
      </w:r>
      <w:r w:rsidRPr="00BB2B50">
        <w:rPr>
          <w:rFonts w:ascii="Times New Roman" w:eastAsia="Andale Sans UI" w:hAnsi="Times New Roman" w:cs="Times New Roman"/>
          <w:b/>
          <w:bCs/>
          <w:i/>
          <w:iCs/>
          <w:kern w:val="2"/>
          <w:sz w:val="24"/>
          <w:szCs w:val="24"/>
          <w:lang w:eastAsia="ja-JP" w:bidi="fa-IR"/>
        </w:rPr>
        <w:t>:</w:t>
      </w:r>
      <w:r w:rsidR="00155000" w:rsidRPr="00BB2B50">
        <w:rPr>
          <w:rFonts w:ascii="Times New Roman" w:eastAsia="Andale Sans UI" w:hAnsi="Times New Roman" w:cs="Times New Roman"/>
          <w:b/>
          <w:bCs/>
          <w:i/>
          <w:iCs/>
          <w:kern w:val="2"/>
          <w:sz w:val="24"/>
          <w:szCs w:val="24"/>
          <w:lang w:eastAsia="ja-JP" w:bidi="fa-IR"/>
        </w:rPr>
        <w:t>170</w:t>
      </w:r>
      <w:r w:rsidR="003343A7" w:rsidRPr="00BB2B50">
        <w:rPr>
          <w:rFonts w:ascii="Times New Roman" w:eastAsia="Andale Sans UI" w:hAnsi="Times New Roman" w:cs="Times New Roman"/>
          <w:b/>
          <w:bCs/>
          <w:i/>
          <w:iCs/>
          <w:kern w:val="2"/>
          <w:sz w:val="24"/>
          <w:szCs w:val="24"/>
          <w:lang w:eastAsia="ja-JP" w:bidi="fa-IR"/>
        </w:rPr>
        <w:t xml:space="preserve">, площадь земельного участка </w:t>
      </w:r>
      <w:r w:rsidR="00155000" w:rsidRPr="00BB2B50">
        <w:rPr>
          <w:rFonts w:ascii="Times New Roman" w:eastAsia="Andale Sans UI" w:hAnsi="Times New Roman" w:cs="Times New Roman"/>
          <w:b/>
          <w:bCs/>
          <w:i/>
          <w:iCs/>
          <w:kern w:val="2"/>
          <w:sz w:val="24"/>
          <w:szCs w:val="24"/>
          <w:lang w:eastAsia="ja-JP" w:bidi="fa-IR"/>
        </w:rPr>
        <w:t xml:space="preserve">5018 </w:t>
      </w:r>
      <w:r w:rsidR="003343A7" w:rsidRPr="00BB2B50">
        <w:rPr>
          <w:rFonts w:ascii="Times New Roman" w:eastAsia="Andale Sans UI" w:hAnsi="Times New Roman" w:cs="Times New Roman"/>
          <w:b/>
          <w:bCs/>
          <w:i/>
          <w:iCs/>
          <w:kern w:val="2"/>
          <w:sz w:val="24"/>
          <w:szCs w:val="24"/>
          <w:lang w:eastAsia="ja-JP" w:bidi="fa-IR"/>
        </w:rPr>
        <w:t xml:space="preserve">кв. м., разрешенное использование: </w:t>
      </w:r>
      <w:r w:rsidR="00155000" w:rsidRPr="00BB2B50">
        <w:rPr>
          <w:rFonts w:ascii="Times New Roman" w:eastAsia="Andale Sans UI" w:hAnsi="Times New Roman" w:cs="Times New Roman"/>
          <w:b/>
          <w:bCs/>
          <w:i/>
          <w:iCs/>
          <w:kern w:val="2"/>
          <w:sz w:val="24"/>
          <w:szCs w:val="24"/>
          <w:lang w:eastAsia="ja-JP" w:bidi="fa-IR"/>
        </w:rPr>
        <w:t>ведение огородничества</w:t>
      </w:r>
      <w:r w:rsidR="003343A7" w:rsidRPr="00BB2B50">
        <w:rPr>
          <w:rFonts w:ascii="Times New Roman" w:eastAsia="Andale Sans UI" w:hAnsi="Times New Roman" w:cs="Times New Roman"/>
          <w:b/>
          <w:bCs/>
          <w:i/>
          <w:iCs/>
          <w:kern w:val="2"/>
          <w:sz w:val="24"/>
          <w:szCs w:val="24"/>
          <w:lang w:eastAsia="ja-JP" w:bidi="fa-IR"/>
        </w:rPr>
        <w:t xml:space="preserve">. Местоположение земельного участка: Курская область, </w:t>
      </w:r>
      <w:r w:rsidR="00155000" w:rsidRPr="00BB2B50">
        <w:rPr>
          <w:rFonts w:ascii="Times New Roman" w:eastAsia="Andale Sans UI" w:hAnsi="Times New Roman" w:cs="Times New Roman"/>
          <w:b/>
          <w:bCs/>
          <w:i/>
          <w:iCs/>
          <w:kern w:val="2"/>
          <w:sz w:val="24"/>
          <w:szCs w:val="24"/>
          <w:lang w:eastAsia="ja-JP" w:bidi="fa-IR"/>
        </w:rPr>
        <w:t>Тимский</w:t>
      </w:r>
      <w:r w:rsidR="003343A7" w:rsidRPr="00BB2B50">
        <w:rPr>
          <w:rFonts w:ascii="Times New Roman" w:eastAsia="Andale Sans UI" w:hAnsi="Times New Roman" w:cs="Times New Roman"/>
          <w:b/>
          <w:bCs/>
          <w:i/>
          <w:iCs/>
          <w:kern w:val="2"/>
          <w:sz w:val="24"/>
          <w:szCs w:val="24"/>
          <w:lang w:eastAsia="ja-JP" w:bidi="fa-IR"/>
        </w:rPr>
        <w:t xml:space="preserve"> район, </w:t>
      </w:r>
      <w:r w:rsidR="00155000" w:rsidRPr="00BB2B50">
        <w:rPr>
          <w:rFonts w:ascii="Times New Roman" w:eastAsia="Andale Sans UI" w:hAnsi="Times New Roman" w:cs="Times New Roman"/>
          <w:b/>
          <w:bCs/>
          <w:i/>
          <w:iCs/>
          <w:kern w:val="2"/>
          <w:sz w:val="24"/>
          <w:szCs w:val="24"/>
          <w:lang w:eastAsia="ja-JP" w:bidi="fa-IR"/>
        </w:rPr>
        <w:t xml:space="preserve">Тимский </w:t>
      </w:r>
      <w:r w:rsidR="003343A7" w:rsidRPr="00BB2B50">
        <w:rPr>
          <w:rFonts w:ascii="Times New Roman" w:eastAsia="Andale Sans UI" w:hAnsi="Times New Roman" w:cs="Times New Roman"/>
          <w:b/>
          <w:bCs/>
          <w:i/>
          <w:iCs/>
          <w:kern w:val="2"/>
          <w:sz w:val="24"/>
          <w:szCs w:val="24"/>
          <w:lang w:eastAsia="ja-JP" w:bidi="fa-IR"/>
        </w:rPr>
        <w:t xml:space="preserve">сельсовет, </w:t>
      </w:r>
      <w:r w:rsidR="00155000" w:rsidRPr="00BB2B50">
        <w:rPr>
          <w:rFonts w:ascii="Times New Roman" w:eastAsia="Andale Sans UI" w:hAnsi="Times New Roman" w:cs="Times New Roman"/>
          <w:b/>
          <w:bCs/>
          <w:i/>
          <w:iCs/>
          <w:kern w:val="2"/>
          <w:sz w:val="24"/>
          <w:szCs w:val="24"/>
          <w:lang w:eastAsia="ja-JP" w:bidi="fa-IR"/>
        </w:rPr>
        <w:t>д</w:t>
      </w:r>
      <w:r w:rsidR="003343A7" w:rsidRPr="00BB2B50">
        <w:rPr>
          <w:rFonts w:ascii="Times New Roman" w:eastAsia="Andale Sans UI" w:hAnsi="Times New Roman" w:cs="Times New Roman"/>
          <w:b/>
          <w:bCs/>
          <w:i/>
          <w:iCs/>
          <w:kern w:val="2"/>
          <w:sz w:val="24"/>
          <w:szCs w:val="24"/>
          <w:lang w:eastAsia="ja-JP" w:bidi="fa-IR"/>
        </w:rPr>
        <w:t xml:space="preserve">. </w:t>
      </w:r>
      <w:r w:rsidR="00155000" w:rsidRPr="00BB2B50">
        <w:rPr>
          <w:rFonts w:ascii="Times New Roman" w:eastAsia="Andale Sans UI" w:hAnsi="Times New Roman" w:cs="Times New Roman"/>
          <w:b/>
          <w:bCs/>
          <w:i/>
          <w:iCs/>
          <w:kern w:val="2"/>
          <w:sz w:val="24"/>
          <w:szCs w:val="24"/>
          <w:lang w:eastAsia="ja-JP" w:bidi="fa-IR"/>
        </w:rPr>
        <w:t>Калиновка</w:t>
      </w:r>
      <w:r w:rsidR="003343A7" w:rsidRPr="00BB2B50">
        <w:rPr>
          <w:rFonts w:ascii="Times New Roman" w:eastAsia="Andale Sans UI" w:hAnsi="Times New Roman" w:cs="Times New Roman"/>
          <w:b/>
          <w:bCs/>
          <w:i/>
          <w:iCs/>
          <w:kern w:val="2"/>
          <w:sz w:val="24"/>
          <w:szCs w:val="24"/>
          <w:lang w:eastAsia="ja-JP" w:bidi="fa-IR"/>
        </w:rPr>
        <w:t xml:space="preserve">. </w:t>
      </w:r>
    </w:p>
    <w:p w:rsidR="003343A7" w:rsidRPr="00BB2B50" w:rsidRDefault="00CC16A9" w:rsidP="005D3937">
      <w:pPr>
        <w:widowControl w:val="0"/>
        <w:suppressAutoHyphens/>
        <w:autoSpaceDN w:val="0"/>
        <w:spacing w:after="0" w:line="240" w:lineRule="auto"/>
        <w:ind w:firstLine="709"/>
        <w:jc w:val="both"/>
        <w:rPr>
          <w:rFonts w:ascii="Times New Roman" w:eastAsia="Andale Sans UI" w:hAnsi="Times New Roman" w:cs="Times New Roman"/>
          <w:bCs/>
          <w:iCs/>
          <w:kern w:val="2"/>
          <w:sz w:val="24"/>
          <w:szCs w:val="24"/>
          <w:lang w:eastAsia="ja-JP" w:bidi="fa-IR"/>
        </w:rPr>
      </w:pPr>
      <w:r w:rsidRPr="00CC16A9">
        <w:rPr>
          <w:rFonts w:ascii="Times New Roman" w:hAnsi="Times New Roman" w:cs="Times New Roman"/>
          <w:color w:val="2C2D2E"/>
          <w:sz w:val="24"/>
          <w:szCs w:val="24"/>
        </w:rPr>
        <w:t>Руководствуясь пп. 19 п. 2 ст. 39.6, пп. 12 п. 8 ст. 39.8 Земельного кодекса Российской Федерации, Главой 34 Гражданского кодекса Российской Федерации (часть вторая) от 26.01.1996 №14-ФЗ</w:t>
      </w:r>
      <w:r w:rsidR="003343A7" w:rsidRPr="00CC16A9">
        <w:rPr>
          <w:rFonts w:ascii="Times New Roman" w:eastAsia="Andale Sans UI" w:hAnsi="Times New Roman" w:cs="Times New Roman"/>
          <w:bCs/>
          <w:iCs/>
          <w:kern w:val="2"/>
          <w:sz w:val="24"/>
          <w:szCs w:val="24"/>
          <w:lang w:eastAsia="ja-JP" w:bidi="fa-IR"/>
        </w:rPr>
        <w:t xml:space="preserve">, </w:t>
      </w:r>
      <w:r w:rsidR="001D3F3D" w:rsidRPr="00CC16A9">
        <w:rPr>
          <w:rFonts w:ascii="Times New Roman" w:eastAsia="Andale Sans UI" w:hAnsi="Times New Roman" w:cs="Times New Roman"/>
          <w:bCs/>
          <w:iCs/>
          <w:kern w:val="2"/>
          <w:sz w:val="24"/>
          <w:szCs w:val="24"/>
          <w:lang w:eastAsia="ja-JP" w:bidi="fa-IR"/>
        </w:rPr>
        <w:t>м</w:t>
      </w:r>
      <w:r w:rsidR="003343A7" w:rsidRPr="00CC16A9">
        <w:rPr>
          <w:rFonts w:ascii="Times New Roman" w:eastAsia="Andale Sans UI" w:hAnsi="Times New Roman" w:cs="Times New Roman"/>
          <w:bCs/>
          <w:iCs/>
          <w:kern w:val="2"/>
          <w:sz w:val="24"/>
          <w:szCs w:val="24"/>
          <w:lang w:eastAsia="ja-JP" w:bidi="fa-IR"/>
        </w:rPr>
        <w:t>ежду</w:t>
      </w:r>
      <w:r w:rsidR="003343A7" w:rsidRPr="00BB2B50">
        <w:rPr>
          <w:rFonts w:ascii="Times New Roman" w:eastAsia="Andale Sans UI" w:hAnsi="Times New Roman" w:cs="Times New Roman"/>
          <w:bCs/>
          <w:iCs/>
          <w:kern w:val="2"/>
          <w:sz w:val="24"/>
          <w:szCs w:val="24"/>
          <w:lang w:eastAsia="ja-JP" w:bidi="fa-IR"/>
        </w:rPr>
        <w:t xml:space="preserve"> Администрацией </w:t>
      </w:r>
      <w:r w:rsidR="00155000" w:rsidRPr="00BB2B50">
        <w:rPr>
          <w:rFonts w:ascii="Times New Roman" w:eastAsia="Andale Sans UI" w:hAnsi="Times New Roman" w:cs="Times New Roman"/>
          <w:bCs/>
          <w:iCs/>
          <w:kern w:val="2"/>
          <w:sz w:val="24"/>
          <w:szCs w:val="24"/>
          <w:lang w:eastAsia="ja-JP" w:bidi="fa-IR"/>
        </w:rPr>
        <w:t>Тимского</w:t>
      </w:r>
      <w:r w:rsidR="003343A7" w:rsidRPr="00BB2B50">
        <w:rPr>
          <w:rFonts w:ascii="Times New Roman" w:eastAsia="Andale Sans UI" w:hAnsi="Times New Roman" w:cs="Times New Roman"/>
          <w:bCs/>
          <w:iCs/>
          <w:kern w:val="2"/>
          <w:sz w:val="24"/>
          <w:szCs w:val="24"/>
          <w:lang w:eastAsia="ja-JP" w:bidi="fa-IR"/>
        </w:rPr>
        <w:t xml:space="preserve"> района Курской области и </w:t>
      </w:r>
      <w:r w:rsidR="00155000" w:rsidRPr="00BB2B50">
        <w:rPr>
          <w:rFonts w:ascii="Times New Roman" w:eastAsia="Andale Sans UI" w:hAnsi="Times New Roman" w:cs="Times New Roman"/>
          <w:bCs/>
          <w:iCs/>
          <w:kern w:val="2"/>
          <w:sz w:val="24"/>
          <w:szCs w:val="24"/>
          <w:lang w:eastAsia="ja-JP" w:bidi="fa-IR"/>
        </w:rPr>
        <w:t>Свиридовым С. И.</w:t>
      </w:r>
      <w:r w:rsidR="003343A7" w:rsidRPr="00BB2B50">
        <w:rPr>
          <w:rFonts w:ascii="Times New Roman" w:eastAsia="Andale Sans UI" w:hAnsi="Times New Roman" w:cs="Times New Roman"/>
          <w:bCs/>
          <w:iCs/>
          <w:kern w:val="2"/>
          <w:sz w:val="24"/>
          <w:szCs w:val="24"/>
          <w:lang w:eastAsia="ja-JP" w:bidi="fa-IR"/>
        </w:rPr>
        <w:t xml:space="preserve"> заключен договор аренды земельного участка</w:t>
      </w:r>
      <w:r w:rsidR="00155000" w:rsidRPr="00BB2B50">
        <w:rPr>
          <w:rFonts w:ascii="Times New Roman" w:eastAsia="Andale Sans UI" w:hAnsi="Times New Roman" w:cs="Times New Roman"/>
          <w:bCs/>
          <w:iCs/>
          <w:kern w:val="2"/>
          <w:sz w:val="24"/>
          <w:szCs w:val="24"/>
          <w:lang w:eastAsia="ja-JP" w:bidi="fa-IR"/>
        </w:rPr>
        <w:t xml:space="preserve"> из земель, государственная собственность на которые не разграничена</w:t>
      </w:r>
      <w:r w:rsidR="003343A7" w:rsidRPr="00BB2B50">
        <w:rPr>
          <w:rFonts w:ascii="Times New Roman" w:eastAsia="Andale Sans UI" w:hAnsi="Times New Roman" w:cs="Times New Roman"/>
          <w:bCs/>
          <w:iCs/>
          <w:kern w:val="2"/>
          <w:sz w:val="24"/>
          <w:szCs w:val="24"/>
          <w:lang w:eastAsia="ja-JP" w:bidi="fa-IR"/>
        </w:rPr>
        <w:t xml:space="preserve"> №</w:t>
      </w:r>
      <w:r w:rsidR="00155000" w:rsidRPr="00BB2B50">
        <w:rPr>
          <w:rFonts w:ascii="Times New Roman" w:eastAsia="Andale Sans UI" w:hAnsi="Times New Roman" w:cs="Times New Roman"/>
          <w:bCs/>
          <w:iCs/>
          <w:kern w:val="2"/>
          <w:sz w:val="24"/>
          <w:szCs w:val="24"/>
          <w:lang w:eastAsia="ja-JP" w:bidi="fa-IR"/>
        </w:rPr>
        <w:t>45</w:t>
      </w:r>
      <w:r w:rsidR="003343A7" w:rsidRPr="00BB2B50">
        <w:rPr>
          <w:rFonts w:ascii="Times New Roman" w:eastAsia="Andale Sans UI" w:hAnsi="Times New Roman" w:cs="Times New Roman"/>
          <w:bCs/>
          <w:iCs/>
          <w:kern w:val="2"/>
          <w:sz w:val="24"/>
          <w:szCs w:val="24"/>
          <w:lang w:eastAsia="ja-JP" w:bidi="fa-IR"/>
        </w:rPr>
        <w:t xml:space="preserve"> от </w:t>
      </w:r>
      <w:r w:rsidR="00155000" w:rsidRPr="00BB2B50">
        <w:rPr>
          <w:rFonts w:ascii="Times New Roman" w:eastAsia="Andale Sans UI" w:hAnsi="Times New Roman" w:cs="Times New Roman"/>
          <w:bCs/>
          <w:iCs/>
          <w:kern w:val="2"/>
          <w:sz w:val="24"/>
          <w:szCs w:val="24"/>
          <w:lang w:eastAsia="ja-JP" w:bidi="fa-IR"/>
        </w:rPr>
        <w:t>01</w:t>
      </w:r>
      <w:r w:rsidR="003343A7" w:rsidRPr="00BB2B50">
        <w:rPr>
          <w:rFonts w:ascii="Times New Roman" w:eastAsia="Andale Sans UI" w:hAnsi="Times New Roman" w:cs="Times New Roman"/>
          <w:bCs/>
          <w:iCs/>
          <w:kern w:val="2"/>
          <w:sz w:val="24"/>
          <w:szCs w:val="24"/>
          <w:lang w:eastAsia="ja-JP" w:bidi="fa-IR"/>
        </w:rPr>
        <w:t>.</w:t>
      </w:r>
      <w:r w:rsidR="00155000" w:rsidRPr="00BB2B50">
        <w:rPr>
          <w:rFonts w:ascii="Times New Roman" w:eastAsia="Andale Sans UI" w:hAnsi="Times New Roman" w:cs="Times New Roman"/>
          <w:bCs/>
          <w:iCs/>
          <w:kern w:val="2"/>
          <w:sz w:val="24"/>
          <w:szCs w:val="24"/>
          <w:lang w:eastAsia="ja-JP" w:bidi="fa-IR"/>
        </w:rPr>
        <w:t>03.2021г.</w:t>
      </w:r>
      <w:r w:rsidR="003343A7" w:rsidRPr="00BB2B50">
        <w:rPr>
          <w:rFonts w:ascii="Times New Roman" w:eastAsia="Andale Sans UI" w:hAnsi="Times New Roman" w:cs="Times New Roman"/>
          <w:bCs/>
          <w:iCs/>
          <w:kern w:val="2"/>
          <w:sz w:val="24"/>
          <w:szCs w:val="24"/>
          <w:lang w:eastAsia="ja-JP" w:bidi="fa-IR"/>
        </w:rPr>
        <w:t xml:space="preserve"> со сроком аренды </w:t>
      </w:r>
      <w:r w:rsidR="00155000" w:rsidRPr="00BB2B50">
        <w:rPr>
          <w:rFonts w:ascii="Times New Roman" w:eastAsia="Andale Sans UI" w:hAnsi="Times New Roman" w:cs="Times New Roman"/>
          <w:bCs/>
          <w:iCs/>
          <w:kern w:val="2"/>
          <w:sz w:val="24"/>
          <w:szCs w:val="24"/>
          <w:lang w:eastAsia="ja-JP" w:bidi="fa-IR"/>
        </w:rPr>
        <w:t>3 года</w:t>
      </w:r>
      <w:r w:rsidR="003343A7" w:rsidRPr="00BB2B50">
        <w:rPr>
          <w:rFonts w:ascii="Times New Roman" w:eastAsia="Andale Sans UI" w:hAnsi="Times New Roman" w:cs="Times New Roman"/>
          <w:bCs/>
          <w:iCs/>
          <w:kern w:val="2"/>
          <w:sz w:val="24"/>
          <w:szCs w:val="24"/>
          <w:lang w:eastAsia="ja-JP" w:bidi="fa-IR"/>
        </w:rPr>
        <w:t xml:space="preserve"> и общей суммой арендной платы, составляющей </w:t>
      </w:r>
      <w:r w:rsidR="00155000" w:rsidRPr="00BB2B50">
        <w:rPr>
          <w:rFonts w:ascii="Times New Roman" w:eastAsia="Andale Sans UI" w:hAnsi="Times New Roman" w:cs="Times New Roman"/>
          <w:bCs/>
          <w:iCs/>
          <w:kern w:val="2"/>
          <w:sz w:val="24"/>
          <w:szCs w:val="24"/>
          <w:lang w:eastAsia="ja-JP" w:bidi="fa-IR"/>
        </w:rPr>
        <w:t>5,83</w:t>
      </w:r>
      <w:r w:rsidR="003343A7" w:rsidRPr="00BB2B50">
        <w:rPr>
          <w:rFonts w:ascii="Times New Roman" w:eastAsia="Andale Sans UI" w:hAnsi="Times New Roman" w:cs="Times New Roman"/>
          <w:bCs/>
          <w:iCs/>
          <w:kern w:val="2"/>
          <w:sz w:val="24"/>
          <w:szCs w:val="24"/>
          <w:lang w:eastAsia="ja-JP" w:bidi="fa-IR"/>
        </w:rPr>
        <w:t xml:space="preserve"> тыс. рублей. Сумма ежегодной арендной платы определена в соответствии </w:t>
      </w:r>
      <w:r w:rsidR="00923FE2" w:rsidRPr="00BB2B50">
        <w:rPr>
          <w:rFonts w:ascii="Times New Roman" w:eastAsia="Andale Sans UI" w:hAnsi="Times New Roman" w:cs="Times New Roman"/>
          <w:bCs/>
          <w:iCs/>
          <w:kern w:val="2"/>
          <w:sz w:val="24"/>
          <w:szCs w:val="24"/>
          <w:lang w:eastAsia="ja-JP" w:bidi="fa-IR"/>
        </w:rPr>
        <w:t xml:space="preserve">Величина арендной платы определена в соответствии с </w:t>
      </w:r>
      <w:r w:rsidR="00923FE2" w:rsidRPr="00BB2B50">
        <w:rPr>
          <w:rFonts w:ascii="Times New Roman" w:hAnsi="Times New Roman" w:cs="Times New Roman"/>
          <w:color w:val="2C2D2E"/>
          <w:sz w:val="24"/>
          <w:szCs w:val="24"/>
        </w:rPr>
        <w:t xml:space="preserve">постановлением Администрации Курской области </w:t>
      </w:r>
      <w:r w:rsidR="00923FE2" w:rsidRPr="00BB2B50">
        <w:rPr>
          <w:rFonts w:ascii="Times New Roman" w:eastAsia="Calibri" w:hAnsi="Times New Roman" w:cs="Times New Roman"/>
          <w:kern w:val="3"/>
          <w:sz w:val="24"/>
          <w:szCs w:val="24"/>
          <w:lang w:eastAsia="ja-JP" w:bidi="fa-IR"/>
        </w:rPr>
        <w:t>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и</w:t>
      </w:r>
      <w:r w:rsidR="00923FE2" w:rsidRPr="00BB2B50">
        <w:rPr>
          <w:rFonts w:ascii="Times New Roman" w:eastAsia="Andale Sans UI" w:hAnsi="Times New Roman" w:cs="Times New Roman"/>
          <w:bCs/>
          <w:iCs/>
          <w:kern w:val="2"/>
          <w:sz w:val="24"/>
          <w:szCs w:val="24"/>
          <w:lang w:eastAsia="ja-JP" w:bidi="fa-IR"/>
        </w:rPr>
        <w:t xml:space="preserve"> </w:t>
      </w:r>
      <w:r w:rsidR="00923FE2" w:rsidRPr="00BB2B50">
        <w:rPr>
          <w:rFonts w:ascii="Times New Roman" w:hAnsi="Times New Roman" w:cs="Times New Roman"/>
          <w:color w:val="2C2D2E"/>
          <w:sz w:val="24"/>
          <w:szCs w:val="24"/>
        </w:rPr>
        <w:t>Методикой расчета арендной платы за земельные участки, государственная собственность на которые не разграничена, (за исключением земельных участков, расположенных на территории городского поселения), предоставленные в аренду без проведения торгов</w:t>
      </w:r>
      <w:r w:rsidR="00155000" w:rsidRPr="00BB2B50">
        <w:rPr>
          <w:rFonts w:ascii="Times New Roman" w:hAnsi="Times New Roman" w:cs="Times New Roman"/>
          <w:color w:val="2C2D2E"/>
          <w:sz w:val="24"/>
          <w:szCs w:val="24"/>
        </w:rPr>
        <w:t>, утвержденной решением Представительного Собрания Тимского района Курской области от 17.12.2012г. №79, в редакции решения от 11.03.2022г. №6</w:t>
      </w:r>
      <w:r w:rsidR="00155000" w:rsidRPr="00BB2B50">
        <w:rPr>
          <w:rFonts w:ascii="Times New Roman" w:eastAsia="Andale Sans UI" w:hAnsi="Times New Roman" w:cs="Times New Roman"/>
          <w:bCs/>
          <w:iCs/>
          <w:kern w:val="2"/>
          <w:sz w:val="24"/>
          <w:szCs w:val="24"/>
          <w:lang w:eastAsia="ja-JP" w:bidi="fa-IR"/>
        </w:rPr>
        <w:t xml:space="preserve"> </w:t>
      </w:r>
      <w:r w:rsidR="00516F2C" w:rsidRPr="00BB2B50">
        <w:rPr>
          <w:rFonts w:ascii="Times New Roman" w:eastAsia="Andale Sans UI" w:hAnsi="Times New Roman" w:cs="Times New Roman"/>
          <w:bCs/>
          <w:iCs/>
          <w:kern w:val="2"/>
          <w:sz w:val="24"/>
          <w:szCs w:val="24"/>
          <w:lang w:eastAsia="ja-JP" w:bidi="fa-IR"/>
        </w:rPr>
        <w:t>и составила А=</w:t>
      </w:r>
      <w:r w:rsidR="00155000" w:rsidRPr="00BB2B50">
        <w:rPr>
          <w:rFonts w:ascii="Times New Roman" w:eastAsia="Andale Sans UI" w:hAnsi="Times New Roman" w:cs="Times New Roman"/>
          <w:bCs/>
          <w:iCs/>
          <w:kern w:val="2"/>
          <w:sz w:val="24"/>
          <w:szCs w:val="24"/>
          <w:lang w:eastAsia="ja-JP" w:bidi="fa-IR"/>
        </w:rPr>
        <w:t>190 483,27</w:t>
      </w:r>
      <w:r w:rsidR="00516F2C" w:rsidRPr="00BB2B50">
        <w:rPr>
          <w:rFonts w:ascii="Times New Roman" w:eastAsia="Andale Sans UI" w:hAnsi="Times New Roman" w:cs="Times New Roman"/>
          <w:bCs/>
          <w:iCs/>
          <w:kern w:val="2"/>
          <w:sz w:val="24"/>
          <w:szCs w:val="24"/>
          <w:lang w:eastAsia="ja-JP" w:bidi="fa-IR"/>
        </w:rPr>
        <w:t xml:space="preserve"> х 0,0</w:t>
      </w:r>
      <w:r w:rsidR="00155000" w:rsidRPr="00BB2B50">
        <w:rPr>
          <w:rFonts w:ascii="Times New Roman" w:eastAsia="Andale Sans UI" w:hAnsi="Times New Roman" w:cs="Times New Roman"/>
          <w:bCs/>
          <w:iCs/>
          <w:kern w:val="2"/>
          <w:sz w:val="24"/>
          <w:szCs w:val="24"/>
          <w:lang w:eastAsia="ja-JP" w:bidi="fa-IR"/>
        </w:rPr>
        <w:t>102</w:t>
      </w:r>
      <w:r w:rsidR="00516F2C" w:rsidRPr="00BB2B50">
        <w:rPr>
          <w:rFonts w:ascii="Times New Roman" w:eastAsia="Andale Sans UI" w:hAnsi="Times New Roman" w:cs="Times New Roman"/>
          <w:bCs/>
          <w:iCs/>
          <w:kern w:val="2"/>
          <w:sz w:val="24"/>
          <w:szCs w:val="24"/>
          <w:lang w:eastAsia="ja-JP" w:bidi="fa-IR"/>
        </w:rPr>
        <w:t xml:space="preserve"> х 1 = </w:t>
      </w:r>
      <w:r w:rsidR="00155000" w:rsidRPr="00BB2B50">
        <w:rPr>
          <w:rFonts w:ascii="Times New Roman" w:eastAsia="Andale Sans UI" w:hAnsi="Times New Roman" w:cs="Times New Roman"/>
          <w:bCs/>
          <w:iCs/>
          <w:kern w:val="2"/>
          <w:sz w:val="24"/>
          <w:szCs w:val="24"/>
          <w:lang w:eastAsia="ja-JP" w:bidi="fa-IR"/>
        </w:rPr>
        <w:t>1,942</w:t>
      </w:r>
      <w:r w:rsidR="00516F2C" w:rsidRPr="00BB2B50">
        <w:rPr>
          <w:rFonts w:ascii="Times New Roman" w:eastAsia="Andale Sans UI" w:hAnsi="Times New Roman" w:cs="Times New Roman"/>
          <w:bCs/>
          <w:iCs/>
          <w:kern w:val="2"/>
          <w:sz w:val="24"/>
          <w:szCs w:val="24"/>
          <w:lang w:eastAsia="ja-JP" w:bidi="fa-IR"/>
        </w:rPr>
        <w:t xml:space="preserve"> тыс. рублей. </w:t>
      </w:r>
    </w:p>
    <w:p w:rsidR="005D3937" w:rsidRPr="00BB2B50" w:rsidRDefault="005D3937" w:rsidP="004765FA">
      <w:pPr>
        <w:widowControl w:val="0"/>
        <w:suppressAutoHyphens/>
        <w:autoSpaceDN w:val="0"/>
        <w:spacing w:after="0" w:line="240" w:lineRule="auto"/>
        <w:ind w:firstLine="709"/>
        <w:jc w:val="both"/>
        <w:rPr>
          <w:rFonts w:ascii="Times New Roman" w:eastAsia="Andale Sans UI" w:hAnsi="Times New Roman" w:cs="Times New Roman"/>
          <w:kern w:val="2"/>
          <w:sz w:val="24"/>
          <w:szCs w:val="24"/>
          <w:lang w:eastAsia="ja-JP" w:bidi="fa-IR"/>
        </w:rPr>
      </w:pPr>
      <w:r w:rsidRPr="00BB2B50">
        <w:rPr>
          <w:rFonts w:ascii="Times New Roman" w:eastAsia="Andale Sans UI" w:hAnsi="Times New Roman" w:cs="Times New Roman"/>
          <w:kern w:val="2"/>
          <w:sz w:val="24"/>
          <w:szCs w:val="24"/>
          <w:lang w:eastAsia="ja-JP" w:bidi="fa-IR"/>
        </w:rPr>
        <w:t xml:space="preserve">Ввиду того, что значения коэффициентов, с учетом которых определена арендная плата за </w:t>
      </w:r>
      <w:r w:rsidR="00766253" w:rsidRPr="00BB2B50">
        <w:rPr>
          <w:rFonts w:ascii="Times New Roman" w:eastAsia="Andale Sans UI" w:hAnsi="Times New Roman" w:cs="Times New Roman"/>
          <w:kern w:val="2"/>
          <w:sz w:val="24"/>
          <w:szCs w:val="24"/>
          <w:lang w:eastAsia="ja-JP" w:bidi="fa-IR"/>
        </w:rPr>
        <w:t xml:space="preserve">земельные </w:t>
      </w:r>
      <w:r w:rsidRPr="00BB2B50">
        <w:rPr>
          <w:rFonts w:ascii="Times New Roman" w:eastAsia="Andale Sans UI" w:hAnsi="Times New Roman" w:cs="Times New Roman"/>
          <w:kern w:val="2"/>
          <w:sz w:val="24"/>
          <w:szCs w:val="24"/>
          <w:lang w:eastAsia="ja-JP" w:bidi="fa-IR"/>
        </w:rPr>
        <w:t>участки по ранее заключенным и действующим на момент проверки договорам, остались без изменения, перерасчет размера арендной платы не осуществлялся.</w:t>
      </w:r>
    </w:p>
    <w:p w:rsidR="00BB2B50" w:rsidRDefault="005D3937" w:rsidP="00BB2B50">
      <w:pPr>
        <w:spacing w:after="0" w:line="240" w:lineRule="auto"/>
        <w:ind w:firstLine="709"/>
        <w:jc w:val="both"/>
        <w:rPr>
          <w:rFonts w:ascii="Times New Roman" w:eastAsia="Andale Sans UI" w:hAnsi="Times New Roman" w:cs="Times New Roman"/>
          <w:kern w:val="2"/>
          <w:sz w:val="24"/>
          <w:szCs w:val="24"/>
          <w:lang w:eastAsia="ja-JP" w:bidi="fa-IR"/>
        </w:rPr>
      </w:pPr>
      <w:r w:rsidRPr="00BB2B50">
        <w:rPr>
          <w:rFonts w:ascii="Times New Roman" w:eastAsia="Andale Sans UI" w:hAnsi="Times New Roman" w:cs="Times New Roman"/>
          <w:kern w:val="2"/>
          <w:sz w:val="24"/>
          <w:szCs w:val="24"/>
          <w:lang w:eastAsia="ja-JP" w:bidi="fa-IR"/>
        </w:rPr>
        <w:t>Полнота и своевременность перечислений арендной платы является одним из существенных условий заключаемых договоров аренды земельных участков.</w:t>
      </w:r>
    </w:p>
    <w:p w:rsidR="00BB2B50" w:rsidRDefault="00BB2B50" w:rsidP="00BB2B50">
      <w:pPr>
        <w:spacing w:after="0" w:line="240" w:lineRule="auto"/>
        <w:ind w:firstLine="709"/>
        <w:jc w:val="both"/>
        <w:rPr>
          <w:rFonts w:ascii="Times New Roman" w:hAnsi="Times New Roman" w:cs="Times New Roman"/>
          <w:sz w:val="24"/>
          <w:szCs w:val="24"/>
        </w:rPr>
      </w:pPr>
      <w:r w:rsidRPr="00BB2B50">
        <w:rPr>
          <w:rFonts w:ascii="Times New Roman" w:hAnsi="Times New Roman" w:cs="Times New Roman"/>
          <w:sz w:val="24"/>
          <w:szCs w:val="24"/>
        </w:rPr>
        <w:t>Согласно пункта 1 Методики расчета арендной платы порядок определения размера арендной платы, порядок, условия и сроки внесения арендной платы за земли устанавливаются договором аре</w:t>
      </w:r>
      <w:r>
        <w:rPr>
          <w:rFonts w:ascii="Times New Roman" w:hAnsi="Times New Roman" w:cs="Times New Roman"/>
          <w:sz w:val="24"/>
          <w:szCs w:val="24"/>
        </w:rPr>
        <w:t>нды в соответствии с настоящей Методикой</w:t>
      </w:r>
      <w:r w:rsidRPr="00BB2B50">
        <w:rPr>
          <w:rFonts w:ascii="Times New Roman" w:hAnsi="Times New Roman" w:cs="Times New Roman"/>
          <w:sz w:val="24"/>
          <w:szCs w:val="24"/>
        </w:rPr>
        <w:t>.</w:t>
      </w:r>
    </w:p>
    <w:p w:rsidR="00BB2B50" w:rsidRDefault="00BB2B50" w:rsidP="00BB2B50">
      <w:pPr>
        <w:spacing w:after="0" w:line="240" w:lineRule="auto"/>
        <w:ind w:firstLine="709"/>
        <w:jc w:val="both"/>
        <w:rPr>
          <w:rFonts w:ascii="Times New Roman" w:hAnsi="Times New Roman" w:cs="Times New Roman"/>
          <w:sz w:val="24"/>
          <w:szCs w:val="24"/>
        </w:rPr>
      </w:pPr>
      <w:r w:rsidRPr="00BB2B50">
        <w:rPr>
          <w:rFonts w:ascii="Times New Roman" w:hAnsi="Times New Roman" w:cs="Times New Roman"/>
          <w:sz w:val="24"/>
          <w:szCs w:val="24"/>
        </w:rPr>
        <w:t xml:space="preserve">В соответствии с пунктом 2 Методики расчета арендной платы арендная плата </w:t>
      </w:r>
      <w:r>
        <w:rPr>
          <w:rFonts w:ascii="Times New Roman" w:hAnsi="Times New Roman" w:cs="Times New Roman"/>
          <w:sz w:val="24"/>
          <w:szCs w:val="24"/>
        </w:rPr>
        <w:t xml:space="preserve">рассчитывается по формуле: </w:t>
      </w:r>
    </w:p>
    <w:p w:rsid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А=КС </w:t>
      </w:r>
      <w:r>
        <w:rPr>
          <w:rFonts w:ascii="Times New Roman" w:hAnsi="Times New Roman" w:cs="Times New Roman"/>
          <w:sz w:val="24"/>
          <w:szCs w:val="24"/>
          <w:lang w:val="en-US"/>
        </w:rPr>
        <w:t>x</w:t>
      </w:r>
      <w:r>
        <w:rPr>
          <w:rFonts w:ascii="Times New Roman" w:hAnsi="Times New Roman" w:cs="Times New Roman"/>
          <w:sz w:val="24"/>
          <w:szCs w:val="24"/>
        </w:rPr>
        <w:t xml:space="preserve"> Кви х Ка,</w:t>
      </w:r>
    </w:p>
    <w:p w:rsid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 ежегодный размер арендной платы, руб./кв.м;</w:t>
      </w:r>
    </w:p>
    <w:p w:rsid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 – кадастровая стоимость земельного участка, руб</w:t>
      </w:r>
      <w:r w:rsidRPr="00BB2B50">
        <w:rPr>
          <w:rFonts w:ascii="Times New Roman" w:hAnsi="Times New Roman" w:cs="Times New Roman"/>
          <w:sz w:val="24"/>
          <w:szCs w:val="24"/>
        </w:rPr>
        <w:t>.</w:t>
      </w:r>
      <w:r>
        <w:rPr>
          <w:rFonts w:ascii="Times New Roman" w:hAnsi="Times New Roman" w:cs="Times New Roman"/>
          <w:sz w:val="24"/>
          <w:szCs w:val="24"/>
        </w:rPr>
        <w:t>;</w:t>
      </w:r>
    </w:p>
    <w:p w:rsid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Кви – коэффициент вида разрешенного (функционального) использования земельных участков;</w:t>
      </w:r>
    </w:p>
    <w:p w:rsid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 -  коэффициент дифференциации по видам </w:t>
      </w:r>
      <w:r w:rsidR="00281F38">
        <w:rPr>
          <w:rFonts w:ascii="Times New Roman" w:hAnsi="Times New Roman" w:cs="Times New Roman"/>
          <w:sz w:val="24"/>
          <w:szCs w:val="24"/>
        </w:rPr>
        <w:t>деятельности арендаторов внутри одного вида функционального использования земельного участка.</w:t>
      </w:r>
    </w:p>
    <w:p w:rsidR="00BB2B50" w:rsidRPr="00BB2B50" w:rsidRDefault="00BB2B50" w:rsidP="00BB2B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Пунктом 13</w:t>
      </w:r>
      <w:r w:rsidRPr="00BB2B50">
        <w:rPr>
          <w:rFonts w:ascii="Times New Roman" w:hAnsi="Times New Roman" w:cs="Times New Roman"/>
          <w:sz w:val="24"/>
          <w:szCs w:val="24"/>
        </w:rPr>
        <w:t xml:space="preserve"> Методики расчета арендной платы установлено, что арендная плата </w:t>
      </w:r>
      <w:r>
        <w:rPr>
          <w:rFonts w:ascii="Times New Roman" w:hAnsi="Times New Roman" w:cs="Times New Roman"/>
          <w:sz w:val="24"/>
          <w:szCs w:val="24"/>
        </w:rPr>
        <w:t>устанавливается в виде периодических платежей, которые арендатор вносит в течение года</w:t>
      </w:r>
      <w:r w:rsidRPr="00BB2B50">
        <w:rPr>
          <w:rFonts w:ascii="Times New Roman" w:hAnsi="Times New Roman" w:cs="Times New Roman"/>
          <w:sz w:val="24"/>
          <w:szCs w:val="24"/>
        </w:rPr>
        <w:t xml:space="preserve"> равными долями не позднее 1</w:t>
      </w:r>
      <w:r>
        <w:rPr>
          <w:rFonts w:ascii="Times New Roman" w:hAnsi="Times New Roman" w:cs="Times New Roman"/>
          <w:sz w:val="24"/>
          <w:szCs w:val="24"/>
        </w:rPr>
        <w:t>0</w:t>
      </w:r>
      <w:r w:rsidRPr="00BB2B50">
        <w:rPr>
          <w:rFonts w:ascii="Times New Roman" w:hAnsi="Times New Roman" w:cs="Times New Roman"/>
          <w:sz w:val="24"/>
          <w:szCs w:val="24"/>
        </w:rPr>
        <w:t xml:space="preserve"> марта, 1</w:t>
      </w:r>
      <w:r>
        <w:rPr>
          <w:rFonts w:ascii="Times New Roman" w:hAnsi="Times New Roman" w:cs="Times New Roman"/>
          <w:sz w:val="24"/>
          <w:szCs w:val="24"/>
        </w:rPr>
        <w:t>0</w:t>
      </w:r>
      <w:r w:rsidRPr="00BB2B50">
        <w:rPr>
          <w:rFonts w:ascii="Times New Roman" w:hAnsi="Times New Roman" w:cs="Times New Roman"/>
          <w:sz w:val="24"/>
          <w:szCs w:val="24"/>
        </w:rPr>
        <w:t xml:space="preserve"> июня, 1</w:t>
      </w:r>
      <w:r>
        <w:rPr>
          <w:rFonts w:ascii="Times New Roman" w:hAnsi="Times New Roman" w:cs="Times New Roman"/>
          <w:sz w:val="24"/>
          <w:szCs w:val="24"/>
        </w:rPr>
        <w:t>0</w:t>
      </w:r>
      <w:r w:rsidRPr="00BB2B50">
        <w:rPr>
          <w:rFonts w:ascii="Times New Roman" w:hAnsi="Times New Roman" w:cs="Times New Roman"/>
          <w:sz w:val="24"/>
          <w:szCs w:val="24"/>
        </w:rPr>
        <w:t xml:space="preserve"> сентября, 1</w:t>
      </w:r>
      <w:r>
        <w:rPr>
          <w:rFonts w:ascii="Times New Roman" w:hAnsi="Times New Roman" w:cs="Times New Roman"/>
          <w:sz w:val="24"/>
          <w:szCs w:val="24"/>
        </w:rPr>
        <w:t>0</w:t>
      </w:r>
      <w:r w:rsidR="00281F38">
        <w:rPr>
          <w:rFonts w:ascii="Times New Roman" w:hAnsi="Times New Roman" w:cs="Times New Roman"/>
          <w:sz w:val="24"/>
          <w:szCs w:val="24"/>
        </w:rPr>
        <w:t xml:space="preserve"> декабря.</w:t>
      </w:r>
    </w:p>
    <w:p w:rsidR="001C0949" w:rsidRDefault="00F25DB1" w:rsidP="00BB2B50">
      <w:pPr>
        <w:widowControl w:val="0"/>
        <w:suppressAutoHyphens/>
        <w:autoSpaceDN w:val="0"/>
        <w:spacing w:after="0" w:line="240" w:lineRule="auto"/>
        <w:ind w:firstLine="709"/>
        <w:jc w:val="both"/>
        <w:rPr>
          <w:rFonts w:ascii="Times New Roman" w:eastAsia="Andale Sans UI" w:hAnsi="Times New Roman" w:cs="Times New Roman"/>
          <w:kern w:val="2"/>
          <w:sz w:val="24"/>
          <w:szCs w:val="24"/>
          <w:lang w:eastAsia="ja-JP" w:bidi="fa-IR"/>
        </w:rPr>
      </w:pPr>
      <w:r w:rsidRPr="00BB2B50">
        <w:rPr>
          <w:rFonts w:ascii="Times New Roman" w:eastAsia="Andale Sans UI" w:hAnsi="Times New Roman" w:cs="Times New Roman"/>
          <w:kern w:val="2"/>
          <w:sz w:val="24"/>
          <w:szCs w:val="24"/>
          <w:lang w:eastAsia="ja-JP" w:bidi="fa-IR"/>
        </w:rPr>
        <w:t xml:space="preserve">В целях контроля за правильностью исчисления, полнотой и своевременностью осуществления платежей в бюджет муниципального образования за пользование </w:t>
      </w:r>
      <w:r w:rsidRPr="00BB2B50">
        <w:rPr>
          <w:rFonts w:ascii="Times New Roman" w:eastAsia="Andale Sans UI" w:hAnsi="Times New Roman" w:cs="Times New Roman"/>
          <w:kern w:val="2"/>
          <w:sz w:val="24"/>
          <w:szCs w:val="24"/>
          <w:lang w:eastAsia="ja-JP" w:bidi="fa-IR"/>
        </w:rPr>
        <w:lastRenderedPageBreak/>
        <w:t xml:space="preserve">земельными участками в рамках заключенных договоров аренды, Администрацией </w:t>
      </w:r>
      <w:r w:rsidR="00282FE0" w:rsidRPr="00BB2B50">
        <w:rPr>
          <w:rFonts w:ascii="Times New Roman" w:eastAsia="Andale Sans UI" w:hAnsi="Times New Roman" w:cs="Times New Roman"/>
          <w:kern w:val="2"/>
          <w:sz w:val="24"/>
          <w:szCs w:val="24"/>
          <w:lang w:eastAsia="ja-JP" w:bidi="fa-IR"/>
        </w:rPr>
        <w:t>Тимского</w:t>
      </w:r>
      <w:r w:rsidRPr="00BB2B50">
        <w:rPr>
          <w:rFonts w:ascii="Times New Roman" w:eastAsia="Andale Sans UI" w:hAnsi="Times New Roman" w:cs="Times New Roman"/>
          <w:kern w:val="2"/>
          <w:sz w:val="24"/>
          <w:szCs w:val="24"/>
          <w:lang w:eastAsia="ja-JP" w:bidi="fa-IR"/>
        </w:rPr>
        <w:t xml:space="preserve"> района Курской области используется программный модуль «Барс»</w:t>
      </w:r>
      <w:r w:rsidR="009A7BCC" w:rsidRPr="00BB2B50">
        <w:rPr>
          <w:rFonts w:ascii="Times New Roman" w:eastAsia="Andale Sans UI" w:hAnsi="Times New Roman" w:cs="Times New Roman"/>
          <w:kern w:val="2"/>
          <w:sz w:val="24"/>
          <w:szCs w:val="24"/>
          <w:lang w:eastAsia="ja-JP" w:bidi="fa-IR"/>
        </w:rPr>
        <w:t xml:space="preserve">. В ходе проведения контрольного мероприятия установлено, что </w:t>
      </w:r>
      <w:r w:rsidR="004F6EB7">
        <w:rPr>
          <w:rFonts w:ascii="Times New Roman" w:eastAsia="Andale Sans UI" w:hAnsi="Times New Roman" w:cs="Times New Roman"/>
          <w:kern w:val="2"/>
          <w:sz w:val="24"/>
          <w:szCs w:val="24"/>
          <w:lang w:eastAsia="ja-JP" w:bidi="fa-IR"/>
        </w:rPr>
        <w:t>работа в программном модуле</w:t>
      </w:r>
      <w:r w:rsidR="004F6EB7" w:rsidRPr="00BB2B50">
        <w:rPr>
          <w:rFonts w:ascii="Times New Roman" w:eastAsia="Andale Sans UI" w:hAnsi="Times New Roman" w:cs="Times New Roman"/>
          <w:kern w:val="2"/>
          <w:sz w:val="24"/>
          <w:szCs w:val="24"/>
          <w:lang w:eastAsia="ja-JP" w:bidi="fa-IR"/>
        </w:rPr>
        <w:t xml:space="preserve"> «Барс»</w:t>
      </w:r>
      <w:r w:rsidR="004F6EB7">
        <w:rPr>
          <w:rFonts w:ascii="Times New Roman" w:eastAsia="Andale Sans UI" w:hAnsi="Times New Roman" w:cs="Times New Roman"/>
          <w:kern w:val="2"/>
          <w:sz w:val="24"/>
          <w:szCs w:val="24"/>
          <w:lang w:eastAsia="ja-JP" w:bidi="fa-IR"/>
        </w:rPr>
        <w:t xml:space="preserve"> по учету земельных участков в рамках заключенных договоров аренды находится на начальной стадии,</w:t>
      </w:r>
      <w:r w:rsidR="004F6EB7" w:rsidRPr="00BB2B50">
        <w:rPr>
          <w:rFonts w:ascii="Times New Roman" w:eastAsia="Andale Sans UI" w:hAnsi="Times New Roman" w:cs="Times New Roman"/>
          <w:kern w:val="2"/>
          <w:sz w:val="24"/>
          <w:szCs w:val="24"/>
          <w:lang w:eastAsia="ja-JP" w:bidi="fa-IR"/>
        </w:rPr>
        <w:t xml:space="preserve"> </w:t>
      </w:r>
      <w:r w:rsidR="009A7BCC" w:rsidRPr="00BB2B50">
        <w:rPr>
          <w:rFonts w:ascii="Times New Roman" w:eastAsia="Andale Sans UI" w:hAnsi="Times New Roman" w:cs="Times New Roman"/>
          <w:kern w:val="2"/>
          <w:sz w:val="24"/>
          <w:szCs w:val="24"/>
          <w:lang w:eastAsia="ja-JP" w:bidi="fa-IR"/>
        </w:rPr>
        <w:t>фактически сведения о начислениях и поступлениях, наличии или отсутствии непогашенной дебиторской задолженности по договорам аренды земельных участков, вн</w:t>
      </w:r>
      <w:r w:rsidR="001A7893">
        <w:rPr>
          <w:rFonts w:ascii="Times New Roman" w:eastAsia="Andale Sans UI" w:hAnsi="Times New Roman" w:cs="Times New Roman"/>
          <w:kern w:val="2"/>
          <w:sz w:val="24"/>
          <w:szCs w:val="24"/>
          <w:lang w:eastAsia="ja-JP" w:bidi="fa-IR"/>
        </w:rPr>
        <w:t>осятся</w:t>
      </w:r>
      <w:r w:rsidR="009A7BCC" w:rsidRPr="00BB2B50">
        <w:rPr>
          <w:rFonts w:ascii="Times New Roman" w:eastAsia="Andale Sans UI" w:hAnsi="Times New Roman" w:cs="Times New Roman"/>
          <w:kern w:val="2"/>
          <w:sz w:val="24"/>
          <w:szCs w:val="24"/>
          <w:lang w:eastAsia="ja-JP" w:bidi="fa-IR"/>
        </w:rPr>
        <w:t xml:space="preserve"> в программный модуль нерегулярно и не в полном объеме</w:t>
      </w:r>
      <w:r w:rsidR="004F6237" w:rsidRPr="00BB2B50">
        <w:rPr>
          <w:rFonts w:ascii="Times New Roman" w:eastAsia="Andale Sans UI" w:hAnsi="Times New Roman" w:cs="Times New Roman"/>
          <w:kern w:val="2"/>
          <w:sz w:val="24"/>
          <w:szCs w:val="24"/>
          <w:lang w:eastAsia="ja-JP" w:bidi="fa-IR"/>
        </w:rPr>
        <w:t>.</w:t>
      </w:r>
      <w:r w:rsidR="00282FE0" w:rsidRPr="00BB2B50">
        <w:rPr>
          <w:rFonts w:ascii="Times New Roman" w:eastAsia="Andale Sans UI" w:hAnsi="Times New Roman" w:cs="Times New Roman"/>
          <w:kern w:val="2"/>
          <w:sz w:val="24"/>
          <w:szCs w:val="24"/>
          <w:lang w:eastAsia="ja-JP" w:bidi="fa-IR"/>
        </w:rPr>
        <w:t xml:space="preserve"> </w:t>
      </w:r>
      <w:r w:rsidR="001C0949" w:rsidRPr="00BB2B50">
        <w:rPr>
          <w:rFonts w:ascii="Times New Roman" w:eastAsia="Andale Sans UI" w:hAnsi="Times New Roman" w:cs="Times New Roman"/>
          <w:kern w:val="2"/>
          <w:sz w:val="24"/>
          <w:szCs w:val="24"/>
          <w:lang w:eastAsia="ja-JP" w:bidi="fa-IR"/>
        </w:rPr>
        <w:t>Оценить достоверность сведений</w:t>
      </w:r>
      <w:r w:rsidR="001A7893">
        <w:rPr>
          <w:rFonts w:ascii="Times New Roman" w:eastAsia="Andale Sans UI" w:hAnsi="Times New Roman" w:cs="Times New Roman"/>
          <w:kern w:val="2"/>
          <w:sz w:val="24"/>
          <w:szCs w:val="24"/>
          <w:lang w:eastAsia="ja-JP" w:bidi="fa-IR"/>
        </w:rPr>
        <w:t xml:space="preserve"> отраженных в программном модуле</w:t>
      </w:r>
      <w:r w:rsidR="001C0949" w:rsidRPr="00BB2B50">
        <w:rPr>
          <w:rFonts w:ascii="Times New Roman" w:eastAsia="Andale Sans UI" w:hAnsi="Times New Roman" w:cs="Times New Roman"/>
          <w:kern w:val="2"/>
          <w:sz w:val="24"/>
          <w:szCs w:val="24"/>
          <w:lang w:eastAsia="ja-JP" w:bidi="fa-IR"/>
        </w:rPr>
        <w:t xml:space="preserve"> не представляется возможным, так как акты сверок, а также материалы, подтверждающие проведение работы с арендаторами по взысканию задолженности по арендной плате, сотрудниками Администрации </w:t>
      </w:r>
      <w:r w:rsidR="00282FE0" w:rsidRPr="00BB2B50">
        <w:rPr>
          <w:rFonts w:ascii="Times New Roman" w:eastAsia="Andale Sans UI" w:hAnsi="Times New Roman" w:cs="Times New Roman"/>
          <w:kern w:val="2"/>
          <w:sz w:val="24"/>
          <w:szCs w:val="24"/>
          <w:lang w:eastAsia="ja-JP" w:bidi="fa-IR"/>
        </w:rPr>
        <w:t>Тимского</w:t>
      </w:r>
      <w:r w:rsidR="001C0949" w:rsidRPr="00BB2B50">
        <w:rPr>
          <w:rFonts w:ascii="Times New Roman" w:eastAsia="Andale Sans UI" w:hAnsi="Times New Roman" w:cs="Times New Roman"/>
          <w:kern w:val="2"/>
          <w:sz w:val="24"/>
          <w:szCs w:val="24"/>
          <w:lang w:eastAsia="ja-JP" w:bidi="fa-IR"/>
        </w:rPr>
        <w:t xml:space="preserve"> района Курской области </w:t>
      </w:r>
      <w:r w:rsidR="001C0949" w:rsidRPr="00BB2B50">
        <w:rPr>
          <w:rFonts w:ascii="Times New Roman" w:eastAsia="Andale Sans UI" w:hAnsi="Times New Roman" w:cs="Times New Roman"/>
          <w:b/>
          <w:kern w:val="2"/>
          <w:sz w:val="24"/>
          <w:szCs w:val="24"/>
          <w:lang w:eastAsia="ja-JP" w:bidi="fa-IR"/>
        </w:rPr>
        <w:t>не представлены</w:t>
      </w:r>
      <w:r w:rsidR="001C0949" w:rsidRPr="00BB2B50">
        <w:rPr>
          <w:rFonts w:ascii="Times New Roman" w:eastAsia="Andale Sans UI" w:hAnsi="Times New Roman" w:cs="Times New Roman"/>
          <w:kern w:val="2"/>
          <w:sz w:val="24"/>
          <w:szCs w:val="24"/>
          <w:lang w:eastAsia="ja-JP" w:bidi="fa-IR"/>
        </w:rPr>
        <w:t>.</w:t>
      </w:r>
    </w:p>
    <w:p w:rsidR="004F6EB7" w:rsidRDefault="004F6EB7" w:rsidP="00BB2B50">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eastAsia="Andale Sans UI" w:hAnsi="Times New Roman" w:cs="Times New Roman"/>
          <w:kern w:val="2"/>
          <w:sz w:val="24"/>
          <w:szCs w:val="24"/>
          <w:lang w:eastAsia="ja-JP" w:bidi="fa-IR"/>
        </w:rPr>
        <w:t xml:space="preserve">Согласно пояснительной записки </w:t>
      </w:r>
      <w:r w:rsidRPr="00D44202">
        <w:rPr>
          <w:rFonts w:ascii="Times New Roman" w:hAnsi="Times New Roman" w:cs="Times New Roman"/>
          <w:sz w:val="24"/>
          <w:szCs w:val="24"/>
        </w:rPr>
        <w:t>специалиста отдела земельных и имущественных правоотношений Администрации Тимского района Е.</w:t>
      </w:r>
      <w:r w:rsidR="001A7893">
        <w:rPr>
          <w:rFonts w:ascii="Times New Roman" w:hAnsi="Times New Roman" w:cs="Times New Roman"/>
          <w:sz w:val="24"/>
          <w:szCs w:val="24"/>
        </w:rPr>
        <w:t xml:space="preserve"> Н. </w:t>
      </w:r>
      <w:r w:rsidRPr="00D44202">
        <w:rPr>
          <w:rFonts w:ascii="Times New Roman" w:hAnsi="Times New Roman" w:cs="Times New Roman"/>
          <w:sz w:val="24"/>
          <w:szCs w:val="24"/>
        </w:rPr>
        <w:t>Солодухиной</w:t>
      </w:r>
      <w:r w:rsidR="001A7893">
        <w:rPr>
          <w:rFonts w:ascii="Times New Roman" w:hAnsi="Times New Roman" w:cs="Times New Roman"/>
          <w:sz w:val="24"/>
          <w:szCs w:val="24"/>
        </w:rPr>
        <w:t>,</w:t>
      </w:r>
      <w:r>
        <w:rPr>
          <w:rFonts w:ascii="Times New Roman" w:hAnsi="Times New Roman" w:cs="Times New Roman"/>
          <w:sz w:val="24"/>
          <w:szCs w:val="24"/>
        </w:rPr>
        <w:t xml:space="preserve"> общая задолженность по арендной плате за земельные участки</w:t>
      </w:r>
      <w:r w:rsidR="001A7893">
        <w:rPr>
          <w:rFonts w:ascii="Times New Roman" w:hAnsi="Times New Roman" w:cs="Times New Roman"/>
          <w:sz w:val="24"/>
          <w:szCs w:val="24"/>
        </w:rPr>
        <w:t xml:space="preserve"> составляет:</w:t>
      </w:r>
    </w:p>
    <w:p w:rsidR="001A7893" w:rsidRDefault="001A7893" w:rsidP="00BB2B50">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31.12.2021г. – 105,85 тыс. рублей;</w:t>
      </w:r>
    </w:p>
    <w:p w:rsidR="001A7893" w:rsidRDefault="001A7893" w:rsidP="00BB2B50">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31.12.2022г. – 735,03 тыс. рублей;</w:t>
      </w:r>
    </w:p>
    <w:p w:rsidR="001A7893" w:rsidRPr="00BB2B50" w:rsidRDefault="001A7893" w:rsidP="00BB2B50">
      <w:pPr>
        <w:widowControl w:val="0"/>
        <w:suppressAutoHyphens/>
        <w:autoSpaceDN w:val="0"/>
        <w:spacing w:after="0" w:line="240" w:lineRule="auto"/>
        <w:ind w:firstLine="709"/>
        <w:jc w:val="both"/>
        <w:rPr>
          <w:rFonts w:ascii="Times New Roman" w:eastAsia="Andale Sans UI" w:hAnsi="Times New Roman" w:cs="Times New Roman"/>
          <w:kern w:val="2"/>
          <w:sz w:val="24"/>
          <w:szCs w:val="24"/>
          <w:lang w:eastAsia="ja-JP" w:bidi="fa-IR"/>
        </w:rPr>
      </w:pPr>
      <w:r>
        <w:rPr>
          <w:rFonts w:ascii="Times New Roman" w:hAnsi="Times New Roman" w:cs="Times New Roman"/>
          <w:sz w:val="24"/>
          <w:szCs w:val="24"/>
        </w:rPr>
        <w:t>- всего задолженность по действующим договорам аренды на момент проверки составляет 866,46 тыс. рублей, расчет произведен в 2023 году.</w:t>
      </w:r>
    </w:p>
    <w:p w:rsidR="001C0949" w:rsidRPr="00C60074" w:rsidRDefault="001C0949" w:rsidP="00C60074">
      <w:pPr>
        <w:widowControl w:val="0"/>
        <w:suppressAutoHyphens/>
        <w:autoSpaceDN w:val="0"/>
        <w:spacing w:after="0" w:line="240" w:lineRule="auto"/>
        <w:ind w:firstLine="709"/>
        <w:jc w:val="both"/>
        <w:rPr>
          <w:rFonts w:ascii="Times New Roman" w:eastAsia="Andale Sans UI" w:hAnsi="Times New Roman" w:cs="Times New Roman"/>
          <w:kern w:val="2"/>
          <w:sz w:val="24"/>
          <w:szCs w:val="24"/>
          <w:lang w:eastAsia="ja-JP" w:bidi="fa-IR"/>
        </w:rPr>
      </w:pPr>
      <w:r w:rsidRPr="00D5387E">
        <w:rPr>
          <w:rFonts w:ascii="Times New Roman" w:eastAsia="Andale Sans UI" w:hAnsi="Times New Roman" w:cs="Tahoma"/>
          <w:kern w:val="2"/>
          <w:sz w:val="24"/>
          <w:szCs w:val="24"/>
          <w:lang w:eastAsia="ja-JP" w:bidi="fa-IR"/>
        </w:rPr>
        <w:t xml:space="preserve">В ходе проведения контрольного мероприятия сотрудниками Администрации </w:t>
      </w:r>
      <w:r w:rsidR="00282FE0" w:rsidRPr="00D5387E">
        <w:rPr>
          <w:rFonts w:ascii="Times New Roman" w:eastAsia="Andale Sans UI" w:hAnsi="Times New Roman" w:cs="Tahoma"/>
          <w:kern w:val="2"/>
          <w:sz w:val="24"/>
          <w:szCs w:val="24"/>
          <w:lang w:eastAsia="ja-JP" w:bidi="fa-IR"/>
        </w:rPr>
        <w:t>Тимского</w:t>
      </w:r>
      <w:r w:rsidRPr="00D5387E">
        <w:rPr>
          <w:rFonts w:ascii="Times New Roman" w:eastAsia="Andale Sans UI" w:hAnsi="Times New Roman" w:cs="Tahoma"/>
          <w:kern w:val="2"/>
          <w:sz w:val="24"/>
          <w:szCs w:val="24"/>
          <w:lang w:eastAsia="ja-JP" w:bidi="fa-IR"/>
        </w:rPr>
        <w:t xml:space="preserve"> района Курской области представлены реестры договоров аренды земельных участков за 2021 и 2022 годы. В представленных реестрах отражена информация о местоположени</w:t>
      </w:r>
      <w:r w:rsidR="0072593C" w:rsidRPr="00D5387E">
        <w:rPr>
          <w:rFonts w:ascii="Times New Roman" w:eastAsia="Andale Sans UI" w:hAnsi="Times New Roman" w:cs="Tahoma"/>
          <w:kern w:val="2"/>
          <w:sz w:val="24"/>
          <w:szCs w:val="24"/>
          <w:lang w:eastAsia="ja-JP" w:bidi="fa-IR"/>
        </w:rPr>
        <w:t>и</w:t>
      </w:r>
      <w:r w:rsidRPr="00D5387E">
        <w:rPr>
          <w:rFonts w:ascii="Times New Roman" w:eastAsia="Andale Sans UI" w:hAnsi="Times New Roman" w:cs="Tahoma"/>
          <w:kern w:val="2"/>
          <w:sz w:val="24"/>
          <w:szCs w:val="24"/>
          <w:lang w:eastAsia="ja-JP" w:bidi="fa-IR"/>
        </w:rPr>
        <w:t xml:space="preserve"> земельных участков, виде разрешенного использования, площади земельного участка, сроке </w:t>
      </w:r>
      <w:r w:rsidR="00D5387E" w:rsidRPr="00D5387E">
        <w:rPr>
          <w:rFonts w:ascii="Times New Roman" w:eastAsia="Andale Sans UI" w:hAnsi="Times New Roman" w:cs="Tahoma"/>
          <w:kern w:val="2"/>
          <w:sz w:val="24"/>
          <w:szCs w:val="24"/>
          <w:lang w:eastAsia="ja-JP" w:bidi="fa-IR"/>
        </w:rPr>
        <w:t>действия договора</w:t>
      </w:r>
      <w:r w:rsidRPr="00D5387E">
        <w:rPr>
          <w:rFonts w:ascii="Times New Roman" w:eastAsia="Andale Sans UI" w:hAnsi="Times New Roman" w:cs="Tahoma"/>
          <w:kern w:val="2"/>
          <w:sz w:val="24"/>
          <w:szCs w:val="24"/>
          <w:lang w:eastAsia="ja-JP" w:bidi="fa-IR"/>
        </w:rPr>
        <w:t>, величине годовой арендной платы, а также сведения о способе заключения договора и а</w:t>
      </w:r>
      <w:r w:rsidR="00D5387E" w:rsidRPr="00D5387E">
        <w:rPr>
          <w:rFonts w:ascii="Times New Roman" w:eastAsia="Andale Sans UI" w:hAnsi="Times New Roman" w:cs="Tahoma"/>
          <w:kern w:val="2"/>
          <w:sz w:val="24"/>
          <w:szCs w:val="24"/>
          <w:lang w:eastAsia="ja-JP" w:bidi="fa-IR"/>
        </w:rPr>
        <w:t>рендаторе. В реестрах отсутствуе</w:t>
      </w:r>
      <w:r w:rsidRPr="00D5387E">
        <w:rPr>
          <w:rFonts w:ascii="Times New Roman" w:eastAsia="Andale Sans UI" w:hAnsi="Times New Roman" w:cs="Tahoma"/>
          <w:kern w:val="2"/>
          <w:sz w:val="24"/>
          <w:szCs w:val="24"/>
          <w:lang w:eastAsia="ja-JP" w:bidi="fa-IR"/>
        </w:rPr>
        <w:t xml:space="preserve">т </w:t>
      </w:r>
      <w:r w:rsidR="00D5387E" w:rsidRPr="00D5387E">
        <w:rPr>
          <w:rFonts w:ascii="Times New Roman" w:eastAsia="Andale Sans UI" w:hAnsi="Times New Roman" w:cs="Tahoma"/>
          <w:kern w:val="2"/>
          <w:sz w:val="24"/>
          <w:szCs w:val="24"/>
          <w:lang w:eastAsia="ja-JP" w:bidi="fa-IR"/>
        </w:rPr>
        <w:t>информация</w:t>
      </w:r>
      <w:r w:rsidRPr="00D5387E">
        <w:rPr>
          <w:rFonts w:ascii="Times New Roman" w:eastAsia="Andale Sans UI" w:hAnsi="Times New Roman" w:cs="Tahoma"/>
          <w:kern w:val="2"/>
          <w:sz w:val="24"/>
          <w:szCs w:val="24"/>
          <w:lang w:eastAsia="ja-JP" w:bidi="fa-IR"/>
        </w:rPr>
        <w:t xml:space="preserve"> о начисленной и фактически у</w:t>
      </w:r>
      <w:r w:rsidR="009C6349" w:rsidRPr="00D5387E">
        <w:rPr>
          <w:rFonts w:ascii="Times New Roman" w:eastAsia="Andale Sans UI" w:hAnsi="Times New Roman" w:cs="Tahoma"/>
          <w:kern w:val="2"/>
          <w:sz w:val="24"/>
          <w:szCs w:val="24"/>
          <w:lang w:eastAsia="ja-JP" w:bidi="fa-IR"/>
        </w:rPr>
        <w:t xml:space="preserve">плаченной сумме арендной платы, что фактически делает реестр неинформативным и непригодным к работе. </w:t>
      </w:r>
      <w:r w:rsidRPr="00D5387E">
        <w:rPr>
          <w:rFonts w:ascii="Times New Roman" w:eastAsia="Andale Sans UI" w:hAnsi="Times New Roman" w:cs="Tahoma"/>
          <w:kern w:val="2"/>
          <w:sz w:val="24"/>
          <w:szCs w:val="24"/>
          <w:lang w:eastAsia="ja-JP" w:bidi="fa-IR"/>
        </w:rPr>
        <w:t>Отсутствует возможность сверки данных, представленных в реестрах и сведений, отраженных в программном модуле «Барс».</w:t>
      </w:r>
      <w:r w:rsidRPr="00B215B2">
        <w:rPr>
          <w:rFonts w:ascii="Times New Roman" w:eastAsia="Andale Sans UI" w:hAnsi="Times New Roman" w:cs="Tahoma"/>
          <w:kern w:val="2"/>
          <w:sz w:val="24"/>
          <w:szCs w:val="24"/>
          <w:lang w:eastAsia="ja-JP" w:bidi="fa-IR"/>
        </w:rPr>
        <w:t xml:space="preserve"> </w:t>
      </w:r>
    </w:p>
    <w:p w:rsidR="00C60074" w:rsidRPr="00D316CD" w:rsidRDefault="00C60074" w:rsidP="00D316CD">
      <w:pPr>
        <w:spacing w:after="0"/>
        <w:ind w:left="71" w:right="14" w:firstLine="709"/>
        <w:jc w:val="both"/>
        <w:rPr>
          <w:rFonts w:ascii="Times New Roman" w:hAnsi="Times New Roman" w:cs="Times New Roman"/>
          <w:sz w:val="24"/>
          <w:szCs w:val="24"/>
        </w:rPr>
      </w:pPr>
      <w:r w:rsidRPr="00D316CD">
        <w:rPr>
          <w:rFonts w:ascii="Times New Roman" w:hAnsi="Times New Roman" w:cs="Times New Roman"/>
          <w:sz w:val="24"/>
          <w:szCs w:val="24"/>
        </w:rPr>
        <w:t xml:space="preserve">Согласно </w:t>
      </w:r>
      <w:r w:rsidR="00CE0BEA">
        <w:rPr>
          <w:rFonts w:ascii="Times New Roman" w:hAnsi="Times New Roman" w:cs="Times New Roman"/>
          <w:sz w:val="24"/>
          <w:szCs w:val="24"/>
        </w:rPr>
        <w:t>пояснительной записки</w:t>
      </w:r>
      <w:r w:rsidRPr="00D316CD">
        <w:rPr>
          <w:rFonts w:ascii="Times New Roman" w:hAnsi="Times New Roman" w:cs="Times New Roman"/>
          <w:sz w:val="24"/>
          <w:szCs w:val="24"/>
        </w:rPr>
        <w:t xml:space="preserve"> начальника МКУ «Центр бюджетного учета Тимского района» от 06.07.2023 № 129 Т.В. Третьяковой за 1 квартал 2022 года отделом земельных отношений и имущественных отношений информация по земельным участкам, переданным в аренду, в МКУ «Центр бюджетного учета Тимского района» не предоставлялась. По состоянию на 01.07.2022 была предоставлена информация только о сумме заключенных в 2022 году договоров, по состоянию на 01.10.2022 информация не предоставлялась. По состоянию на 01.01.2023 отдел земельных и имущественных правоотношений предоставил следующую информацию: кадастровая стоимость земельных участков по состоянию на 01.01.2023; сумма заключенных договоров аренды в 2022 году; начислено арендных платежей; расторгнуто договоров аренды за 2022 год.</w:t>
      </w:r>
    </w:p>
    <w:p w:rsidR="00C60074" w:rsidRPr="00D316CD" w:rsidRDefault="00C60074" w:rsidP="00D316CD">
      <w:pPr>
        <w:spacing w:after="0"/>
        <w:ind w:left="71" w:right="14" w:firstLine="709"/>
        <w:jc w:val="both"/>
        <w:rPr>
          <w:rFonts w:ascii="Times New Roman" w:hAnsi="Times New Roman" w:cs="Times New Roman"/>
          <w:sz w:val="24"/>
          <w:szCs w:val="24"/>
        </w:rPr>
      </w:pPr>
      <w:r w:rsidRPr="00D316CD">
        <w:rPr>
          <w:rFonts w:ascii="Times New Roman" w:hAnsi="Times New Roman" w:cs="Times New Roman"/>
          <w:sz w:val="24"/>
          <w:szCs w:val="24"/>
        </w:rPr>
        <w:t>В то же время отделом бухгалтерского учета и отчетности Администрации Тимского района велся реестр платежных документов по оплате арендных платежей, поступающих в течение 3 месяцев, который сверялся с отчетом о состоянии лицевого счета № 05443022130 по состоянию на каждое первое число месяца. На основании указанного реестра данные по поступлению арендных платежей отражались в бухгалтерском учете ежеквартально.</w:t>
      </w:r>
    </w:p>
    <w:p w:rsidR="00C60074" w:rsidRPr="00D316CD" w:rsidRDefault="00C60074" w:rsidP="00D316CD">
      <w:pPr>
        <w:spacing w:after="0"/>
        <w:ind w:left="71" w:right="14" w:firstLine="709"/>
        <w:jc w:val="both"/>
        <w:rPr>
          <w:rFonts w:ascii="Times New Roman" w:hAnsi="Times New Roman" w:cs="Times New Roman"/>
          <w:sz w:val="24"/>
          <w:szCs w:val="24"/>
        </w:rPr>
      </w:pPr>
      <w:r w:rsidRPr="00D316CD">
        <w:rPr>
          <w:rFonts w:ascii="Times New Roman" w:hAnsi="Times New Roman" w:cs="Times New Roman"/>
          <w:sz w:val="24"/>
          <w:szCs w:val="24"/>
        </w:rPr>
        <w:t xml:space="preserve">Согласно представленным в ходе контрольного мероприятия карточкам счета 0020523000 «Расчеты по доходам от платежей при пользовании природными ресурсами» за 2022 год платежи по арендной плате, полученные от физических лиц, были приняты к бухгалтерскому учету 31.03.2022 на общую сумму 671,4 тыс. рублей, 30.06.2022 на общую сумму 664,0 тыс. рублей; платежи по арендной плате, полученные от </w:t>
      </w:r>
      <w:r w:rsidRPr="00D316CD">
        <w:rPr>
          <w:rFonts w:ascii="Times New Roman" w:hAnsi="Times New Roman" w:cs="Times New Roman"/>
          <w:sz w:val="24"/>
          <w:szCs w:val="24"/>
        </w:rPr>
        <w:lastRenderedPageBreak/>
        <w:t>индивидуальных предпринимателей, были приняты к бухгалтерскому учету 31.03.2022 на общую сумму 306,9 тыс. рублей, 30.06.2022 на общую сумму 321,1 тыс. рублей.</w:t>
      </w:r>
    </w:p>
    <w:p w:rsidR="00C60074" w:rsidRPr="00D316CD" w:rsidRDefault="00C60074" w:rsidP="00D316CD">
      <w:pPr>
        <w:spacing w:after="0"/>
        <w:ind w:right="43" w:firstLine="709"/>
        <w:jc w:val="both"/>
        <w:rPr>
          <w:rFonts w:ascii="Times New Roman" w:hAnsi="Times New Roman" w:cs="Times New Roman"/>
          <w:sz w:val="24"/>
          <w:szCs w:val="24"/>
        </w:rPr>
      </w:pPr>
      <w:r w:rsidRPr="00082C5D">
        <w:rPr>
          <w:rFonts w:ascii="Times New Roman" w:hAnsi="Times New Roman" w:cs="Times New Roman"/>
          <w:noProof/>
          <w:sz w:val="24"/>
          <w:szCs w:val="24"/>
          <w:lang w:eastAsia="ru-RU"/>
        </w:rPr>
        <w:drawing>
          <wp:anchor distT="0" distB="0" distL="114935" distR="114935" simplePos="0" relativeHeight="251660288" behindDoc="0" locked="0" layoutInCell="1" allowOverlap="1">
            <wp:simplePos x="0" y="0"/>
            <wp:positionH relativeFrom="page">
              <wp:posOffset>466090</wp:posOffset>
            </wp:positionH>
            <wp:positionV relativeFrom="page">
              <wp:posOffset>1014730</wp:posOffset>
            </wp:positionV>
            <wp:extent cx="15240" cy="15240"/>
            <wp:effectExtent l="19050" t="0" r="381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59999" t="-59999" r="-59999" b="-59999"/>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082C5D">
        <w:rPr>
          <w:rFonts w:ascii="Times New Roman" w:hAnsi="Times New Roman" w:cs="Times New Roman"/>
          <w:noProof/>
          <w:sz w:val="24"/>
          <w:szCs w:val="24"/>
          <w:lang w:eastAsia="ru-RU"/>
        </w:rPr>
        <w:drawing>
          <wp:anchor distT="0" distB="0" distL="114935" distR="114935" simplePos="0" relativeHeight="251661312" behindDoc="0" locked="0" layoutInCell="1" allowOverlap="1">
            <wp:simplePos x="0" y="0"/>
            <wp:positionH relativeFrom="page">
              <wp:posOffset>452755</wp:posOffset>
            </wp:positionH>
            <wp:positionV relativeFrom="page">
              <wp:posOffset>1024255</wp:posOffset>
            </wp:positionV>
            <wp:extent cx="15240" cy="15240"/>
            <wp:effectExtent l="19050" t="0" r="381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14999" t="-14999" r="-14999" b="-14999"/>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082C5D">
        <w:rPr>
          <w:rFonts w:ascii="Times New Roman" w:hAnsi="Times New Roman" w:cs="Times New Roman"/>
          <w:b/>
          <w:bCs/>
          <w:sz w:val="24"/>
          <w:szCs w:val="24"/>
        </w:rPr>
        <w:t>В</w:t>
      </w:r>
      <w:r w:rsidRPr="00D316CD">
        <w:rPr>
          <w:rFonts w:ascii="Times New Roman" w:hAnsi="Times New Roman" w:cs="Times New Roman"/>
          <w:b/>
          <w:bCs/>
          <w:sz w:val="24"/>
          <w:szCs w:val="24"/>
        </w:rPr>
        <w:t xml:space="preserve">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D316CD" w:rsidRPr="00D316CD">
        <w:rPr>
          <w:rFonts w:ascii="Times New Roman" w:hAnsi="Times New Roman" w:cs="Times New Roman"/>
          <w:b/>
          <w:bCs/>
          <w:sz w:val="24"/>
          <w:szCs w:val="24"/>
        </w:rPr>
        <w:t>приказом</w:t>
      </w:r>
      <w:r w:rsidRPr="00D316CD">
        <w:rPr>
          <w:rFonts w:ascii="Times New Roman" w:hAnsi="Times New Roman" w:cs="Times New Roman"/>
          <w:b/>
          <w:bCs/>
          <w:sz w:val="24"/>
          <w:szCs w:val="24"/>
        </w:rPr>
        <w:t xml:space="preserve"> Минфина РФ от 01.12.2010 № 157н, Администрацией Тимского района записи в регистры бухгалтерского учета поступлений доходов, получаемых в виде арендной платы за земельные участки на счете расчетов 205.23 «Расчеты по доходам от платежей при пользовании природными ресурсами» осуществлялись одномоментно один раз в квартал, а не по мере совершения операций и принятия первичных учетных документов (платежных документов) к бухгалтерскому учету, а также записи в регистры бухгалтерского учета производились позднее следующего дня после получения первичного учетного документа (платежного документа)</w:t>
      </w:r>
      <w:r w:rsidRPr="00D316CD">
        <w:rPr>
          <w:rFonts w:ascii="Times New Roman" w:hAnsi="Times New Roman" w:cs="Times New Roman"/>
          <w:sz w:val="24"/>
          <w:szCs w:val="24"/>
        </w:rPr>
        <w:t xml:space="preserve"> </w:t>
      </w:r>
      <w:r w:rsidRPr="00D316CD">
        <w:rPr>
          <w:rFonts w:ascii="Times New Roman" w:hAnsi="Times New Roman" w:cs="Times New Roman"/>
          <w:i/>
          <w:iCs/>
          <w:sz w:val="24"/>
          <w:szCs w:val="24"/>
        </w:rPr>
        <w:t>(пункт 2.11 «Нарушение требований, предъявляемых к правилам ведения бюджетного (бухгалтерского) учета»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C60074" w:rsidRPr="00D316CD" w:rsidRDefault="00C60074" w:rsidP="00BF3AF3">
      <w:pPr>
        <w:spacing w:after="0"/>
        <w:ind w:left="-1" w:firstLine="709"/>
        <w:jc w:val="both"/>
        <w:rPr>
          <w:rFonts w:ascii="Times New Roman" w:hAnsi="Times New Roman" w:cs="Times New Roman"/>
          <w:sz w:val="24"/>
          <w:szCs w:val="24"/>
        </w:rPr>
      </w:pPr>
      <w:r w:rsidRPr="00D316CD">
        <w:rPr>
          <w:rFonts w:ascii="Times New Roman" w:hAnsi="Times New Roman" w:cs="Times New Roman"/>
          <w:sz w:val="24"/>
          <w:szCs w:val="24"/>
        </w:rPr>
        <w:t>В ходе контрольного мероприятия сведения о расчетах по договорам аренды земельных участков в разрезе всех контрагентов и всех заключенных с ними договоров не предоставлены (ввиду отсутствия такого учета).</w:t>
      </w:r>
    </w:p>
    <w:p w:rsidR="00C60074" w:rsidRPr="00D316CD" w:rsidRDefault="00C60074" w:rsidP="00D316CD">
      <w:pPr>
        <w:spacing w:after="0"/>
        <w:ind w:left="71" w:right="86" w:firstLine="709"/>
        <w:jc w:val="both"/>
        <w:rPr>
          <w:rFonts w:ascii="Times New Roman" w:hAnsi="Times New Roman" w:cs="Times New Roman"/>
          <w:sz w:val="24"/>
          <w:szCs w:val="24"/>
        </w:rPr>
      </w:pPr>
      <w:r w:rsidRPr="00D316CD">
        <w:rPr>
          <w:rFonts w:ascii="Times New Roman" w:hAnsi="Times New Roman" w:cs="Times New Roman"/>
          <w:sz w:val="24"/>
          <w:szCs w:val="24"/>
        </w:rPr>
        <w:t>В соответствии с пунктом 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аналитический учет по счету 20500 «Расчеты по доходам» ведется по видам доходов (поступлений) в разрезе контрагентов (плательщиков доходов (групп плательщиков доходов), идентификационных номеров расчетов по доходам (уникальных идентификаторов начислений (УИН) (при наличии), правовых оснований возникновения расчетов и видов валют. Применение способа организации аналитического учета по группе плательщиков доходов допустимо при условии обеспечения ведения субъектом учета (учреждением) персонифицированного учета расчетов с плательщиками доходов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C60074" w:rsidRPr="00D316CD" w:rsidRDefault="00C60074" w:rsidP="00D316CD">
      <w:pPr>
        <w:spacing w:after="0"/>
        <w:ind w:left="14" w:right="43" w:firstLine="709"/>
        <w:jc w:val="both"/>
        <w:rPr>
          <w:rFonts w:ascii="Times New Roman" w:hAnsi="Times New Roman" w:cs="Times New Roman"/>
          <w:sz w:val="24"/>
          <w:szCs w:val="24"/>
        </w:rPr>
      </w:pPr>
      <w:r w:rsidRPr="00082C5D">
        <w:rPr>
          <w:rFonts w:ascii="Times New Roman" w:hAnsi="Times New Roman" w:cs="Times New Roman"/>
          <w:b/>
          <w:bCs/>
          <w:sz w:val="24"/>
          <w:szCs w:val="24"/>
        </w:rPr>
        <w:t>В</w:t>
      </w:r>
      <w:r w:rsidRPr="00D316CD">
        <w:rPr>
          <w:rFonts w:ascii="Times New Roman" w:hAnsi="Times New Roman" w:cs="Times New Roman"/>
          <w:b/>
          <w:bCs/>
          <w:sz w:val="24"/>
          <w:szCs w:val="24"/>
        </w:rPr>
        <w:t xml:space="preserve"> отсутствие организованного ведения персонифицированного учета расчетов с плательщиками доходов вне балансовых счетов Рабочего плана счетов, формирования персонифицированных регистров учета расчетов с плательщиками, </w:t>
      </w:r>
      <w:r w:rsidRPr="00D316CD">
        <w:rPr>
          <w:rFonts w:ascii="Times New Roman" w:hAnsi="Times New Roman" w:cs="Times New Roman"/>
          <w:b/>
          <w:bCs/>
          <w:sz w:val="24"/>
          <w:szCs w:val="24"/>
        </w:rPr>
        <w:lastRenderedPageBreak/>
        <w:t>а также проведения на постоянной основе в целях формирования отчетных данных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 Администрацией Тимского района в нарушение пункта 200 Инструкции по применению Единого плана счетов бухгалтерского учета, утвержденной приказом Минфина РФ от 01.12.2010 № 157н, бухгалтерский учет доходов ведется в разрезе групп арендаторов (ИП ООО, физические лица) с отражением общей суммы по всем договорам аренды земельных участков, а не в разрезе сумм по каждому договору аренды земельного участка и контрагенту, что делает невозможным учет фактических начислений и оплаты по отдельно взятому договору аренды земельных участков</w:t>
      </w:r>
      <w:r w:rsidRPr="00D316CD">
        <w:rPr>
          <w:rFonts w:ascii="Times New Roman" w:hAnsi="Times New Roman" w:cs="Times New Roman"/>
          <w:sz w:val="24"/>
          <w:szCs w:val="24"/>
        </w:rPr>
        <w:t xml:space="preserve"> </w:t>
      </w:r>
      <w:r w:rsidRPr="00D316CD">
        <w:rPr>
          <w:rFonts w:ascii="Times New Roman" w:hAnsi="Times New Roman" w:cs="Times New Roman"/>
          <w:i/>
          <w:iCs/>
          <w:sz w:val="24"/>
          <w:szCs w:val="24"/>
        </w:rPr>
        <w:t>(пункт 2.11 «Нарушение требований, предъявляемых к правилам ведения бюджетного (бухгалтерского) учета» К</w:t>
      </w:r>
      <w:r w:rsidR="00026B77">
        <w:rPr>
          <w:rFonts w:ascii="Times New Roman" w:hAnsi="Times New Roman" w:cs="Times New Roman"/>
          <w:i/>
          <w:iCs/>
          <w:sz w:val="24"/>
          <w:szCs w:val="24"/>
        </w:rPr>
        <w:t>л</w:t>
      </w:r>
      <w:r w:rsidRPr="00D316CD">
        <w:rPr>
          <w:rFonts w:ascii="Times New Roman" w:hAnsi="Times New Roman" w:cs="Times New Roman"/>
          <w:i/>
          <w:iCs/>
          <w:sz w:val="24"/>
          <w:szCs w:val="24"/>
        </w:rPr>
        <w:t>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C60074" w:rsidRPr="00D316CD" w:rsidRDefault="00C60074" w:rsidP="00BF3AF3">
      <w:pPr>
        <w:spacing w:after="0"/>
        <w:ind w:left="71" w:right="79" w:firstLine="709"/>
        <w:jc w:val="both"/>
        <w:rPr>
          <w:rFonts w:ascii="Times New Roman" w:hAnsi="Times New Roman" w:cs="Times New Roman"/>
          <w:sz w:val="24"/>
          <w:szCs w:val="24"/>
        </w:rPr>
      </w:pPr>
      <w:r w:rsidRPr="00D316CD">
        <w:rPr>
          <w:rFonts w:ascii="Times New Roman" w:hAnsi="Times New Roman" w:cs="Times New Roman"/>
          <w:sz w:val="24"/>
          <w:szCs w:val="24"/>
        </w:rPr>
        <w:t>В соответствии с пунктом 167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и пунктом 69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к просроченной задолженности относится неисполненная задолженность при наступлении даты ее исполнения на соответствующую отчетную дату, задолженность, по которой в срок, предусмотренный правовым основанием возникновения задолженности, обязательства кредитором (дебитором) не исполнены.</w:t>
      </w:r>
    </w:p>
    <w:p w:rsidR="00C60074" w:rsidRPr="00D316CD" w:rsidRDefault="00D316CD" w:rsidP="00BF3AF3">
      <w:pPr>
        <w:spacing w:after="0"/>
        <w:ind w:left="74" w:right="11" w:firstLine="709"/>
        <w:jc w:val="both"/>
        <w:rPr>
          <w:rFonts w:ascii="Times New Roman" w:hAnsi="Times New Roman" w:cs="Times New Roman"/>
          <w:sz w:val="24"/>
          <w:szCs w:val="24"/>
        </w:rPr>
      </w:pPr>
      <w:r w:rsidRPr="00D316CD">
        <w:rPr>
          <w:rFonts w:ascii="Times New Roman" w:hAnsi="Times New Roman" w:cs="Times New Roman"/>
          <w:sz w:val="24"/>
          <w:szCs w:val="24"/>
        </w:rPr>
        <w:t>Согласно пункта</w:t>
      </w:r>
      <w:r w:rsidR="00C60074" w:rsidRPr="00D316CD">
        <w:rPr>
          <w:rFonts w:ascii="Times New Roman" w:hAnsi="Times New Roman" w:cs="Times New Roman"/>
          <w:sz w:val="24"/>
          <w:szCs w:val="24"/>
        </w:rPr>
        <w:t xml:space="preserve"> 26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 активы и обязательства в бухгалтерском балансе представляются с подразделением на долгосрочные (внеоборотные) и краткосрочные (оборотные). В формах бюджетной, бухгалтерской отчетности и соответствующих им регламентированных отчетах, формируемых в программе «1С: Бухгалтерия государственного учреждения» требуется указание долгосрочной и просроченной задолженности по расчетам с контрагентами и бюджетом.</w:t>
      </w:r>
    </w:p>
    <w:p w:rsidR="00C60074" w:rsidRPr="00D316CD" w:rsidRDefault="00C60074" w:rsidP="00BF3AF3">
      <w:pPr>
        <w:spacing w:after="0"/>
        <w:ind w:left="74" w:right="11" w:firstLine="709"/>
        <w:jc w:val="both"/>
        <w:rPr>
          <w:rFonts w:ascii="Times New Roman" w:hAnsi="Times New Roman" w:cs="Times New Roman"/>
          <w:sz w:val="24"/>
          <w:szCs w:val="24"/>
        </w:rPr>
      </w:pPr>
      <w:r w:rsidRPr="00D316CD">
        <w:rPr>
          <w:rFonts w:ascii="Times New Roman" w:hAnsi="Times New Roman" w:cs="Times New Roman"/>
          <w:noProof/>
          <w:sz w:val="24"/>
          <w:szCs w:val="24"/>
          <w:lang w:eastAsia="ru-RU"/>
        </w:rPr>
        <w:drawing>
          <wp:inline distT="0" distB="0" distL="0" distR="0">
            <wp:extent cx="24130" cy="15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6666" t="-53334" r="-26666" b="-53334"/>
                    <a:stretch>
                      <a:fillRect/>
                    </a:stretch>
                  </pic:blipFill>
                  <pic:spPr bwMode="auto">
                    <a:xfrm>
                      <a:off x="0" y="0"/>
                      <a:ext cx="24130" cy="15875"/>
                    </a:xfrm>
                    <a:prstGeom prst="rect">
                      <a:avLst/>
                    </a:prstGeom>
                    <a:solidFill>
                      <a:srgbClr val="FFFFFF"/>
                    </a:solidFill>
                    <a:ln w="9525">
                      <a:noFill/>
                      <a:miter lim="800000"/>
                      <a:headEnd/>
                      <a:tailEnd/>
                    </a:ln>
                  </pic:spPr>
                </pic:pic>
              </a:graphicData>
            </a:graphic>
          </wp:inline>
        </w:drawing>
      </w:r>
      <w:r w:rsidRPr="00D316CD">
        <w:rPr>
          <w:rFonts w:ascii="Times New Roman" w:hAnsi="Times New Roman" w:cs="Times New Roman"/>
          <w:sz w:val="24"/>
          <w:szCs w:val="24"/>
        </w:rPr>
        <w:t>В форме 0503169 данные по долгосрочной задолженности отражаются в графах 3, 10, 13 раздела 1 «Сведения о дебиторской (кредиторской) задолженности», а данные по просроченной задолженности — в графах 4, 11, 14 раздела 1 «Сведения о дебиторской (кредиторской) задолженности».</w:t>
      </w:r>
    </w:p>
    <w:p w:rsidR="00C60074" w:rsidRPr="00D316CD" w:rsidRDefault="00C60074" w:rsidP="00D316CD">
      <w:pPr>
        <w:spacing w:after="0"/>
        <w:ind w:left="71" w:right="14" w:firstLine="709"/>
        <w:jc w:val="both"/>
        <w:rPr>
          <w:rFonts w:ascii="Times New Roman" w:hAnsi="Times New Roman" w:cs="Times New Roman"/>
          <w:sz w:val="24"/>
          <w:szCs w:val="24"/>
        </w:rPr>
      </w:pPr>
      <w:r w:rsidRPr="00D316CD">
        <w:rPr>
          <w:rFonts w:ascii="Times New Roman" w:hAnsi="Times New Roman" w:cs="Times New Roman"/>
          <w:sz w:val="24"/>
          <w:szCs w:val="24"/>
        </w:rPr>
        <w:t>Кроме того, расшифровка просроченной задолженности приводится в разделе 2 «Сведения о просроченной задолженности» формы 0503169.</w:t>
      </w:r>
    </w:p>
    <w:p w:rsidR="00C60074" w:rsidRPr="00D316CD" w:rsidRDefault="00C60074" w:rsidP="00D316CD">
      <w:pPr>
        <w:spacing w:after="0"/>
        <w:ind w:left="86" w:right="43" w:firstLine="709"/>
        <w:jc w:val="both"/>
        <w:rPr>
          <w:rFonts w:ascii="Times New Roman" w:hAnsi="Times New Roman" w:cs="Times New Roman"/>
          <w:sz w:val="24"/>
          <w:szCs w:val="24"/>
        </w:rPr>
      </w:pPr>
      <w:r w:rsidRPr="00D1693A">
        <w:rPr>
          <w:rFonts w:ascii="Times New Roman" w:hAnsi="Times New Roman" w:cs="Times New Roman"/>
          <w:b/>
          <w:bCs/>
          <w:color w:val="000000" w:themeColor="text1"/>
          <w:sz w:val="24"/>
          <w:szCs w:val="24"/>
        </w:rPr>
        <w:t>В</w:t>
      </w:r>
      <w:r w:rsidRPr="00D316CD">
        <w:rPr>
          <w:rFonts w:ascii="Times New Roman" w:hAnsi="Times New Roman" w:cs="Times New Roman"/>
          <w:b/>
          <w:bCs/>
          <w:sz w:val="24"/>
          <w:szCs w:val="24"/>
        </w:rPr>
        <w:t xml:space="preserve"> нарушение пункта 26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 сведения о наличии просроченной задолженности по арендным платежам за земельные участки на 31.12.2022 в размере 735,0 тыс. рублей не отражены в </w:t>
      </w:r>
      <w:r w:rsidRPr="00D316CD">
        <w:rPr>
          <w:rFonts w:ascii="Times New Roman" w:hAnsi="Times New Roman" w:cs="Times New Roman"/>
          <w:b/>
          <w:bCs/>
          <w:sz w:val="24"/>
          <w:szCs w:val="24"/>
        </w:rPr>
        <w:lastRenderedPageBreak/>
        <w:t>бюджетной отчетности Администрации Тимского района - формах «Баланс» (ф. 0503320) и «Сведения по дебиторской и кредиторской задолженности» (ф. 0503169), что свидетельствует о недостоверности данных форм за 2022 год</w:t>
      </w:r>
      <w:r w:rsidRPr="00D316CD">
        <w:rPr>
          <w:rFonts w:ascii="Times New Roman" w:hAnsi="Times New Roman" w:cs="Times New Roman"/>
          <w:sz w:val="24"/>
          <w:szCs w:val="24"/>
        </w:rPr>
        <w:t xml:space="preserve"> </w:t>
      </w:r>
      <w:r w:rsidRPr="00D316CD">
        <w:rPr>
          <w:rFonts w:ascii="Times New Roman" w:hAnsi="Times New Roman" w:cs="Times New Roman"/>
          <w:i/>
          <w:iCs/>
          <w:sz w:val="24"/>
          <w:szCs w:val="24"/>
        </w:rPr>
        <w:t>(пункт 2.11 «Нарушение требований, предъявляемых к правилам ведения бюджетного (бухгалтерского) учета»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 ПК).</w:t>
      </w:r>
    </w:p>
    <w:p w:rsidR="00C60074" w:rsidRPr="00D316CD" w:rsidRDefault="00C60074" w:rsidP="00FF6285">
      <w:pPr>
        <w:spacing w:after="0"/>
        <w:ind w:left="71" w:right="14" w:firstLine="709"/>
        <w:jc w:val="both"/>
        <w:rPr>
          <w:rFonts w:ascii="Times New Roman" w:hAnsi="Times New Roman" w:cs="Times New Roman"/>
          <w:sz w:val="24"/>
          <w:szCs w:val="24"/>
        </w:rPr>
      </w:pPr>
      <w:r w:rsidRPr="00D316CD">
        <w:rPr>
          <w:rFonts w:ascii="Times New Roman" w:hAnsi="Times New Roman" w:cs="Times New Roman"/>
          <w:sz w:val="24"/>
          <w:szCs w:val="24"/>
        </w:rPr>
        <w:t>Частью 2 статьи 15.15.6 Кодекса об административных правонарушениях РФ предусмотрена административная ответственность за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w:t>
      </w:r>
    </w:p>
    <w:p w:rsidR="00FF6285" w:rsidRPr="00D316CD" w:rsidRDefault="00C60074" w:rsidP="00FF6285">
      <w:pPr>
        <w:spacing w:after="0"/>
        <w:ind w:left="74" w:right="11" w:firstLine="709"/>
        <w:jc w:val="both"/>
        <w:rPr>
          <w:rFonts w:ascii="Times New Roman" w:hAnsi="Times New Roman" w:cs="Times New Roman"/>
          <w:sz w:val="24"/>
          <w:szCs w:val="24"/>
        </w:rPr>
      </w:pPr>
      <w:r w:rsidRPr="00D316CD">
        <w:rPr>
          <w:rFonts w:ascii="Times New Roman" w:hAnsi="Times New Roman" w:cs="Times New Roman"/>
          <w:sz w:val="24"/>
          <w:szCs w:val="24"/>
        </w:rPr>
        <w:t xml:space="preserve">В соответствии с полномочиями по составлению протоколов об административных правонарушениях, определенными статьей 28.3 КоАП, </w:t>
      </w:r>
      <w:r w:rsidR="00BF3AF3" w:rsidRPr="00D316CD">
        <w:rPr>
          <w:rFonts w:ascii="Times New Roman" w:hAnsi="Times New Roman" w:cs="Times New Roman"/>
          <w:sz w:val="24"/>
          <w:szCs w:val="24"/>
        </w:rPr>
        <w:t>по итогам контрольного мероприятия «Проверка законности и эффективности использования средств областного бюджета, предоставленных бюджету муниципального района «Тимский район» Курской области в 2022 году», проведенного в мае-июле 2023г. совместно с Контрольно-счетной палатой Курской области, сотрудником КСП Тимского района был составлен протокол</w:t>
      </w:r>
      <w:r w:rsidRPr="00D316CD">
        <w:rPr>
          <w:rFonts w:ascii="Times New Roman" w:hAnsi="Times New Roman" w:cs="Times New Roman"/>
          <w:sz w:val="24"/>
          <w:szCs w:val="24"/>
        </w:rPr>
        <w:t xml:space="preserve"> об административных правонарушениях, предусмотрен</w:t>
      </w:r>
      <w:r w:rsidR="00BF3AF3" w:rsidRPr="00D316CD">
        <w:rPr>
          <w:rFonts w:ascii="Times New Roman" w:hAnsi="Times New Roman" w:cs="Times New Roman"/>
          <w:sz w:val="24"/>
          <w:szCs w:val="24"/>
        </w:rPr>
        <w:t>ных статьей 15.15.6 КоАП</w:t>
      </w:r>
      <w:r w:rsidRPr="00D316CD">
        <w:rPr>
          <w:rFonts w:ascii="Times New Roman" w:hAnsi="Times New Roman" w:cs="Times New Roman"/>
          <w:sz w:val="24"/>
          <w:szCs w:val="24"/>
        </w:rPr>
        <w:t xml:space="preserve"> </w:t>
      </w:r>
      <w:r w:rsidR="00BF3AF3" w:rsidRPr="00D316CD">
        <w:rPr>
          <w:rFonts w:ascii="Times New Roman" w:hAnsi="Times New Roman" w:cs="Times New Roman"/>
          <w:sz w:val="24"/>
          <w:szCs w:val="24"/>
        </w:rPr>
        <w:t>в отношении специалиста по земельным и имущественным правоотношениям Муниципального казенного учреждения «По обеспечению деятельности Администрации Тимского района Курской области» Е. Н.</w:t>
      </w:r>
      <w:r w:rsidR="003A5286">
        <w:rPr>
          <w:rFonts w:ascii="Times New Roman" w:hAnsi="Times New Roman" w:cs="Times New Roman"/>
          <w:sz w:val="24"/>
          <w:szCs w:val="24"/>
        </w:rPr>
        <w:t xml:space="preserve"> Солодухиной.</w:t>
      </w:r>
      <w:r w:rsidR="00BF3AF3" w:rsidRPr="00D316CD">
        <w:rPr>
          <w:rFonts w:ascii="Times New Roman" w:hAnsi="Times New Roman" w:cs="Times New Roman"/>
          <w:sz w:val="24"/>
          <w:szCs w:val="24"/>
        </w:rPr>
        <w:t xml:space="preserve"> </w:t>
      </w:r>
      <w:r w:rsidR="00FF6285" w:rsidRPr="00D316CD">
        <w:rPr>
          <w:rFonts w:ascii="Times New Roman" w:hAnsi="Times New Roman" w:cs="Times New Roman"/>
          <w:sz w:val="24"/>
          <w:szCs w:val="24"/>
        </w:rPr>
        <w:t>В соответствии с пунктом 2 статьи 160.1 Бюджетного кодекса РФ администратор доходов бюджета обладает следующими бюджетными полномочиями: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осуществляет взыскание задолженности по платежам в бюджет, пеней и штрафов.</w:t>
      </w:r>
    </w:p>
    <w:p w:rsidR="00FF6285" w:rsidRPr="00FF6285" w:rsidRDefault="00FF6285" w:rsidP="00FF6285">
      <w:pPr>
        <w:spacing w:after="0"/>
        <w:ind w:left="74" w:right="11" w:firstLine="709"/>
        <w:jc w:val="both"/>
        <w:rPr>
          <w:rFonts w:ascii="Times New Roman" w:hAnsi="Times New Roman" w:cs="Times New Roman"/>
          <w:sz w:val="24"/>
          <w:szCs w:val="24"/>
        </w:rPr>
      </w:pPr>
      <w:r w:rsidRPr="00CE0BEA">
        <w:rPr>
          <w:rFonts w:ascii="Times New Roman" w:hAnsi="Times New Roman" w:cs="Times New Roman"/>
          <w:sz w:val="24"/>
          <w:szCs w:val="24"/>
        </w:rPr>
        <w:t>Согласно пояснительной записк</w:t>
      </w:r>
      <w:r w:rsidR="00CE0BEA">
        <w:rPr>
          <w:rFonts w:ascii="Times New Roman" w:hAnsi="Times New Roman" w:cs="Times New Roman"/>
          <w:sz w:val="24"/>
          <w:szCs w:val="24"/>
        </w:rPr>
        <w:t>и</w:t>
      </w:r>
      <w:r w:rsidRPr="00CE0BEA">
        <w:rPr>
          <w:rFonts w:ascii="Times New Roman" w:hAnsi="Times New Roman" w:cs="Times New Roman"/>
          <w:sz w:val="24"/>
          <w:szCs w:val="24"/>
        </w:rPr>
        <w:t xml:space="preserve"> специалиста отдела земельных и имущественных правоотношений Администрации Тимского района Е.Н. Солодухиной работа с арендаторами по взысканию задолженности в </w:t>
      </w:r>
      <w:r w:rsidR="00CE0BEA">
        <w:rPr>
          <w:rFonts w:ascii="Times New Roman" w:hAnsi="Times New Roman" w:cs="Times New Roman"/>
          <w:sz w:val="24"/>
          <w:szCs w:val="24"/>
        </w:rPr>
        <w:t>2021-2022 годах</w:t>
      </w:r>
      <w:r w:rsidRPr="00CE0BEA">
        <w:rPr>
          <w:rFonts w:ascii="Times New Roman" w:hAnsi="Times New Roman" w:cs="Times New Roman"/>
          <w:sz w:val="24"/>
          <w:szCs w:val="24"/>
        </w:rPr>
        <w:t xml:space="preserve"> не проводилась. Общая просроченная задолженность по арендной плате за земельные участки по со</w:t>
      </w:r>
      <w:r w:rsidR="00CE0BEA" w:rsidRPr="00CE0BEA">
        <w:rPr>
          <w:rFonts w:ascii="Times New Roman" w:hAnsi="Times New Roman" w:cs="Times New Roman"/>
          <w:sz w:val="24"/>
          <w:szCs w:val="24"/>
        </w:rPr>
        <w:t>стоянию на 31.12.2022 составляет</w:t>
      </w:r>
      <w:r w:rsidRPr="00CE0BEA">
        <w:rPr>
          <w:rFonts w:ascii="Times New Roman" w:hAnsi="Times New Roman" w:cs="Times New Roman"/>
          <w:sz w:val="24"/>
          <w:szCs w:val="24"/>
        </w:rPr>
        <w:t xml:space="preserve"> 735,0 тыс. рублей.</w:t>
      </w:r>
      <w:r w:rsidR="00FC65E3">
        <w:rPr>
          <w:rFonts w:ascii="Times New Roman" w:hAnsi="Times New Roman" w:cs="Times New Roman"/>
          <w:sz w:val="24"/>
          <w:szCs w:val="24"/>
        </w:rPr>
        <w:t xml:space="preserve"> На момент проверки общая задолженность по действующим договорам аренды составляет 866,46 тыс. рублей.</w:t>
      </w:r>
    </w:p>
    <w:p w:rsidR="00FF6285" w:rsidRPr="00FF6285" w:rsidRDefault="00FF6285" w:rsidP="00FF6285">
      <w:pPr>
        <w:spacing w:after="0"/>
        <w:ind w:left="86" w:right="43" w:firstLine="709"/>
        <w:jc w:val="both"/>
        <w:rPr>
          <w:rFonts w:ascii="Times New Roman" w:hAnsi="Times New Roman" w:cs="Times New Roman"/>
          <w:sz w:val="24"/>
          <w:szCs w:val="24"/>
        </w:rPr>
      </w:pPr>
      <w:r w:rsidRPr="00D1693A">
        <w:rPr>
          <w:rFonts w:ascii="Times New Roman" w:hAnsi="Times New Roman" w:cs="Times New Roman"/>
          <w:b/>
          <w:bCs/>
          <w:sz w:val="24"/>
          <w:szCs w:val="24"/>
        </w:rPr>
        <w:t>В</w:t>
      </w:r>
      <w:r w:rsidRPr="00FF6285">
        <w:rPr>
          <w:rFonts w:ascii="Times New Roman" w:hAnsi="Times New Roman" w:cs="Times New Roman"/>
          <w:b/>
          <w:bCs/>
          <w:sz w:val="24"/>
          <w:szCs w:val="24"/>
        </w:rPr>
        <w:t xml:space="preserve"> нарушение пункта 2 статьи 160.1 Бюджетного кодекса РФ, Инструкции по применению Плана счетов бюджетного учета, утвержденной приказом Минфина РФ от 06.12.2010 N 162н, Администрацией Тимского района в 2022 году не осуществлялись должным образом полномочия администратора доходов бюджета района: отсутствовали учет задолженности и контроль за своевременностью поступлений в бюджет доходов от арендных платежей за земельные участки, не в должной мере осуществлялось взыскание задолженности по платежам в бюджет, следствием чего явилось недопоступление бюджетных средств в размере 735,0 тыс. рублей</w:t>
      </w:r>
      <w:r w:rsidRPr="00FF6285">
        <w:rPr>
          <w:rFonts w:ascii="Times New Roman" w:hAnsi="Times New Roman" w:cs="Times New Roman"/>
          <w:sz w:val="24"/>
          <w:szCs w:val="24"/>
        </w:rPr>
        <w:t xml:space="preserve"> </w:t>
      </w:r>
      <w:r w:rsidRPr="00FF6285">
        <w:rPr>
          <w:rFonts w:ascii="Times New Roman" w:hAnsi="Times New Roman" w:cs="Times New Roman"/>
          <w:i/>
          <w:iCs/>
          <w:sz w:val="24"/>
          <w:szCs w:val="24"/>
        </w:rPr>
        <w:t>(пункт 1.2.98 «Неосуществление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 К</w:t>
      </w:r>
      <w:r w:rsidR="00215804">
        <w:rPr>
          <w:rFonts w:ascii="Times New Roman" w:hAnsi="Times New Roman" w:cs="Times New Roman"/>
          <w:i/>
          <w:iCs/>
          <w:sz w:val="24"/>
          <w:szCs w:val="24"/>
        </w:rPr>
        <w:t>л</w:t>
      </w:r>
      <w:r w:rsidRPr="00FF6285">
        <w:rPr>
          <w:rFonts w:ascii="Times New Roman" w:hAnsi="Times New Roman" w:cs="Times New Roman"/>
          <w:i/>
          <w:iCs/>
          <w:sz w:val="24"/>
          <w:szCs w:val="24"/>
        </w:rPr>
        <w:t xml:space="preserve">ассификатора нарушений, выявленных в ходе внешнего государственного аудита (контроля), </w:t>
      </w:r>
      <w:r w:rsidRPr="00FF6285">
        <w:rPr>
          <w:rFonts w:ascii="Times New Roman" w:hAnsi="Times New Roman" w:cs="Times New Roman"/>
          <w:i/>
          <w:iCs/>
          <w:sz w:val="24"/>
          <w:szCs w:val="24"/>
        </w:rPr>
        <w:lastRenderedPageBreak/>
        <w:t>утвержденного постановлением Коллегии Счетной палаты Российской Федерации от 21.12.2021 № 14 ПК).</w:t>
      </w:r>
    </w:p>
    <w:p w:rsidR="00FF6285" w:rsidRPr="00FF6285" w:rsidRDefault="00FF6285" w:rsidP="00FF6285">
      <w:pPr>
        <w:spacing w:after="0"/>
        <w:ind w:left="71" w:right="14" w:firstLine="709"/>
        <w:jc w:val="both"/>
        <w:rPr>
          <w:rFonts w:ascii="Times New Roman" w:hAnsi="Times New Roman" w:cs="Times New Roman"/>
          <w:sz w:val="24"/>
          <w:szCs w:val="24"/>
        </w:rPr>
      </w:pPr>
      <w:r w:rsidRPr="00FF6285">
        <w:rPr>
          <w:rFonts w:ascii="Times New Roman" w:hAnsi="Times New Roman" w:cs="Times New Roman"/>
          <w:sz w:val="24"/>
          <w:szCs w:val="24"/>
        </w:rPr>
        <w:t>Пунктом 5.2 представленных Администрацией Тимского района договоров аренды арендодатель наделен правом начисления и взыскания с арендатора пени из расчета 0,05 % от размера невнесенной арендной платы за каждый календарный день просрочки.</w:t>
      </w:r>
    </w:p>
    <w:p w:rsidR="00FF6285" w:rsidRPr="00D44202" w:rsidRDefault="000C482A" w:rsidP="00FF6285">
      <w:pPr>
        <w:spacing w:after="0"/>
        <w:ind w:left="71" w:right="14" w:firstLine="709"/>
        <w:jc w:val="both"/>
        <w:rPr>
          <w:rFonts w:ascii="Times New Roman" w:hAnsi="Times New Roman" w:cs="Times New Roman"/>
          <w:sz w:val="24"/>
          <w:szCs w:val="24"/>
        </w:rPr>
      </w:pPr>
      <w:r w:rsidRPr="00D44202">
        <w:rPr>
          <w:rFonts w:ascii="Times New Roman" w:hAnsi="Times New Roman" w:cs="Times New Roman"/>
          <w:sz w:val="24"/>
          <w:szCs w:val="24"/>
        </w:rPr>
        <w:t>Согласно пояснительной записк</w:t>
      </w:r>
      <w:r w:rsidR="00B76CA7" w:rsidRPr="00D44202">
        <w:rPr>
          <w:rFonts w:ascii="Times New Roman" w:hAnsi="Times New Roman" w:cs="Times New Roman"/>
          <w:sz w:val="24"/>
          <w:szCs w:val="24"/>
        </w:rPr>
        <w:t>и</w:t>
      </w:r>
      <w:r w:rsidR="00FF6285" w:rsidRPr="00D44202">
        <w:rPr>
          <w:rFonts w:ascii="Times New Roman" w:hAnsi="Times New Roman" w:cs="Times New Roman"/>
          <w:sz w:val="24"/>
          <w:szCs w:val="24"/>
        </w:rPr>
        <w:t xml:space="preserve"> специалиста отдела земельных и имущественных правоотношений Администрации Тимского района Е.Н. Солодухиной размер пени, начисленной на просроченную задолженность по арендной плате за земельные участки по состоянию на 31.12.2022 (расчет произведен накануне проверки), составил </w:t>
      </w:r>
      <w:r w:rsidR="00FF6285" w:rsidRPr="00A317BB">
        <w:rPr>
          <w:rFonts w:ascii="Times New Roman" w:hAnsi="Times New Roman" w:cs="Times New Roman"/>
          <w:sz w:val="24"/>
          <w:szCs w:val="24"/>
        </w:rPr>
        <w:t>53,8 тыс. рублей</w:t>
      </w:r>
      <w:r w:rsidR="00FF6285" w:rsidRPr="00D44202">
        <w:rPr>
          <w:rFonts w:ascii="Times New Roman" w:hAnsi="Times New Roman" w:cs="Times New Roman"/>
          <w:sz w:val="24"/>
          <w:szCs w:val="24"/>
        </w:rPr>
        <w:t>.</w:t>
      </w:r>
    </w:p>
    <w:p w:rsidR="00FF6285" w:rsidRPr="00FF6285" w:rsidRDefault="00FF6285" w:rsidP="00FF6285">
      <w:pPr>
        <w:spacing w:after="0"/>
        <w:ind w:left="71" w:right="14" w:firstLine="709"/>
        <w:jc w:val="both"/>
        <w:rPr>
          <w:rFonts w:ascii="Times New Roman" w:hAnsi="Times New Roman" w:cs="Times New Roman"/>
          <w:sz w:val="24"/>
          <w:szCs w:val="24"/>
        </w:rPr>
      </w:pPr>
      <w:r w:rsidRPr="00D44202">
        <w:rPr>
          <w:rFonts w:ascii="Times New Roman" w:hAnsi="Times New Roman" w:cs="Times New Roman"/>
          <w:sz w:val="24"/>
          <w:szCs w:val="24"/>
        </w:rPr>
        <w:t>Мероприятия по взысканию задолженности в проверяемом периоде, в том числе обращения в суд для принудительного взыскания, не производились.</w:t>
      </w:r>
    </w:p>
    <w:p w:rsidR="00FF6285" w:rsidRPr="00FF6285" w:rsidRDefault="00FF6285" w:rsidP="00FF6285">
      <w:pPr>
        <w:spacing w:after="0"/>
        <w:ind w:left="35" w:right="28" w:firstLine="709"/>
        <w:jc w:val="both"/>
        <w:rPr>
          <w:rFonts w:ascii="Times New Roman" w:hAnsi="Times New Roman" w:cs="Times New Roman"/>
          <w:sz w:val="24"/>
          <w:szCs w:val="24"/>
        </w:rPr>
      </w:pPr>
      <w:r w:rsidRPr="00D1693A">
        <w:rPr>
          <w:rFonts w:ascii="Times New Roman" w:hAnsi="Times New Roman" w:cs="Times New Roman"/>
          <w:b/>
          <w:bCs/>
          <w:sz w:val="24"/>
          <w:szCs w:val="24"/>
        </w:rPr>
        <w:t>В нарушение пункта 5.2 представленных в ходе проверки договоров аренды земельных участков и пункта 16 Методики расчета арендной платы Администрацией Тимского района не начислялись и не взимались пени за просроченные платежи по арендной плате, следствием чего явилось недопоступление средств в размере 53,8 тыс.</w:t>
      </w:r>
      <w:r w:rsidR="00C86256">
        <w:rPr>
          <w:rFonts w:ascii="Times New Roman" w:hAnsi="Times New Roman" w:cs="Times New Roman"/>
          <w:b/>
          <w:bCs/>
          <w:sz w:val="24"/>
          <w:szCs w:val="24"/>
        </w:rPr>
        <w:t xml:space="preserve"> </w:t>
      </w:r>
      <w:r w:rsidRPr="00D1693A">
        <w:rPr>
          <w:rFonts w:ascii="Times New Roman" w:hAnsi="Times New Roman" w:cs="Times New Roman"/>
          <w:b/>
          <w:bCs/>
          <w:sz w:val="24"/>
          <w:szCs w:val="24"/>
        </w:rPr>
        <w:t>рублей</w:t>
      </w:r>
      <w:r w:rsidRPr="00D1693A">
        <w:rPr>
          <w:rFonts w:ascii="Times New Roman" w:hAnsi="Times New Roman" w:cs="Times New Roman"/>
          <w:sz w:val="24"/>
          <w:szCs w:val="24"/>
        </w:rPr>
        <w:t xml:space="preserve"> </w:t>
      </w:r>
      <w:r w:rsidRPr="00D1693A">
        <w:rPr>
          <w:rFonts w:ascii="Times New Roman" w:hAnsi="Times New Roman" w:cs="Times New Roman"/>
          <w:i/>
          <w:iCs/>
          <w:sz w:val="24"/>
          <w:szCs w:val="24"/>
        </w:rPr>
        <w:t>(пункт 3.60 «Неисполнение (ненадлежащее исполнение) договорных обязательств в отношении государственного</w:t>
      </w:r>
      <w:r w:rsidRPr="00FF6285">
        <w:rPr>
          <w:rFonts w:ascii="Times New Roman" w:hAnsi="Times New Roman" w:cs="Times New Roman"/>
          <w:i/>
          <w:iCs/>
          <w:sz w:val="24"/>
          <w:szCs w:val="24"/>
        </w:rPr>
        <w:t xml:space="preserve">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№14 ПК).</w:t>
      </w:r>
    </w:p>
    <w:p w:rsidR="00C86256" w:rsidRDefault="00C86256" w:rsidP="005D3937">
      <w:pPr>
        <w:widowControl w:val="0"/>
        <w:suppressAutoHyphens/>
        <w:autoSpaceDN w:val="0"/>
        <w:spacing w:after="0" w:line="240" w:lineRule="auto"/>
        <w:jc w:val="center"/>
        <w:rPr>
          <w:rFonts w:ascii="Times New Roman" w:eastAsia="Andale Sans UI" w:hAnsi="Times New Roman" w:cs="Tahoma"/>
          <w:b/>
          <w:bCs/>
          <w:i/>
          <w:kern w:val="2"/>
          <w:sz w:val="24"/>
          <w:szCs w:val="24"/>
          <w:lang w:eastAsia="ja-JP" w:bidi="fa-IR"/>
        </w:rPr>
      </w:pPr>
    </w:p>
    <w:p w:rsidR="005D3937" w:rsidRPr="005D3937" w:rsidRDefault="005D3937" w:rsidP="005D3937">
      <w:pPr>
        <w:widowControl w:val="0"/>
        <w:suppressAutoHyphens/>
        <w:autoSpaceDN w:val="0"/>
        <w:spacing w:after="0" w:line="240" w:lineRule="auto"/>
        <w:jc w:val="center"/>
        <w:rPr>
          <w:rFonts w:ascii="Times New Roman" w:eastAsia="Andale Sans UI" w:hAnsi="Times New Roman" w:cs="Tahoma"/>
          <w:b/>
          <w:bCs/>
          <w:i/>
          <w:kern w:val="2"/>
          <w:sz w:val="24"/>
          <w:szCs w:val="24"/>
          <w:lang w:eastAsia="ja-JP" w:bidi="fa-IR"/>
        </w:rPr>
      </w:pPr>
      <w:r w:rsidRPr="00CC0821">
        <w:rPr>
          <w:rFonts w:ascii="Times New Roman" w:eastAsia="Andale Sans UI" w:hAnsi="Times New Roman" w:cs="Tahoma"/>
          <w:b/>
          <w:bCs/>
          <w:i/>
          <w:kern w:val="2"/>
          <w:sz w:val="24"/>
          <w:szCs w:val="24"/>
          <w:lang w:eastAsia="ja-JP" w:bidi="fa-IR"/>
        </w:rPr>
        <w:t>Продажа земельных участков</w:t>
      </w:r>
    </w:p>
    <w:p w:rsidR="005D3937" w:rsidRPr="007E0DB5" w:rsidRDefault="005D3937" w:rsidP="005D3937">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sidRPr="007E0DB5">
        <w:rPr>
          <w:rFonts w:ascii="Times New Roman" w:eastAsia="Andale Sans UI" w:hAnsi="Times New Roman" w:cs="Tahoma"/>
          <w:bCs/>
          <w:kern w:val="2"/>
          <w:sz w:val="24"/>
          <w:szCs w:val="24"/>
          <w:lang w:eastAsia="ja-JP" w:bidi="fa-IR"/>
        </w:rPr>
        <w:t xml:space="preserve">Выборочная проверка </w:t>
      </w:r>
      <w:r w:rsidRPr="00E5369B">
        <w:rPr>
          <w:rFonts w:ascii="Times New Roman" w:eastAsia="Andale Sans UI" w:hAnsi="Times New Roman" w:cs="Tahoma"/>
          <w:iCs/>
          <w:kern w:val="2"/>
          <w:sz w:val="24"/>
          <w:szCs w:val="24"/>
          <w:lang w:eastAsia="ja-JP" w:bidi="fa-IR"/>
        </w:rPr>
        <w:t>соблюдения законодательства при продаже земельных участков</w:t>
      </w:r>
      <w:r w:rsidR="00C91455">
        <w:rPr>
          <w:rFonts w:ascii="Times New Roman" w:eastAsia="Andale Sans UI" w:hAnsi="Times New Roman" w:cs="Tahoma"/>
          <w:iCs/>
          <w:kern w:val="2"/>
          <w:sz w:val="24"/>
          <w:szCs w:val="24"/>
          <w:lang w:eastAsia="ja-JP" w:bidi="fa-IR"/>
        </w:rPr>
        <w:t xml:space="preserve"> </w:t>
      </w:r>
      <w:r w:rsidRPr="007E0DB5">
        <w:rPr>
          <w:rFonts w:ascii="Times New Roman" w:eastAsia="Andale Sans UI" w:hAnsi="Times New Roman" w:cs="Tahoma"/>
          <w:bCs/>
          <w:kern w:val="2"/>
          <w:sz w:val="24"/>
          <w:szCs w:val="24"/>
          <w:lang w:eastAsia="ja-JP" w:bidi="fa-IR"/>
        </w:rPr>
        <w:t>показала следующее:</w:t>
      </w: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sidRPr="004E2742">
        <w:rPr>
          <w:rFonts w:ascii="Times New Roman" w:eastAsia="Andale Sans UI" w:hAnsi="Times New Roman" w:cs="Tahoma"/>
          <w:kern w:val="2"/>
          <w:sz w:val="24"/>
          <w:szCs w:val="24"/>
          <w:lang w:eastAsia="ja-JP" w:bidi="fa-IR"/>
        </w:rPr>
        <w:t xml:space="preserve">по данным </w:t>
      </w:r>
      <w:r>
        <w:rPr>
          <w:rFonts w:ascii="Times New Roman" w:eastAsia="Andale Sans UI" w:hAnsi="Times New Roman" w:cs="Tahoma"/>
          <w:kern w:val="2"/>
          <w:sz w:val="24"/>
          <w:szCs w:val="24"/>
          <w:lang w:eastAsia="ja-JP" w:bidi="fa-IR"/>
        </w:rPr>
        <w:t xml:space="preserve">отдела </w:t>
      </w:r>
      <w:r w:rsidR="00C91455">
        <w:rPr>
          <w:rFonts w:ascii="Times New Roman" w:eastAsia="Andale Sans UI" w:hAnsi="Times New Roman" w:cs="Tahoma"/>
          <w:kern w:val="2"/>
          <w:sz w:val="24"/>
          <w:szCs w:val="24"/>
          <w:lang w:eastAsia="ja-JP" w:bidi="fa-IR"/>
        </w:rPr>
        <w:t>земельных и имущественных правоотношений</w:t>
      </w:r>
      <w:r w:rsidR="006C718B">
        <w:rPr>
          <w:rFonts w:ascii="Times New Roman" w:eastAsia="Andale Sans UI" w:hAnsi="Times New Roman" w:cs="Tahoma"/>
          <w:kern w:val="2"/>
          <w:sz w:val="24"/>
          <w:szCs w:val="24"/>
          <w:lang w:eastAsia="ja-JP" w:bidi="fa-IR"/>
        </w:rPr>
        <w:t xml:space="preserve"> </w:t>
      </w:r>
      <w:r>
        <w:rPr>
          <w:rFonts w:ascii="Times New Roman" w:eastAsia="Andale Sans UI" w:hAnsi="Times New Roman" w:cs="Tahoma"/>
          <w:kern w:val="2"/>
          <w:sz w:val="24"/>
          <w:szCs w:val="24"/>
          <w:lang w:eastAsia="ja-JP" w:bidi="fa-IR"/>
        </w:rPr>
        <w:t xml:space="preserve">Администрации </w:t>
      </w:r>
      <w:r w:rsidR="00C91455">
        <w:rPr>
          <w:rFonts w:ascii="Times New Roman" w:eastAsia="Andale Sans UI" w:hAnsi="Times New Roman" w:cs="Tahoma"/>
          <w:kern w:val="2"/>
          <w:sz w:val="24"/>
          <w:szCs w:val="24"/>
          <w:lang w:eastAsia="ja-JP" w:bidi="fa-IR"/>
        </w:rPr>
        <w:t>Тимского</w:t>
      </w:r>
      <w:r>
        <w:rPr>
          <w:rFonts w:ascii="Times New Roman" w:eastAsia="Andale Sans UI" w:hAnsi="Times New Roman" w:cs="Tahoma"/>
          <w:kern w:val="2"/>
          <w:sz w:val="24"/>
          <w:szCs w:val="24"/>
          <w:lang w:eastAsia="ja-JP" w:bidi="fa-IR"/>
        </w:rPr>
        <w:t xml:space="preserve"> района Курской области </w:t>
      </w:r>
      <w:r w:rsidRPr="004E2742">
        <w:rPr>
          <w:rFonts w:ascii="Times New Roman" w:eastAsia="Andale Sans UI" w:hAnsi="Times New Roman" w:cs="Tahoma"/>
          <w:bCs/>
          <w:kern w:val="2"/>
          <w:sz w:val="24"/>
          <w:szCs w:val="24"/>
          <w:lang w:eastAsia="ja-JP" w:bidi="fa-IR"/>
        </w:rPr>
        <w:t xml:space="preserve">в </w:t>
      </w:r>
      <w:r w:rsidRPr="006056AE">
        <w:rPr>
          <w:rFonts w:ascii="Times New Roman" w:eastAsia="Andale Sans UI" w:hAnsi="Times New Roman" w:cs="Tahoma"/>
          <w:bCs/>
          <w:kern w:val="2"/>
          <w:sz w:val="24"/>
          <w:szCs w:val="24"/>
          <w:lang w:eastAsia="ja-JP" w:bidi="fa-IR"/>
        </w:rPr>
        <w:t xml:space="preserve">2021 году заключено </w:t>
      </w:r>
      <w:r w:rsidR="00C91455" w:rsidRPr="006056AE">
        <w:rPr>
          <w:rFonts w:ascii="Times New Roman" w:eastAsia="Andale Sans UI" w:hAnsi="Times New Roman" w:cs="Tahoma"/>
          <w:bCs/>
          <w:kern w:val="2"/>
          <w:sz w:val="24"/>
          <w:szCs w:val="24"/>
          <w:lang w:eastAsia="ja-JP" w:bidi="fa-IR"/>
        </w:rPr>
        <w:t>21</w:t>
      </w:r>
      <w:r w:rsidRPr="006056AE">
        <w:rPr>
          <w:rFonts w:ascii="Times New Roman" w:eastAsia="Andale Sans UI" w:hAnsi="Times New Roman" w:cs="Tahoma"/>
          <w:bCs/>
          <w:kern w:val="2"/>
          <w:sz w:val="24"/>
          <w:szCs w:val="24"/>
          <w:lang w:eastAsia="ja-JP" w:bidi="fa-IR"/>
        </w:rPr>
        <w:t xml:space="preserve"> д</w:t>
      </w:r>
      <w:r w:rsidR="00C91455" w:rsidRPr="006056AE">
        <w:rPr>
          <w:rFonts w:ascii="Times New Roman" w:eastAsia="Andale Sans UI" w:hAnsi="Times New Roman" w:cs="Tahoma"/>
          <w:bCs/>
          <w:kern w:val="2"/>
          <w:sz w:val="24"/>
          <w:szCs w:val="24"/>
          <w:lang w:eastAsia="ja-JP" w:bidi="fa-IR"/>
        </w:rPr>
        <w:t>оговор</w:t>
      </w:r>
      <w:r w:rsidRPr="006056AE">
        <w:rPr>
          <w:rFonts w:ascii="Times New Roman" w:eastAsia="Andale Sans UI" w:hAnsi="Times New Roman" w:cs="Tahoma"/>
          <w:bCs/>
          <w:kern w:val="2"/>
          <w:sz w:val="24"/>
          <w:szCs w:val="24"/>
          <w:lang w:eastAsia="ja-JP" w:bidi="fa-IR"/>
        </w:rPr>
        <w:t xml:space="preserve"> купли-продажи земельных участков на общую сумму </w:t>
      </w:r>
      <w:r w:rsidR="00C91455" w:rsidRPr="006056AE">
        <w:rPr>
          <w:rFonts w:ascii="Times New Roman" w:eastAsia="Andale Sans UI" w:hAnsi="Times New Roman" w:cs="Tahoma"/>
          <w:bCs/>
          <w:kern w:val="2"/>
          <w:sz w:val="24"/>
          <w:szCs w:val="24"/>
          <w:lang w:eastAsia="ja-JP" w:bidi="fa-IR"/>
        </w:rPr>
        <w:t>64</w:t>
      </w:r>
      <w:r w:rsidR="00470955" w:rsidRPr="006056AE">
        <w:rPr>
          <w:rFonts w:ascii="Times New Roman" w:eastAsia="Andale Sans UI" w:hAnsi="Times New Roman" w:cs="Tahoma"/>
          <w:bCs/>
          <w:kern w:val="2"/>
          <w:sz w:val="24"/>
          <w:szCs w:val="24"/>
          <w:lang w:eastAsia="ja-JP" w:bidi="fa-IR"/>
        </w:rPr>
        <w:t> </w:t>
      </w:r>
      <w:r w:rsidR="00C91455" w:rsidRPr="006056AE">
        <w:rPr>
          <w:rFonts w:ascii="Times New Roman" w:eastAsia="Andale Sans UI" w:hAnsi="Times New Roman" w:cs="Tahoma"/>
          <w:bCs/>
          <w:kern w:val="2"/>
          <w:sz w:val="24"/>
          <w:szCs w:val="24"/>
          <w:lang w:eastAsia="ja-JP" w:bidi="fa-IR"/>
        </w:rPr>
        <w:t>488</w:t>
      </w:r>
      <w:r w:rsidR="00470955" w:rsidRPr="006056AE">
        <w:rPr>
          <w:rFonts w:ascii="Times New Roman" w:eastAsia="Andale Sans UI" w:hAnsi="Times New Roman" w:cs="Tahoma"/>
          <w:bCs/>
          <w:kern w:val="2"/>
          <w:sz w:val="24"/>
          <w:szCs w:val="24"/>
          <w:lang w:eastAsia="ja-JP" w:bidi="fa-IR"/>
        </w:rPr>
        <w:t>,</w:t>
      </w:r>
      <w:r w:rsidR="00C91455" w:rsidRPr="006056AE">
        <w:rPr>
          <w:rFonts w:ascii="Times New Roman" w:eastAsia="Andale Sans UI" w:hAnsi="Times New Roman" w:cs="Tahoma"/>
          <w:bCs/>
          <w:kern w:val="2"/>
          <w:sz w:val="24"/>
          <w:szCs w:val="24"/>
          <w:lang w:eastAsia="ja-JP" w:bidi="fa-IR"/>
        </w:rPr>
        <w:t>3</w:t>
      </w:r>
      <w:r w:rsidR="00470955" w:rsidRPr="006056AE">
        <w:rPr>
          <w:rFonts w:ascii="Times New Roman" w:eastAsia="Andale Sans UI" w:hAnsi="Times New Roman" w:cs="Tahoma"/>
          <w:bCs/>
          <w:kern w:val="2"/>
          <w:sz w:val="24"/>
          <w:szCs w:val="24"/>
          <w:lang w:eastAsia="ja-JP" w:bidi="fa-IR"/>
        </w:rPr>
        <w:t>5</w:t>
      </w:r>
      <w:r w:rsidR="00C91455" w:rsidRPr="006056AE">
        <w:rPr>
          <w:rFonts w:ascii="Times New Roman" w:eastAsia="Andale Sans UI" w:hAnsi="Times New Roman" w:cs="Tahoma"/>
          <w:bCs/>
          <w:kern w:val="2"/>
          <w:sz w:val="24"/>
          <w:szCs w:val="24"/>
          <w:lang w:eastAsia="ja-JP" w:bidi="fa-IR"/>
        </w:rPr>
        <w:t xml:space="preserve"> </w:t>
      </w:r>
      <w:r w:rsidRPr="006056AE">
        <w:rPr>
          <w:rFonts w:ascii="Times New Roman" w:eastAsia="Andale Sans UI" w:hAnsi="Times New Roman" w:cs="Tahoma"/>
          <w:bCs/>
          <w:kern w:val="2"/>
          <w:sz w:val="24"/>
          <w:szCs w:val="24"/>
          <w:lang w:eastAsia="ja-JP" w:bidi="fa-IR"/>
        </w:rPr>
        <w:t xml:space="preserve"> тыс. рублей, в 2022 году – </w:t>
      </w:r>
      <w:r w:rsidR="00C91455" w:rsidRPr="006056AE">
        <w:rPr>
          <w:rFonts w:ascii="Times New Roman" w:eastAsia="Andale Sans UI" w:hAnsi="Times New Roman" w:cs="Tahoma"/>
          <w:bCs/>
          <w:kern w:val="2"/>
          <w:sz w:val="24"/>
          <w:szCs w:val="24"/>
          <w:lang w:eastAsia="ja-JP" w:bidi="fa-IR"/>
        </w:rPr>
        <w:t>11</w:t>
      </w:r>
      <w:r w:rsidRPr="006056AE">
        <w:rPr>
          <w:rFonts w:ascii="Times New Roman" w:eastAsia="Andale Sans UI" w:hAnsi="Times New Roman" w:cs="Tahoma"/>
          <w:bCs/>
          <w:kern w:val="2"/>
          <w:sz w:val="24"/>
          <w:szCs w:val="24"/>
          <w:lang w:eastAsia="ja-JP" w:bidi="fa-IR"/>
        </w:rPr>
        <w:t xml:space="preserve"> договоров</w:t>
      </w:r>
      <w:r w:rsidR="00C91455" w:rsidRPr="006056AE">
        <w:rPr>
          <w:rFonts w:ascii="Times New Roman" w:eastAsia="Andale Sans UI" w:hAnsi="Times New Roman" w:cs="Tahoma"/>
          <w:bCs/>
          <w:kern w:val="2"/>
          <w:sz w:val="24"/>
          <w:szCs w:val="24"/>
          <w:lang w:eastAsia="ja-JP" w:bidi="fa-IR"/>
        </w:rPr>
        <w:t xml:space="preserve"> купли-продажи</w:t>
      </w:r>
      <w:r w:rsidRPr="006056AE">
        <w:rPr>
          <w:rFonts w:ascii="Times New Roman" w:eastAsia="Andale Sans UI" w:hAnsi="Times New Roman" w:cs="Tahoma"/>
          <w:bCs/>
          <w:kern w:val="2"/>
          <w:sz w:val="24"/>
          <w:szCs w:val="24"/>
          <w:lang w:eastAsia="ja-JP" w:bidi="fa-IR"/>
        </w:rPr>
        <w:t xml:space="preserve"> на общую сумму </w:t>
      </w:r>
      <w:r w:rsidR="00470955" w:rsidRPr="006056AE">
        <w:rPr>
          <w:rFonts w:ascii="Times New Roman" w:eastAsia="Andale Sans UI" w:hAnsi="Times New Roman" w:cs="Tahoma"/>
          <w:bCs/>
          <w:kern w:val="2"/>
          <w:sz w:val="24"/>
          <w:szCs w:val="24"/>
          <w:lang w:eastAsia="ja-JP" w:bidi="fa-IR"/>
        </w:rPr>
        <w:t>961,10</w:t>
      </w:r>
      <w:r w:rsidRPr="006056AE">
        <w:rPr>
          <w:rFonts w:ascii="Times New Roman" w:eastAsia="Andale Sans UI" w:hAnsi="Times New Roman" w:cs="Tahoma"/>
          <w:bCs/>
          <w:kern w:val="2"/>
          <w:sz w:val="24"/>
          <w:szCs w:val="24"/>
          <w:lang w:eastAsia="ja-JP" w:bidi="fa-IR"/>
        </w:rPr>
        <w:t xml:space="preserve"> тыс. рублей.</w:t>
      </w:r>
    </w:p>
    <w:p w:rsidR="00E5369B" w:rsidRPr="00453B8F" w:rsidRDefault="00E5369B" w:rsidP="005D3937">
      <w:pPr>
        <w:widowControl w:val="0"/>
        <w:suppressAutoHyphens/>
        <w:autoSpaceDN w:val="0"/>
        <w:spacing w:after="0" w:line="240" w:lineRule="auto"/>
        <w:jc w:val="center"/>
        <w:rPr>
          <w:rFonts w:ascii="Times New Roman" w:eastAsia="Andale Sans UI" w:hAnsi="Times New Roman" w:cs="Times New Roman"/>
          <w:bCs/>
          <w:iCs/>
          <w:kern w:val="2"/>
          <w:sz w:val="16"/>
          <w:szCs w:val="16"/>
          <w:lang w:eastAsia="ja-JP" w:bidi="fa-IR"/>
        </w:rPr>
      </w:pPr>
    </w:p>
    <w:p w:rsidR="005D4659" w:rsidRDefault="00E5369B" w:rsidP="00E5369B">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sidRPr="00E5369B">
        <w:rPr>
          <w:rFonts w:ascii="Times New Roman" w:eastAsia="Andale Sans UI" w:hAnsi="Times New Roman" w:cs="Tahoma"/>
          <w:bCs/>
          <w:iCs/>
          <w:kern w:val="2"/>
          <w:sz w:val="24"/>
          <w:szCs w:val="24"/>
          <w:lang w:eastAsia="ja-JP" w:bidi="fa-IR"/>
        </w:rPr>
        <w:t>В ходе проведения контрольного мероприятия проведена выборочная проверка порядка заключения договоров ку</w:t>
      </w:r>
      <w:r w:rsidR="00767554">
        <w:rPr>
          <w:rFonts w:ascii="Times New Roman" w:eastAsia="Andale Sans UI" w:hAnsi="Times New Roman" w:cs="Tahoma"/>
          <w:bCs/>
          <w:iCs/>
          <w:kern w:val="2"/>
          <w:sz w:val="24"/>
          <w:szCs w:val="24"/>
          <w:lang w:eastAsia="ja-JP" w:bidi="fa-IR"/>
        </w:rPr>
        <w:t>пли-продажи земельных участков по результатам которой установлено:</w:t>
      </w:r>
    </w:p>
    <w:p w:rsidR="00E365CD" w:rsidRDefault="00784179" w:rsidP="00E365CD">
      <w:pPr>
        <w:widowControl w:val="0"/>
        <w:suppressAutoHyphens/>
        <w:autoSpaceDN w:val="0"/>
        <w:spacing w:after="0" w:line="240" w:lineRule="auto"/>
        <w:ind w:firstLine="709"/>
        <w:jc w:val="both"/>
        <w:rPr>
          <w:rFonts w:ascii="Times New Roman" w:eastAsia="Andale Sans UI" w:hAnsi="Times New Roman" w:cs="Tahoma"/>
          <w:bCs/>
          <w:iCs/>
          <w:color w:val="FF0000"/>
          <w:kern w:val="2"/>
          <w:sz w:val="24"/>
          <w:szCs w:val="24"/>
          <w:lang w:eastAsia="ja-JP" w:bidi="fa-IR"/>
        </w:rPr>
      </w:pPr>
      <w:r w:rsidRPr="00B215B2">
        <w:rPr>
          <w:rFonts w:ascii="Times New Roman" w:eastAsia="Andale Sans UI" w:hAnsi="Times New Roman" w:cs="Tahoma"/>
          <w:bCs/>
          <w:iCs/>
          <w:kern w:val="2"/>
          <w:sz w:val="24"/>
          <w:szCs w:val="24"/>
          <w:lang w:eastAsia="ja-JP" w:bidi="fa-IR"/>
        </w:rPr>
        <w:t xml:space="preserve">С 01.01.2021 на территории Курской области вступил в силу закон от 02.06.2020 №32-ЗКО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 право государственной собственности на которые не разграничено». В соответствии со статьей </w:t>
      </w:r>
      <w:r w:rsidR="009D1349" w:rsidRPr="00B215B2">
        <w:rPr>
          <w:rFonts w:ascii="Times New Roman" w:eastAsia="Andale Sans UI" w:hAnsi="Times New Roman" w:cs="Tahoma"/>
          <w:bCs/>
          <w:iCs/>
          <w:kern w:val="2"/>
          <w:sz w:val="24"/>
          <w:szCs w:val="24"/>
          <w:lang w:eastAsia="ja-JP" w:bidi="fa-IR"/>
        </w:rPr>
        <w:t xml:space="preserve">2 указанного закона, полномочия органов местного самоуправления муниципальных районов Курской области по предоставлению земельных участков из земель сельскохозяйственного назначения, право государственной собственности на которые не разграничено, расположенных на территориях сельских поселений, входящих в состав муниципальных районов, и земельных участков, расположенных на межселенных территориях муниципальных </w:t>
      </w:r>
      <w:r w:rsidR="009D1349" w:rsidRPr="00B215B2">
        <w:rPr>
          <w:rFonts w:ascii="Times New Roman" w:eastAsia="Andale Sans UI" w:hAnsi="Times New Roman" w:cs="Tahoma"/>
          <w:bCs/>
          <w:iCs/>
          <w:kern w:val="2"/>
          <w:sz w:val="24"/>
          <w:szCs w:val="24"/>
          <w:lang w:eastAsia="ja-JP" w:bidi="fa-IR"/>
        </w:rPr>
        <w:lastRenderedPageBreak/>
        <w:t xml:space="preserve">районов переданы органу исполнительной власти Курской области, осуществляющему проведение единой государственной политики в сфере имущественно-земельных отношений, управления и распоряжения собственностью Курской области – комитету по управлению имуществом Курской области (Министерство имущества Курской области). </w:t>
      </w:r>
      <w:r w:rsidR="00AE2706" w:rsidRPr="00B215B2">
        <w:rPr>
          <w:rFonts w:ascii="Times New Roman" w:eastAsia="Andale Sans UI" w:hAnsi="Times New Roman" w:cs="Tahoma"/>
          <w:bCs/>
          <w:iCs/>
          <w:kern w:val="2"/>
          <w:sz w:val="24"/>
          <w:szCs w:val="24"/>
          <w:lang w:eastAsia="ja-JP" w:bidi="fa-IR"/>
        </w:rPr>
        <w:t>При этом, согласно статье 3.1 Закона Курской области от 02.06.2020 №32-ЗКО, предоставление земельного участка в отношении которого до дня вступления в силу закона поступило заявление о предоставлении земельного участка</w:t>
      </w:r>
      <w:r w:rsidR="00865E30">
        <w:rPr>
          <w:rFonts w:ascii="Times New Roman" w:eastAsia="Andale Sans UI" w:hAnsi="Times New Roman" w:cs="Tahoma"/>
          <w:bCs/>
          <w:iCs/>
          <w:kern w:val="2"/>
          <w:sz w:val="24"/>
          <w:szCs w:val="24"/>
          <w:lang w:eastAsia="ja-JP" w:bidi="fa-IR"/>
        </w:rPr>
        <w:t>,</w:t>
      </w:r>
      <w:r w:rsidR="00AE2706" w:rsidRPr="00B215B2">
        <w:rPr>
          <w:rFonts w:ascii="Times New Roman" w:eastAsia="Andale Sans UI" w:hAnsi="Times New Roman" w:cs="Tahoma"/>
          <w:bCs/>
          <w:iCs/>
          <w:kern w:val="2"/>
          <w:sz w:val="24"/>
          <w:szCs w:val="24"/>
          <w:lang w:eastAsia="ja-JP" w:bidi="fa-IR"/>
        </w:rPr>
        <w:t xml:space="preserve"> осуществляется органом местного самоуправления муниципального района Курской области.</w:t>
      </w:r>
      <w:r w:rsidR="00865E30">
        <w:rPr>
          <w:rFonts w:ascii="Times New Roman" w:eastAsia="Andale Sans UI" w:hAnsi="Times New Roman" w:cs="Tahoma"/>
          <w:bCs/>
          <w:iCs/>
          <w:kern w:val="2"/>
          <w:sz w:val="24"/>
          <w:szCs w:val="24"/>
          <w:lang w:eastAsia="ja-JP" w:bidi="fa-IR"/>
        </w:rPr>
        <w:t xml:space="preserve"> </w:t>
      </w:r>
      <w:r w:rsidR="00242227">
        <w:rPr>
          <w:rFonts w:ascii="Times New Roman" w:eastAsia="Andale Sans UI" w:hAnsi="Times New Roman" w:cs="Tahoma"/>
          <w:bCs/>
          <w:iCs/>
          <w:kern w:val="2"/>
          <w:sz w:val="24"/>
          <w:szCs w:val="24"/>
          <w:lang w:eastAsia="ja-JP" w:bidi="fa-IR"/>
        </w:rPr>
        <w:t xml:space="preserve">По рассмотренным далее </w:t>
      </w:r>
      <w:r w:rsidR="00ED38AF">
        <w:rPr>
          <w:rFonts w:ascii="Times New Roman" w:eastAsia="Andale Sans UI" w:hAnsi="Times New Roman" w:cs="Tahoma"/>
          <w:bCs/>
          <w:iCs/>
          <w:kern w:val="2"/>
          <w:sz w:val="24"/>
          <w:szCs w:val="24"/>
          <w:lang w:eastAsia="ja-JP" w:bidi="fa-IR"/>
        </w:rPr>
        <w:t>по тексту акта случаям выкупа 10</w:t>
      </w:r>
      <w:r w:rsidR="003924F4">
        <w:rPr>
          <w:rFonts w:ascii="Times New Roman" w:eastAsia="Andale Sans UI" w:hAnsi="Times New Roman" w:cs="Tahoma"/>
          <w:bCs/>
          <w:iCs/>
          <w:kern w:val="2"/>
          <w:sz w:val="24"/>
          <w:szCs w:val="24"/>
          <w:lang w:eastAsia="ja-JP" w:bidi="fa-IR"/>
        </w:rPr>
        <w:t xml:space="preserve"> земельных участков Администрацией </w:t>
      </w:r>
      <w:r w:rsidR="00ED38AF">
        <w:rPr>
          <w:rFonts w:ascii="Times New Roman" w:eastAsia="Andale Sans UI" w:hAnsi="Times New Roman" w:cs="Tahoma"/>
          <w:bCs/>
          <w:iCs/>
          <w:kern w:val="2"/>
          <w:sz w:val="24"/>
          <w:szCs w:val="24"/>
          <w:lang w:eastAsia="ja-JP" w:bidi="fa-IR"/>
        </w:rPr>
        <w:t xml:space="preserve">Тимского </w:t>
      </w:r>
      <w:r w:rsidR="003924F4">
        <w:rPr>
          <w:rFonts w:ascii="Times New Roman" w:eastAsia="Andale Sans UI" w:hAnsi="Times New Roman" w:cs="Tahoma"/>
          <w:bCs/>
          <w:iCs/>
          <w:kern w:val="2"/>
          <w:sz w:val="24"/>
          <w:szCs w:val="24"/>
          <w:lang w:eastAsia="ja-JP" w:bidi="fa-IR"/>
        </w:rPr>
        <w:t xml:space="preserve">района </w:t>
      </w:r>
      <w:r w:rsidR="003924F4" w:rsidRPr="008E5CB4">
        <w:rPr>
          <w:rFonts w:ascii="Times New Roman" w:eastAsia="Andale Sans UI" w:hAnsi="Times New Roman" w:cs="Tahoma"/>
          <w:b/>
          <w:bCs/>
          <w:iCs/>
          <w:kern w:val="2"/>
          <w:sz w:val="24"/>
          <w:szCs w:val="24"/>
          <w:lang w:eastAsia="ja-JP" w:bidi="fa-IR"/>
        </w:rPr>
        <w:t>представлены</w:t>
      </w:r>
      <w:r w:rsidR="00A14502">
        <w:rPr>
          <w:rFonts w:ascii="Times New Roman" w:eastAsia="Andale Sans UI" w:hAnsi="Times New Roman" w:cs="Tahoma"/>
          <w:b/>
          <w:bCs/>
          <w:iCs/>
          <w:kern w:val="2"/>
          <w:sz w:val="24"/>
          <w:szCs w:val="24"/>
          <w:lang w:eastAsia="ja-JP" w:bidi="fa-IR"/>
        </w:rPr>
        <w:t xml:space="preserve">  заявления на выкуп 6</w:t>
      </w:r>
      <w:r w:rsidR="00E365CD">
        <w:rPr>
          <w:rFonts w:ascii="Times New Roman" w:eastAsia="Andale Sans UI" w:hAnsi="Times New Roman" w:cs="Tahoma"/>
          <w:b/>
          <w:bCs/>
          <w:iCs/>
          <w:kern w:val="2"/>
          <w:sz w:val="24"/>
          <w:szCs w:val="24"/>
          <w:lang w:eastAsia="ja-JP" w:bidi="fa-IR"/>
        </w:rPr>
        <w:t xml:space="preserve"> земельных участков</w:t>
      </w:r>
      <w:r w:rsidR="00FE44E4">
        <w:rPr>
          <w:rFonts w:ascii="Times New Roman" w:eastAsia="Andale Sans UI" w:hAnsi="Times New Roman" w:cs="Tahoma"/>
          <w:b/>
          <w:bCs/>
          <w:iCs/>
          <w:kern w:val="2"/>
          <w:sz w:val="24"/>
          <w:szCs w:val="24"/>
          <w:lang w:eastAsia="ja-JP" w:bidi="fa-IR"/>
        </w:rPr>
        <w:t xml:space="preserve"> (по остальным </w:t>
      </w:r>
      <w:r w:rsidR="00A14502">
        <w:rPr>
          <w:rFonts w:ascii="Times New Roman" w:eastAsia="Andale Sans UI" w:hAnsi="Times New Roman" w:cs="Tahoma"/>
          <w:b/>
          <w:bCs/>
          <w:iCs/>
          <w:kern w:val="2"/>
          <w:sz w:val="24"/>
          <w:szCs w:val="24"/>
          <w:lang w:eastAsia="ja-JP" w:bidi="fa-IR"/>
        </w:rPr>
        <w:t>4</w:t>
      </w:r>
      <w:r w:rsidR="00FE44E4">
        <w:rPr>
          <w:rFonts w:ascii="Times New Roman" w:eastAsia="Andale Sans UI" w:hAnsi="Times New Roman" w:cs="Tahoma"/>
          <w:b/>
          <w:bCs/>
          <w:iCs/>
          <w:kern w:val="2"/>
          <w:sz w:val="24"/>
          <w:szCs w:val="24"/>
          <w:lang w:eastAsia="ja-JP" w:bidi="fa-IR"/>
        </w:rPr>
        <w:t xml:space="preserve"> участкам заявления отсутствуют)</w:t>
      </w:r>
      <w:r w:rsidR="008E5CB4" w:rsidRPr="008E5CB4">
        <w:rPr>
          <w:rFonts w:ascii="Times New Roman" w:eastAsia="Andale Sans UI" w:hAnsi="Times New Roman" w:cs="Tahoma"/>
          <w:b/>
          <w:bCs/>
          <w:iCs/>
          <w:kern w:val="2"/>
          <w:sz w:val="24"/>
          <w:szCs w:val="24"/>
          <w:lang w:eastAsia="ja-JP" w:bidi="fa-IR"/>
        </w:rPr>
        <w:t xml:space="preserve">, </w:t>
      </w:r>
      <w:r w:rsidR="00E365CD">
        <w:rPr>
          <w:rFonts w:ascii="Times New Roman" w:eastAsia="Andale Sans UI" w:hAnsi="Times New Roman" w:cs="Tahoma"/>
          <w:bCs/>
          <w:iCs/>
          <w:kern w:val="2"/>
          <w:sz w:val="24"/>
          <w:szCs w:val="24"/>
          <w:lang w:eastAsia="ja-JP" w:bidi="fa-IR"/>
        </w:rPr>
        <w:t xml:space="preserve">в соответствии с положениями Закона Курской области от 02.06.2020 №32-ЗКО </w:t>
      </w:r>
      <w:r w:rsidR="00E365CD" w:rsidRPr="00293E20">
        <w:rPr>
          <w:rFonts w:ascii="Times New Roman" w:eastAsia="Andale Sans UI" w:hAnsi="Times New Roman" w:cs="Tahoma"/>
          <w:b/>
          <w:bCs/>
          <w:iCs/>
          <w:kern w:val="2"/>
          <w:sz w:val="24"/>
          <w:szCs w:val="24"/>
          <w:lang w:eastAsia="ja-JP" w:bidi="fa-IR"/>
        </w:rPr>
        <w:t>4 заявления и</w:t>
      </w:r>
      <w:r w:rsidR="00A14502">
        <w:rPr>
          <w:rFonts w:ascii="Times New Roman" w:eastAsia="Andale Sans UI" w:hAnsi="Times New Roman" w:cs="Tahoma"/>
          <w:b/>
          <w:bCs/>
          <w:iCs/>
          <w:kern w:val="2"/>
          <w:sz w:val="24"/>
          <w:szCs w:val="24"/>
          <w:lang w:eastAsia="ja-JP" w:bidi="fa-IR"/>
        </w:rPr>
        <w:t>з</w:t>
      </w:r>
      <w:r w:rsidR="00E365CD" w:rsidRPr="00293E20">
        <w:rPr>
          <w:rFonts w:ascii="Times New Roman" w:eastAsia="Andale Sans UI" w:hAnsi="Times New Roman" w:cs="Tahoma"/>
          <w:b/>
          <w:bCs/>
          <w:iCs/>
          <w:kern w:val="2"/>
          <w:sz w:val="24"/>
          <w:szCs w:val="24"/>
          <w:lang w:eastAsia="ja-JP" w:bidi="fa-IR"/>
        </w:rPr>
        <w:t xml:space="preserve"> </w:t>
      </w:r>
      <w:r w:rsidR="00A14502">
        <w:rPr>
          <w:rFonts w:ascii="Times New Roman" w:eastAsia="Andale Sans UI" w:hAnsi="Times New Roman" w:cs="Tahoma"/>
          <w:b/>
          <w:bCs/>
          <w:iCs/>
          <w:kern w:val="2"/>
          <w:sz w:val="24"/>
          <w:szCs w:val="24"/>
          <w:lang w:eastAsia="ja-JP" w:bidi="fa-IR"/>
        </w:rPr>
        <w:t>6</w:t>
      </w:r>
      <w:r w:rsidR="00E365CD" w:rsidRPr="00293E20">
        <w:rPr>
          <w:rFonts w:ascii="Times New Roman" w:eastAsia="Andale Sans UI" w:hAnsi="Times New Roman" w:cs="Tahoma"/>
          <w:b/>
          <w:bCs/>
          <w:iCs/>
          <w:kern w:val="2"/>
          <w:sz w:val="24"/>
          <w:szCs w:val="24"/>
          <w:lang w:eastAsia="ja-JP" w:bidi="fa-IR"/>
        </w:rPr>
        <w:t xml:space="preserve"> представленных, позволяют органу местного самоуправления осуществлять процедуру продажи земельных участков самостоятельно</w:t>
      </w:r>
      <w:r w:rsidR="00293E20">
        <w:rPr>
          <w:rFonts w:ascii="Times New Roman" w:eastAsia="Andale Sans UI" w:hAnsi="Times New Roman" w:cs="Tahoma"/>
          <w:b/>
          <w:bCs/>
          <w:iCs/>
          <w:kern w:val="2"/>
          <w:sz w:val="24"/>
          <w:szCs w:val="24"/>
          <w:lang w:eastAsia="ja-JP" w:bidi="fa-IR"/>
        </w:rPr>
        <w:t xml:space="preserve"> (4 земельных участка, </w:t>
      </w:r>
      <w:r w:rsidR="00293E20" w:rsidRPr="00694BB3">
        <w:rPr>
          <w:rFonts w:ascii="Times New Roman" w:eastAsia="Andale Sans UI" w:hAnsi="Times New Roman" w:cs="Tahoma"/>
          <w:bCs/>
          <w:iCs/>
          <w:kern w:val="2"/>
          <w:sz w:val="24"/>
          <w:szCs w:val="24"/>
          <w:lang w:eastAsia="ja-JP" w:bidi="fa-IR"/>
        </w:rPr>
        <w:t xml:space="preserve">выкупленные </w:t>
      </w:r>
      <w:r w:rsidR="00293E20" w:rsidRPr="003A6E09">
        <w:rPr>
          <w:rFonts w:ascii="Times New Roman" w:hAnsi="Times New Roman" w:cs="Times New Roman"/>
          <w:color w:val="000000"/>
          <w:sz w:val="24"/>
          <w:szCs w:val="24"/>
        </w:rPr>
        <w:t>ООО "АВАНГАРД-АГРО-Курск"</w:t>
      </w:r>
      <w:r w:rsidR="00694BB3">
        <w:rPr>
          <w:rFonts w:ascii="Times New Roman" w:hAnsi="Times New Roman" w:cs="Times New Roman"/>
          <w:color w:val="000000"/>
          <w:sz w:val="24"/>
          <w:szCs w:val="24"/>
        </w:rPr>
        <w:t>)</w:t>
      </w:r>
      <w:r w:rsidR="00E365CD" w:rsidRPr="00694BB3">
        <w:rPr>
          <w:rFonts w:ascii="Times New Roman" w:eastAsia="Andale Sans UI" w:hAnsi="Times New Roman" w:cs="Tahoma"/>
          <w:bCs/>
          <w:iCs/>
          <w:kern w:val="2"/>
          <w:sz w:val="24"/>
          <w:szCs w:val="24"/>
          <w:lang w:eastAsia="ja-JP" w:bidi="fa-IR"/>
        </w:rPr>
        <w:t>.</w:t>
      </w:r>
      <w:r w:rsidR="00E365CD">
        <w:rPr>
          <w:rFonts w:ascii="Times New Roman" w:eastAsia="Andale Sans UI" w:hAnsi="Times New Roman" w:cs="Tahoma"/>
          <w:bCs/>
          <w:iCs/>
          <w:kern w:val="2"/>
          <w:sz w:val="24"/>
          <w:szCs w:val="24"/>
          <w:lang w:eastAsia="ja-JP" w:bidi="fa-IR"/>
        </w:rPr>
        <w:t xml:space="preserve"> </w:t>
      </w:r>
      <w:r w:rsidR="00694BB3">
        <w:rPr>
          <w:rFonts w:ascii="Times New Roman" w:eastAsia="Andale Sans UI" w:hAnsi="Times New Roman" w:cs="Tahoma"/>
          <w:bCs/>
          <w:iCs/>
          <w:kern w:val="2"/>
          <w:sz w:val="24"/>
          <w:szCs w:val="24"/>
          <w:lang w:eastAsia="ja-JP" w:bidi="fa-IR"/>
        </w:rPr>
        <w:t xml:space="preserve">Заявление от Жахова В. Д. на выкуп земельного участка с кадастровым номером 46:24:090708:12 </w:t>
      </w:r>
      <w:r w:rsidR="00694BB3" w:rsidRPr="00694BB3">
        <w:rPr>
          <w:rFonts w:ascii="Times New Roman" w:eastAsia="Andale Sans UI" w:hAnsi="Times New Roman" w:cs="Tahoma"/>
          <w:b/>
          <w:bCs/>
          <w:iCs/>
          <w:kern w:val="2"/>
          <w:sz w:val="24"/>
          <w:szCs w:val="24"/>
          <w:lang w:eastAsia="ja-JP" w:bidi="fa-IR"/>
        </w:rPr>
        <w:t>от 12 н</w:t>
      </w:r>
      <w:r w:rsidR="00694BB3">
        <w:rPr>
          <w:rFonts w:ascii="Times New Roman" w:eastAsia="Andale Sans UI" w:hAnsi="Times New Roman" w:cs="Tahoma"/>
          <w:b/>
          <w:bCs/>
          <w:iCs/>
          <w:kern w:val="2"/>
          <w:sz w:val="24"/>
          <w:szCs w:val="24"/>
          <w:lang w:eastAsia="ja-JP" w:bidi="fa-IR"/>
        </w:rPr>
        <w:t>о</w:t>
      </w:r>
      <w:r w:rsidR="00694BB3" w:rsidRPr="00694BB3">
        <w:rPr>
          <w:rFonts w:ascii="Times New Roman" w:eastAsia="Andale Sans UI" w:hAnsi="Times New Roman" w:cs="Tahoma"/>
          <w:b/>
          <w:bCs/>
          <w:iCs/>
          <w:kern w:val="2"/>
          <w:sz w:val="24"/>
          <w:szCs w:val="24"/>
          <w:lang w:eastAsia="ja-JP" w:bidi="fa-IR"/>
        </w:rPr>
        <w:t>ября 2022года</w:t>
      </w:r>
      <w:r w:rsidR="00A14502">
        <w:rPr>
          <w:rFonts w:ascii="Times New Roman" w:eastAsia="Andale Sans UI" w:hAnsi="Times New Roman" w:cs="Tahoma"/>
          <w:bCs/>
          <w:iCs/>
          <w:kern w:val="2"/>
          <w:sz w:val="24"/>
          <w:szCs w:val="24"/>
          <w:lang w:eastAsia="ja-JP" w:bidi="fa-IR"/>
        </w:rPr>
        <w:t xml:space="preserve">; заявление от Спицына Ю. И. на выкуп земельного участка с кадастровым номером 46:24:000000:753 </w:t>
      </w:r>
      <w:r w:rsidR="00A14502" w:rsidRPr="00A14502">
        <w:rPr>
          <w:rFonts w:ascii="Times New Roman" w:eastAsia="Andale Sans UI" w:hAnsi="Times New Roman" w:cs="Tahoma"/>
          <w:b/>
          <w:bCs/>
          <w:iCs/>
          <w:kern w:val="2"/>
          <w:sz w:val="24"/>
          <w:szCs w:val="24"/>
          <w:lang w:eastAsia="ja-JP" w:bidi="fa-IR"/>
        </w:rPr>
        <w:t>от 11 августа 2021г.</w:t>
      </w:r>
    </w:p>
    <w:p w:rsidR="00966A60" w:rsidRDefault="003924F4" w:rsidP="009D1349">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 </w:t>
      </w:r>
      <w:r w:rsidR="00966A60">
        <w:rPr>
          <w:rFonts w:ascii="Times New Roman" w:eastAsia="Andale Sans UI" w:hAnsi="Times New Roman" w:cs="Tahoma"/>
          <w:bCs/>
          <w:iCs/>
          <w:kern w:val="2"/>
          <w:sz w:val="24"/>
          <w:szCs w:val="24"/>
          <w:lang w:eastAsia="ja-JP" w:bidi="fa-IR"/>
        </w:rPr>
        <w:t>В соответствии с пунктом 4 статьи 1 Федерального закона от 24.07.2002 №101-ФЗ «Об обороте земель сельскохозяйственного назначения» приватизация земельных участков из земель сельскохозяйственного назначения, расположенных на территории субъекта РФ, осуществляется с момента, установленного законом субъекта РФ.</w:t>
      </w:r>
    </w:p>
    <w:p w:rsidR="00966A60" w:rsidRDefault="00966A60" w:rsidP="009D1349">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Согласно статье 4 Закона Курской области от 19.12.2011 №104-ЗКО «Об обороте земель сельскохозяйственного назначения на территории Курской области», </w:t>
      </w:r>
      <w:r w:rsidRPr="00966A60">
        <w:rPr>
          <w:rFonts w:ascii="Times New Roman" w:eastAsia="Andale Sans UI" w:hAnsi="Times New Roman" w:cs="Tahoma"/>
          <w:b/>
          <w:bCs/>
          <w:iCs/>
          <w:kern w:val="2"/>
          <w:sz w:val="24"/>
          <w:szCs w:val="24"/>
          <w:lang w:eastAsia="ja-JP" w:bidi="fa-IR"/>
        </w:rPr>
        <w:t>приватизация земельных участков из земель сельскохозяйственного назначения</w:t>
      </w:r>
      <w:r>
        <w:rPr>
          <w:rFonts w:ascii="Times New Roman" w:eastAsia="Andale Sans UI" w:hAnsi="Times New Roman" w:cs="Tahoma"/>
          <w:bCs/>
          <w:iCs/>
          <w:kern w:val="2"/>
          <w:sz w:val="24"/>
          <w:szCs w:val="24"/>
          <w:lang w:eastAsia="ja-JP" w:bidi="fa-IR"/>
        </w:rPr>
        <w:t xml:space="preserve">, находящихся в государственной или муниципальной собственности на территории Курской области, </w:t>
      </w:r>
      <w:r w:rsidRPr="00966A60">
        <w:rPr>
          <w:rFonts w:ascii="Times New Roman" w:eastAsia="Andale Sans UI" w:hAnsi="Times New Roman" w:cs="Tahoma"/>
          <w:b/>
          <w:bCs/>
          <w:iCs/>
          <w:kern w:val="2"/>
          <w:sz w:val="24"/>
          <w:szCs w:val="24"/>
          <w:lang w:eastAsia="ja-JP" w:bidi="fa-IR"/>
        </w:rPr>
        <w:t>осуществляется с 1 января 2050 года</w:t>
      </w:r>
      <w:r>
        <w:rPr>
          <w:rFonts w:ascii="Times New Roman" w:eastAsia="Andale Sans UI" w:hAnsi="Times New Roman" w:cs="Tahoma"/>
          <w:bCs/>
          <w:iCs/>
          <w:kern w:val="2"/>
          <w:sz w:val="24"/>
          <w:szCs w:val="24"/>
          <w:lang w:eastAsia="ja-JP" w:bidi="fa-IR"/>
        </w:rPr>
        <w:t>. Таким образом, согласно представленной норме закона, на территории Курской области фактически введе</w:t>
      </w:r>
      <w:r w:rsidR="00587D53">
        <w:rPr>
          <w:rFonts w:ascii="Times New Roman" w:eastAsia="Andale Sans UI" w:hAnsi="Times New Roman" w:cs="Tahoma"/>
          <w:bCs/>
          <w:iCs/>
          <w:kern w:val="2"/>
          <w:sz w:val="24"/>
          <w:szCs w:val="24"/>
          <w:lang w:eastAsia="ja-JP" w:bidi="fa-IR"/>
        </w:rPr>
        <w:t>н</w:t>
      </w:r>
      <w:r>
        <w:rPr>
          <w:rFonts w:ascii="Times New Roman" w:eastAsia="Andale Sans UI" w:hAnsi="Times New Roman" w:cs="Tahoma"/>
          <w:bCs/>
          <w:iCs/>
          <w:kern w:val="2"/>
          <w:sz w:val="24"/>
          <w:szCs w:val="24"/>
          <w:lang w:eastAsia="ja-JP" w:bidi="fa-IR"/>
        </w:rPr>
        <w:t xml:space="preserve"> мораторий на продажу земельных участков сельскохозяйственного назначения до указанной даты. </w:t>
      </w:r>
    </w:p>
    <w:p w:rsidR="00C237F9" w:rsidRDefault="00F44813" w:rsidP="00C237F9">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Однако, как показывает практика, мораторий на продажу земельных участков сельскохозяйственного назначения, введенный на территории Курской области, оказался частично неприменимым. Дело в том, что суды единогласно встают на сторону добросовестных арендаторов, которые в соответствии </w:t>
      </w:r>
      <w:r w:rsidR="00841ABE">
        <w:rPr>
          <w:rFonts w:ascii="Times New Roman" w:eastAsia="Andale Sans UI" w:hAnsi="Times New Roman" w:cs="Tahoma"/>
          <w:bCs/>
          <w:iCs/>
          <w:kern w:val="2"/>
          <w:sz w:val="24"/>
          <w:szCs w:val="24"/>
          <w:lang w:eastAsia="ja-JP" w:bidi="fa-IR"/>
        </w:rPr>
        <w:t xml:space="preserve">пунктом 9 части 2 статьи 39.3 </w:t>
      </w:r>
      <w:r>
        <w:rPr>
          <w:rFonts w:ascii="Times New Roman" w:eastAsia="Andale Sans UI" w:hAnsi="Times New Roman" w:cs="Tahoma"/>
          <w:bCs/>
          <w:iCs/>
          <w:kern w:val="2"/>
          <w:sz w:val="24"/>
          <w:szCs w:val="24"/>
          <w:lang w:eastAsia="ja-JP" w:bidi="fa-IR"/>
        </w:rPr>
        <w:t>Земельн</w:t>
      </w:r>
      <w:r w:rsidR="00841ABE">
        <w:rPr>
          <w:rFonts w:ascii="Times New Roman" w:eastAsia="Andale Sans UI" w:hAnsi="Times New Roman" w:cs="Tahoma"/>
          <w:bCs/>
          <w:iCs/>
          <w:kern w:val="2"/>
          <w:sz w:val="24"/>
          <w:szCs w:val="24"/>
          <w:lang w:eastAsia="ja-JP" w:bidi="fa-IR"/>
        </w:rPr>
        <w:t>ого</w:t>
      </w:r>
      <w:r>
        <w:rPr>
          <w:rFonts w:ascii="Times New Roman" w:eastAsia="Andale Sans UI" w:hAnsi="Times New Roman" w:cs="Tahoma"/>
          <w:bCs/>
          <w:iCs/>
          <w:kern w:val="2"/>
          <w:sz w:val="24"/>
          <w:szCs w:val="24"/>
          <w:lang w:eastAsia="ja-JP" w:bidi="fa-IR"/>
        </w:rPr>
        <w:t xml:space="preserve"> кодекс</w:t>
      </w:r>
      <w:r w:rsidR="00841ABE">
        <w:rPr>
          <w:rFonts w:ascii="Times New Roman" w:eastAsia="Andale Sans UI" w:hAnsi="Times New Roman" w:cs="Tahoma"/>
          <w:bCs/>
          <w:iCs/>
          <w:kern w:val="2"/>
          <w:sz w:val="24"/>
          <w:szCs w:val="24"/>
          <w:lang w:eastAsia="ja-JP" w:bidi="fa-IR"/>
        </w:rPr>
        <w:t>а</w:t>
      </w:r>
      <w:r>
        <w:rPr>
          <w:rFonts w:ascii="Times New Roman" w:eastAsia="Andale Sans UI" w:hAnsi="Times New Roman" w:cs="Tahoma"/>
          <w:bCs/>
          <w:iCs/>
          <w:kern w:val="2"/>
          <w:sz w:val="24"/>
          <w:szCs w:val="24"/>
          <w:lang w:eastAsia="ja-JP" w:bidi="fa-IR"/>
        </w:rPr>
        <w:t xml:space="preserve"> РФ </w:t>
      </w:r>
      <w:r w:rsidR="00841ABE">
        <w:rPr>
          <w:rFonts w:ascii="Times New Roman" w:eastAsia="Andale Sans UI" w:hAnsi="Times New Roman" w:cs="Tahoma"/>
          <w:bCs/>
          <w:iCs/>
          <w:kern w:val="2"/>
          <w:sz w:val="24"/>
          <w:szCs w:val="24"/>
          <w:lang w:eastAsia="ja-JP" w:bidi="fa-IR"/>
        </w:rPr>
        <w:t>имеют право выкупить земельный участо</w:t>
      </w:r>
      <w:r w:rsidR="00C237F9">
        <w:rPr>
          <w:rFonts w:ascii="Times New Roman" w:eastAsia="Andale Sans UI" w:hAnsi="Times New Roman" w:cs="Tahoma"/>
          <w:bCs/>
          <w:iCs/>
          <w:kern w:val="2"/>
          <w:sz w:val="24"/>
          <w:szCs w:val="24"/>
          <w:lang w:eastAsia="ja-JP" w:bidi="fa-IR"/>
        </w:rPr>
        <w:t xml:space="preserve">к без проведения торгов после трех лет аренды. </w:t>
      </w:r>
      <w:r w:rsidR="00966A60">
        <w:rPr>
          <w:rFonts w:ascii="Times New Roman" w:eastAsia="Andale Sans UI" w:hAnsi="Times New Roman" w:cs="Tahoma"/>
          <w:bCs/>
          <w:iCs/>
          <w:kern w:val="2"/>
          <w:sz w:val="24"/>
          <w:szCs w:val="24"/>
          <w:lang w:eastAsia="ja-JP" w:bidi="fa-IR"/>
        </w:rPr>
        <w:t>Суды признают, что установленное областным законом временное ограничение противоречит положениям Земельного кодекса РФ, имеющим большую юридическую силу.</w:t>
      </w:r>
    </w:p>
    <w:p w:rsidR="00745E4A" w:rsidRDefault="00242227" w:rsidP="00745E4A">
      <w:pPr>
        <w:widowControl w:val="0"/>
        <w:suppressAutoHyphens/>
        <w:autoSpaceDN w:val="0"/>
        <w:spacing w:after="0" w:line="240" w:lineRule="auto"/>
        <w:ind w:firstLine="709"/>
        <w:jc w:val="both"/>
        <w:rPr>
          <w:rFonts w:ascii="Times New Roman" w:eastAsia="Andale Sans UI" w:hAnsi="Times New Roman" w:cs="Tahoma"/>
          <w:bCs/>
          <w:iCs/>
          <w:kern w:val="2"/>
          <w:sz w:val="24"/>
          <w:szCs w:val="24"/>
          <w:u w:val="single"/>
          <w:lang w:eastAsia="ja-JP" w:bidi="fa-IR"/>
        </w:rPr>
      </w:pPr>
      <w:r>
        <w:rPr>
          <w:rFonts w:ascii="Times New Roman" w:eastAsia="Andale Sans UI" w:hAnsi="Times New Roman" w:cs="Tahoma"/>
          <w:bCs/>
          <w:iCs/>
          <w:kern w:val="2"/>
          <w:sz w:val="24"/>
          <w:szCs w:val="24"/>
          <w:lang w:eastAsia="ja-JP" w:bidi="fa-IR"/>
        </w:rPr>
        <w:t xml:space="preserve">В соответствии с пояснениями </w:t>
      </w:r>
      <w:r w:rsidR="00B76CA7" w:rsidRPr="00B76CA7">
        <w:rPr>
          <w:rFonts w:ascii="Times New Roman" w:hAnsi="Times New Roman" w:cs="Times New Roman"/>
          <w:sz w:val="24"/>
          <w:szCs w:val="24"/>
        </w:rPr>
        <w:t>специалиста отдела земельных и имущественных правоотношений Администрации Тимского района Е.Н. Солодухиной</w:t>
      </w:r>
      <w:r>
        <w:rPr>
          <w:rFonts w:ascii="Times New Roman" w:eastAsia="Andale Sans UI" w:hAnsi="Times New Roman" w:cs="Tahoma"/>
          <w:bCs/>
          <w:iCs/>
          <w:kern w:val="2"/>
          <w:sz w:val="24"/>
          <w:szCs w:val="24"/>
          <w:lang w:eastAsia="ja-JP" w:bidi="fa-IR"/>
        </w:rPr>
        <w:t xml:space="preserve">, руководствуясь сложившейся судебной практикой по вопросам выкупа арендаторами земельных участков сельскохозяйственного назначения спустя 3 года с момента заключения договора аренды, </w:t>
      </w:r>
      <w:r w:rsidRPr="00745E4A">
        <w:rPr>
          <w:rFonts w:ascii="Times New Roman" w:eastAsia="Andale Sans UI" w:hAnsi="Times New Roman" w:cs="Tahoma"/>
          <w:b/>
          <w:bCs/>
          <w:iCs/>
          <w:kern w:val="2"/>
          <w:sz w:val="24"/>
          <w:szCs w:val="24"/>
          <w:u w:val="single"/>
          <w:lang w:eastAsia="ja-JP" w:bidi="fa-IR"/>
        </w:rPr>
        <w:t>в 2021 году</w:t>
      </w:r>
      <w:r w:rsidRPr="00745E4A">
        <w:rPr>
          <w:rFonts w:ascii="Times New Roman" w:eastAsia="Andale Sans UI" w:hAnsi="Times New Roman" w:cs="Tahoma"/>
          <w:b/>
          <w:bCs/>
          <w:iCs/>
          <w:kern w:val="2"/>
          <w:sz w:val="24"/>
          <w:szCs w:val="24"/>
          <w:lang w:eastAsia="ja-JP" w:bidi="fa-IR"/>
        </w:rPr>
        <w:t xml:space="preserve"> Администрацией </w:t>
      </w:r>
      <w:r w:rsidR="00B76CA7" w:rsidRPr="00745E4A">
        <w:rPr>
          <w:rFonts w:ascii="Times New Roman" w:eastAsia="Andale Sans UI" w:hAnsi="Times New Roman" w:cs="Tahoma"/>
          <w:b/>
          <w:bCs/>
          <w:iCs/>
          <w:kern w:val="2"/>
          <w:sz w:val="24"/>
          <w:szCs w:val="24"/>
          <w:lang w:eastAsia="ja-JP" w:bidi="fa-IR"/>
        </w:rPr>
        <w:t>Тимского</w:t>
      </w:r>
      <w:r w:rsidRPr="00745E4A">
        <w:rPr>
          <w:rFonts w:ascii="Times New Roman" w:eastAsia="Andale Sans UI" w:hAnsi="Times New Roman" w:cs="Tahoma"/>
          <w:b/>
          <w:bCs/>
          <w:iCs/>
          <w:kern w:val="2"/>
          <w:sz w:val="24"/>
          <w:szCs w:val="24"/>
          <w:lang w:eastAsia="ja-JP" w:bidi="fa-IR"/>
        </w:rPr>
        <w:t xml:space="preserve"> района Курской области </w:t>
      </w:r>
      <w:r w:rsidRPr="00242227">
        <w:rPr>
          <w:rFonts w:ascii="Times New Roman" w:eastAsia="Andale Sans UI" w:hAnsi="Times New Roman" w:cs="Tahoma"/>
          <w:b/>
          <w:bCs/>
          <w:iCs/>
          <w:kern w:val="2"/>
          <w:sz w:val="24"/>
          <w:szCs w:val="24"/>
          <w:lang w:eastAsia="ja-JP" w:bidi="fa-IR"/>
        </w:rPr>
        <w:t>принято решение о продаже</w:t>
      </w:r>
      <w:r w:rsidR="00B76CA7">
        <w:rPr>
          <w:rFonts w:ascii="Times New Roman" w:eastAsia="Andale Sans UI" w:hAnsi="Times New Roman" w:cs="Tahoma"/>
          <w:b/>
          <w:bCs/>
          <w:iCs/>
          <w:kern w:val="2"/>
          <w:sz w:val="24"/>
          <w:szCs w:val="24"/>
          <w:lang w:eastAsia="ja-JP" w:bidi="fa-IR"/>
        </w:rPr>
        <w:t xml:space="preserve"> 7</w:t>
      </w:r>
      <w:r w:rsidRPr="00242227">
        <w:rPr>
          <w:rFonts w:ascii="Times New Roman" w:eastAsia="Andale Sans UI" w:hAnsi="Times New Roman" w:cs="Tahoma"/>
          <w:b/>
          <w:bCs/>
          <w:iCs/>
          <w:kern w:val="2"/>
          <w:sz w:val="24"/>
          <w:szCs w:val="24"/>
          <w:lang w:eastAsia="ja-JP" w:bidi="fa-IR"/>
        </w:rPr>
        <w:t xml:space="preserve"> земельных участков сельскохозяйственного назначения на общую сумму </w:t>
      </w:r>
      <w:r w:rsidR="00F725B1">
        <w:rPr>
          <w:rFonts w:ascii="Times New Roman" w:eastAsia="Andale Sans UI" w:hAnsi="Times New Roman" w:cs="Tahoma"/>
          <w:b/>
          <w:bCs/>
          <w:iCs/>
          <w:kern w:val="2"/>
          <w:sz w:val="24"/>
          <w:szCs w:val="24"/>
          <w:lang w:eastAsia="ja-JP" w:bidi="fa-IR"/>
        </w:rPr>
        <w:t>61 514,88</w:t>
      </w:r>
      <w:r w:rsidRPr="00242227">
        <w:rPr>
          <w:rFonts w:ascii="Times New Roman" w:eastAsia="Andale Sans UI" w:hAnsi="Times New Roman" w:cs="Tahoma"/>
          <w:b/>
          <w:bCs/>
          <w:iCs/>
          <w:kern w:val="2"/>
          <w:sz w:val="24"/>
          <w:szCs w:val="24"/>
          <w:lang w:eastAsia="ja-JP" w:bidi="fa-IR"/>
        </w:rPr>
        <w:t xml:space="preserve"> тыс. рублей</w:t>
      </w:r>
      <w:r w:rsidR="00B76CA7">
        <w:rPr>
          <w:rFonts w:ascii="Times New Roman" w:eastAsia="Andale Sans UI" w:hAnsi="Times New Roman" w:cs="Tahoma"/>
          <w:b/>
          <w:bCs/>
          <w:iCs/>
          <w:kern w:val="2"/>
          <w:sz w:val="24"/>
          <w:szCs w:val="24"/>
          <w:lang w:eastAsia="ja-JP" w:bidi="fa-IR"/>
        </w:rPr>
        <w:t xml:space="preserve"> </w:t>
      </w:r>
      <w:r w:rsidR="00B76CA7" w:rsidRPr="00745E4A">
        <w:rPr>
          <w:rFonts w:ascii="Times New Roman" w:eastAsia="Andale Sans UI" w:hAnsi="Times New Roman" w:cs="Tahoma"/>
          <w:b/>
          <w:bCs/>
          <w:iCs/>
          <w:kern w:val="2"/>
          <w:sz w:val="24"/>
          <w:szCs w:val="24"/>
          <w:u w:val="single"/>
          <w:lang w:eastAsia="ja-JP" w:bidi="fa-IR"/>
        </w:rPr>
        <w:t>и в 2022 году</w:t>
      </w:r>
      <w:r w:rsidR="00B76CA7">
        <w:rPr>
          <w:rFonts w:ascii="Times New Roman" w:eastAsia="Andale Sans UI" w:hAnsi="Times New Roman" w:cs="Tahoma"/>
          <w:b/>
          <w:bCs/>
          <w:iCs/>
          <w:kern w:val="2"/>
          <w:sz w:val="24"/>
          <w:szCs w:val="24"/>
          <w:lang w:eastAsia="ja-JP" w:bidi="fa-IR"/>
        </w:rPr>
        <w:t xml:space="preserve"> – 3-х земельных участков сельхозназначения</w:t>
      </w:r>
      <w:r w:rsidR="00F725B1">
        <w:rPr>
          <w:rFonts w:ascii="Times New Roman" w:eastAsia="Andale Sans UI" w:hAnsi="Times New Roman" w:cs="Tahoma"/>
          <w:b/>
          <w:bCs/>
          <w:iCs/>
          <w:kern w:val="2"/>
          <w:sz w:val="24"/>
          <w:szCs w:val="24"/>
          <w:lang w:eastAsia="ja-JP" w:bidi="fa-IR"/>
        </w:rPr>
        <w:t xml:space="preserve"> на общую сумму 758,56 тыс. рублей</w:t>
      </w:r>
      <w:r w:rsidRPr="00242227">
        <w:rPr>
          <w:rFonts w:ascii="Times New Roman" w:eastAsia="Andale Sans UI" w:hAnsi="Times New Roman" w:cs="Tahoma"/>
          <w:b/>
          <w:bCs/>
          <w:iCs/>
          <w:kern w:val="2"/>
          <w:sz w:val="24"/>
          <w:szCs w:val="24"/>
          <w:lang w:eastAsia="ja-JP" w:bidi="fa-IR"/>
        </w:rPr>
        <w:t xml:space="preserve"> без соответствующего решения суда</w:t>
      </w:r>
      <w:r>
        <w:rPr>
          <w:rFonts w:ascii="Times New Roman" w:eastAsia="Andale Sans UI" w:hAnsi="Times New Roman" w:cs="Tahoma"/>
          <w:bCs/>
          <w:iCs/>
          <w:kern w:val="2"/>
          <w:sz w:val="24"/>
          <w:szCs w:val="24"/>
          <w:lang w:eastAsia="ja-JP" w:bidi="fa-IR"/>
        </w:rPr>
        <w:t>.</w:t>
      </w:r>
      <w:r w:rsidR="00B76CA7">
        <w:rPr>
          <w:rFonts w:ascii="Times New Roman" w:eastAsia="Andale Sans UI" w:hAnsi="Times New Roman" w:cs="Tahoma"/>
          <w:bCs/>
          <w:iCs/>
          <w:kern w:val="2"/>
          <w:sz w:val="24"/>
          <w:szCs w:val="24"/>
          <w:lang w:eastAsia="ja-JP" w:bidi="fa-IR"/>
        </w:rPr>
        <w:t xml:space="preserve"> </w:t>
      </w:r>
      <w:r w:rsidR="00F725B1">
        <w:rPr>
          <w:rFonts w:ascii="Times New Roman" w:eastAsia="Andale Sans UI" w:hAnsi="Times New Roman" w:cs="Tahoma"/>
          <w:bCs/>
          <w:iCs/>
          <w:kern w:val="2"/>
          <w:sz w:val="24"/>
          <w:szCs w:val="24"/>
          <w:lang w:eastAsia="ja-JP" w:bidi="fa-IR"/>
        </w:rPr>
        <w:t xml:space="preserve">Из них </w:t>
      </w:r>
      <w:r w:rsidR="00B76CA7">
        <w:rPr>
          <w:rFonts w:ascii="Times New Roman" w:eastAsia="Andale Sans UI" w:hAnsi="Times New Roman" w:cs="Tahoma"/>
          <w:bCs/>
          <w:iCs/>
          <w:kern w:val="2"/>
          <w:sz w:val="24"/>
          <w:szCs w:val="24"/>
          <w:lang w:eastAsia="ja-JP" w:bidi="fa-IR"/>
        </w:rPr>
        <w:t>4 договора</w:t>
      </w:r>
      <w:r w:rsidR="000D21B3">
        <w:rPr>
          <w:rFonts w:ascii="Times New Roman" w:eastAsia="Andale Sans UI" w:hAnsi="Times New Roman" w:cs="Tahoma"/>
          <w:bCs/>
          <w:iCs/>
          <w:kern w:val="2"/>
          <w:sz w:val="24"/>
          <w:szCs w:val="24"/>
          <w:lang w:eastAsia="ja-JP" w:bidi="fa-IR"/>
        </w:rPr>
        <w:t xml:space="preserve"> купли-продажи заключены с </w:t>
      </w:r>
      <w:r w:rsidR="00B76CA7">
        <w:rPr>
          <w:rFonts w:ascii="Times New Roman" w:eastAsia="Andale Sans UI" w:hAnsi="Times New Roman" w:cs="Tahoma"/>
          <w:bCs/>
          <w:iCs/>
          <w:kern w:val="2"/>
          <w:sz w:val="24"/>
          <w:szCs w:val="24"/>
          <w:lang w:eastAsia="ja-JP" w:bidi="fa-IR"/>
        </w:rPr>
        <w:t>одним юридическим лицом</w:t>
      </w:r>
      <w:r w:rsidR="000D21B3">
        <w:rPr>
          <w:rFonts w:ascii="Times New Roman" w:eastAsia="Andale Sans UI" w:hAnsi="Times New Roman" w:cs="Tahoma"/>
          <w:bCs/>
          <w:iCs/>
          <w:kern w:val="2"/>
          <w:sz w:val="24"/>
          <w:szCs w:val="24"/>
          <w:lang w:eastAsia="ja-JP" w:bidi="fa-IR"/>
        </w:rPr>
        <w:t>, ранее арендовавшими указанные земельные участки,</w:t>
      </w:r>
      <w:r w:rsidR="00DA5B8A">
        <w:rPr>
          <w:rFonts w:ascii="Times New Roman" w:eastAsia="Andale Sans UI" w:hAnsi="Times New Roman" w:cs="Tahoma"/>
          <w:bCs/>
          <w:iCs/>
          <w:kern w:val="2"/>
          <w:sz w:val="24"/>
          <w:szCs w:val="24"/>
          <w:lang w:eastAsia="ja-JP" w:bidi="fa-IR"/>
        </w:rPr>
        <w:t xml:space="preserve"> 6</w:t>
      </w:r>
      <w:r w:rsidR="00B76CA7">
        <w:rPr>
          <w:rFonts w:ascii="Times New Roman" w:eastAsia="Andale Sans UI" w:hAnsi="Times New Roman" w:cs="Tahoma"/>
          <w:bCs/>
          <w:iCs/>
          <w:kern w:val="2"/>
          <w:sz w:val="24"/>
          <w:szCs w:val="24"/>
          <w:lang w:eastAsia="ja-JP" w:bidi="fa-IR"/>
        </w:rPr>
        <w:t xml:space="preserve"> договоров купли-продажи заключены с физическими лицами, которые являются собственниками зданий (сооружений), находящихся на выкупаемых ими земельных участках сельскохозяйственного назначения,</w:t>
      </w:r>
      <w:r w:rsidR="000D21B3">
        <w:rPr>
          <w:rFonts w:ascii="Times New Roman" w:eastAsia="Andale Sans UI" w:hAnsi="Times New Roman" w:cs="Tahoma"/>
          <w:bCs/>
          <w:iCs/>
          <w:kern w:val="2"/>
          <w:sz w:val="24"/>
          <w:szCs w:val="24"/>
          <w:lang w:eastAsia="ja-JP" w:bidi="fa-IR"/>
        </w:rPr>
        <w:t xml:space="preserve"> </w:t>
      </w:r>
      <w:r w:rsidR="000D21B3" w:rsidRPr="005B209A">
        <w:rPr>
          <w:rFonts w:ascii="Times New Roman" w:eastAsia="Andale Sans UI" w:hAnsi="Times New Roman" w:cs="Tahoma"/>
          <w:bCs/>
          <w:iCs/>
          <w:kern w:val="2"/>
          <w:sz w:val="24"/>
          <w:szCs w:val="24"/>
          <w:u w:val="single"/>
          <w:lang w:eastAsia="ja-JP" w:bidi="fa-IR"/>
        </w:rPr>
        <w:t>в том числе:</w:t>
      </w:r>
    </w:p>
    <w:p w:rsidR="003F133D" w:rsidRPr="005B209A" w:rsidRDefault="00B76CA7" w:rsidP="00745E4A">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b/>
          <w:bCs/>
          <w:iCs/>
          <w:kern w:val="2"/>
          <w:sz w:val="24"/>
          <w:szCs w:val="24"/>
          <w:lang w:eastAsia="ja-JP" w:bidi="fa-IR"/>
        </w:rPr>
        <w:t>4 договора</w:t>
      </w:r>
      <w:r w:rsidR="003F133D" w:rsidRPr="003F133D">
        <w:rPr>
          <w:rFonts w:ascii="Times New Roman" w:eastAsia="Andale Sans UI" w:hAnsi="Times New Roman" w:cs="Tahoma"/>
          <w:b/>
          <w:bCs/>
          <w:iCs/>
          <w:kern w:val="2"/>
          <w:sz w:val="24"/>
          <w:szCs w:val="24"/>
          <w:lang w:eastAsia="ja-JP" w:bidi="fa-IR"/>
        </w:rPr>
        <w:t xml:space="preserve"> купли-продажи на общую сумму </w:t>
      </w:r>
      <w:r w:rsidR="00F725B1">
        <w:rPr>
          <w:rFonts w:ascii="Times New Roman" w:eastAsia="Andale Sans UI" w:hAnsi="Times New Roman" w:cs="Tahoma"/>
          <w:b/>
          <w:bCs/>
          <w:iCs/>
          <w:kern w:val="2"/>
          <w:sz w:val="24"/>
          <w:szCs w:val="24"/>
          <w:lang w:eastAsia="ja-JP" w:bidi="fa-IR"/>
        </w:rPr>
        <w:t>61 021,54</w:t>
      </w:r>
      <w:r w:rsidR="003F133D" w:rsidRPr="003F133D">
        <w:rPr>
          <w:rFonts w:ascii="Times New Roman" w:eastAsia="Andale Sans UI" w:hAnsi="Times New Roman" w:cs="Tahoma"/>
          <w:b/>
          <w:bCs/>
          <w:iCs/>
          <w:kern w:val="2"/>
          <w:sz w:val="24"/>
          <w:szCs w:val="24"/>
          <w:lang w:eastAsia="ja-JP" w:bidi="fa-IR"/>
        </w:rPr>
        <w:t xml:space="preserve"> тыс. рублей заключены с </w:t>
      </w:r>
      <w:r w:rsidR="00F725B1" w:rsidRPr="005B209A">
        <w:rPr>
          <w:rFonts w:ascii="Times New Roman" w:hAnsi="Times New Roman" w:cs="Times New Roman"/>
          <w:b/>
          <w:color w:val="000000"/>
          <w:sz w:val="24"/>
          <w:szCs w:val="24"/>
        </w:rPr>
        <w:t>ООО "АВАНГАРД-АГРО-Курск"</w:t>
      </w:r>
      <w:r w:rsidR="003F133D" w:rsidRPr="005B209A">
        <w:rPr>
          <w:rFonts w:ascii="Times New Roman" w:eastAsia="Andale Sans UI" w:hAnsi="Times New Roman" w:cs="Tahoma"/>
          <w:b/>
          <w:bCs/>
          <w:iCs/>
          <w:kern w:val="2"/>
          <w:sz w:val="24"/>
          <w:szCs w:val="24"/>
          <w:lang w:eastAsia="ja-JP" w:bidi="fa-IR"/>
        </w:rPr>
        <w:t>:</w:t>
      </w:r>
    </w:p>
    <w:p w:rsidR="003F133D" w:rsidRPr="00284BB0" w:rsidRDefault="003F133D" w:rsidP="00446199">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lastRenderedPageBreak/>
        <w:t>земельный участок с кадастровым номером 46:</w:t>
      </w:r>
      <w:r w:rsidR="005B209A">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sidR="005B209A">
        <w:rPr>
          <w:rFonts w:ascii="Times New Roman" w:eastAsia="Andale Sans UI" w:hAnsi="Times New Roman" w:cs="Tahoma"/>
          <w:b/>
          <w:bCs/>
          <w:i/>
          <w:iCs/>
          <w:kern w:val="2"/>
          <w:sz w:val="24"/>
          <w:szCs w:val="24"/>
          <w:lang w:eastAsia="ja-JP" w:bidi="fa-IR"/>
        </w:rPr>
        <w:t>081005</w:t>
      </w:r>
      <w:r w:rsidRPr="00284BB0">
        <w:rPr>
          <w:rFonts w:ascii="Times New Roman" w:eastAsia="Andale Sans UI" w:hAnsi="Times New Roman" w:cs="Tahoma"/>
          <w:b/>
          <w:bCs/>
          <w:i/>
          <w:iCs/>
          <w:kern w:val="2"/>
          <w:sz w:val="24"/>
          <w:szCs w:val="24"/>
          <w:lang w:eastAsia="ja-JP" w:bidi="fa-IR"/>
        </w:rPr>
        <w:t>:</w:t>
      </w:r>
      <w:r w:rsidR="005B209A">
        <w:rPr>
          <w:rFonts w:ascii="Times New Roman" w:eastAsia="Andale Sans UI" w:hAnsi="Times New Roman" w:cs="Tahoma"/>
          <w:b/>
          <w:bCs/>
          <w:i/>
          <w:iCs/>
          <w:kern w:val="2"/>
          <w:sz w:val="24"/>
          <w:szCs w:val="24"/>
          <w:lang w:eastAsia="ja-JP" w:bidi="fa-IR"/>
        </w:rPr>
        <w:t>7</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sidR="005B209A">
        <w:rPr>
          <w:rFonts w:ascii="Times New Roman" w:eastAsia="Andale Sans UI" w:hAnsi="Times New Roman" w:cs="Tahoma"/>
          <w:bCs/>
          <w:iCs/>
          <w:kern w:val="2"/>
          <w:sz w:val="24"/>
          <w:szCs w:val="24"/>
          <w:lang w:eastAsia="ja-JP" w:bidi="fa-IR"/>
        </w:rPr>
        <w:t>1 383 019</w:t>
      </w:r>
      <w:r w:rsidRPr="00284BB0">
        <w:rPr>
          <w:rFonts w:ascii="Times New Roman" w:eastAsia="Andale Sans UI" w:hAnsi="Times New Roman" w:cs="Tahoma"/>
          <w:bCs/>
          <w:iCs/>
          <w:kern w:val="2"/>
          <w:sz w:val="24"/>
          <w:szCs w:val="24"/>
          <w:lang w:eastAsia="ja-JP" w:bidi="fa-IR"/>
        </w:rPr>
        <w:t xml:space="preserve"> кв.м., разрешенное использование – </w:t>
      </w:r>
      <w:r w:rsidR="005B209A">
        <w:rPr>
          <w:rFonts w:ascii="Times New Roman" w:eastAsia="Andale Sans UI" w:hAnsi="Times New Roman" w:cs="Tahoma"/>
          <w:bCs/>
          <w:iCs/>
          <w:kern w:val="2"/>
          <w:sz w:val="24"/>
          <w:szCs w:val="24"/>
          <w:lang w:eastAsia="ja-JP" w:bidi="fa-IR"/>
        </w:rPr>
        <w:t>«Для сельскохозяйственного производства»</w:t>
      </w:r>
      <w:r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sidR="005B209A">
        <w:rPr>
          <w:rFonts w:ascii="Times New Roman" w:eastAsia="Andale Sans UI" w:hAnsi="Times New Roman" w:cs="Tahoma"/>
          <w:bCs/>
          <w:iCs/>
          <w:kern w:val="2"/>
          <w:sz w:val="24"/>
          <w:szCs w:val="24"/>
          <w:lang w:eastAsia="ja-JP" w:bidi="fa-IR"/>
        </w:rPr>
        <w:t>Тимский</w:t>
      </w:r>
      <w:r w:rsidRPr="00284BB0">
        <w:rPr>
          <w:rFonts w:ascii="Times New Roman" w:eastAsia="Andale Sans UI" w:hAnsi="Times New Roman" w:cs="Tahoma"/>
          <w:bCs/>
          <w:iCs/>
          <w:kern w:val="2"/>
          <w:sz w:val="24"/>
          <w:szCs w:val="24"/>
          <w:lang w:eastAsia="ja-JP" w:bidi="fa-IR"/>
        </w:rPr>
        <w:t xml:space="preserve"> район, </w:t>
      </w:r>
      <w:r w:rsidR="005B209A">
        <w:rPr>
          <w:rFonts w:ascii="Times New Roman" w:eastAsia="Andale Sans UI" w:hAnsi="Times New Roman" w:cs="Tahoma"/>
          <w:bCs/>
          <w:iCs/>
          <w:kern w:val="2"/>
          <w:sz w:val="24"/>
          <w:szCs w:val="24"/>
          <w:lang w:eastAsia="ja-JP" w:bidi="fa-IR"/>
        </w:rPr>
        <w:t>Погоженский</w:t>
      </w:r>
      <w:r w:rsidRPr="00284BB0">
        <w:rPr>
          <w:rFonts w:ascii="Times New Roman" w:eastAsia="Andale Sans UI" w:hAnsi="Times New Roman" w:cs="Tahoma"/>
          <w:bCs/>
          <w:iCs/>
          <w:kern w:val="2"/>
          <w:sz w:val="24"/>
          <w:szCs w:val="24"/>
          <w:lang w:eastAsia="ja-JP" w:bidi="fa-IR"/>
        </w:rPr>
        <w:t xml:space="preserve"> сельсовет.</w:t>
      </w:r>
    </w:p>
    <w:p w:rsidR="003F133D" w:rsidRDefault="0098408D" w:rsidP="00284BB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Руководствуясь Земельным кодексом Российской Федерации от 25.10.2001г.№136-ФЗ, главой 30Гражданского кодекса Российской Федерации (часть вторая) от 26.01.1996г. №14-ФЗ</w:t>
      </w:r>
      <w:r w:rsidR="003F133D">
        <w:rPr>
          <w:rFonts w:ascii="Times New Roman" w:eastAsia="Andale Sans UI" w:hAnsi="Times New Roman" w:cs="Tahoma"/>
          <w:bCs/>
          <w:iCs/>
          <w:kern w:val="2"/>
          <w:sz w:val="24"/>
          <w:szCs w:val="24"/>
          <w:lang w:eastAsia="ja-JP" w:bidi="fa-IR"/>
        </w:rPr>
        <w:t xml:space="preserve"> между Администрацией </w:t>
      </w:r>
      <w:r w:rsidR="003A6E09">
        <w:rPr>
          <w:rFonts w:ascii="Times New Roman" w:eastAsia="Andale Sans UI" w:hAnsi="Times New Roman" w:cs="Tahoma"/>
          <w:bCs/>
          <w:iCs/>
          <w:kern w:val="2"/>
          <w:sz w:val="24"/>
          <w:szCs w:val="24"/>
          <w:lang w:eastAsia="ja-JP" w:bidi="fa-IR"/>
        </w:rPr>
        <w:t>Тимского</w:t>
      </w:r>
      <w:r w:rsidR="003F133D">
        <w:rPr>
          <w:rFonts w:ascii="Times New Roman" w:eastAsia="Andale Sans UI" w:hAnsi="Times New Roman" w:cs="Tahoma"/>
          <w:bCs/>
          <w:iCs/>
          <w:kern w:val="2"/>
          <w:sz w:val="24"/>
          <w:szCs w:val="24"/>
          <w:lang w:eastAsia="ja-JP" w:bidi="fa-IR"/>
        </w:rPr>
        <w:t xml:space="preserve"> района Курской области и </w:t>
      </w:r>
      <w:r w:rsidR="003A6E09" w:rsidRPr="003A6E09">
        <w:rPr>
          <w:rFonts w:ascii="Times New Roman" w:hAnsi="Times New Roman" w:cs="Times New Roman"/>
          <w:color w:val="000000"/>
          <w:sz w:val="24"/>
          <w:szCs w:val="24"/>
        </w:rPr>
        <w:t>ООО "АВАНГАРД-АГРО-Курск"</w:t>
      </w:r>
      <w:r w:rsidR="003F133D">
        <w:rPr>
          <w:rFonts w:ascii="Times New Roman" w:eastAsia="Andale Sans UI" w:hAnsi="Times New Roman" w:cs="Tahoma"/>
          <w:bCs/>
          <w:iCs/>
          <w:kern w:val="2"/>
          <w:sz w:val="24"/>
          <w:szCs w:val="24"/>
          <w:lang w:eastAsia="ja-JP" w:bidi="fa-IR"/>
        </w:rPr>
        <w:t xml:space="preserve"> заключен договор купл</w:t>
      </w:r>
      <w:r w:rsidR="003A6E09">
        <w:rPr>
          <w:rFonts w:ascii="Times New Roman" w:eastAsia="Andale Sans UI" w:hAnsi="Times New Roman" w:cs="Tahoma"/>
          <w:bCs/>
          <w:iCs/>
          <w:kern w:val="2"/>
          <w:sz w:val="24"/>
          <w:szCs w:val="24"/>
          <w:lang w:eastAsia="ja-JP" w:bidi="fa-IR"/>
        </w:rPr>
        <w:t>и-продажи земельного участка №4</w:t>
      </w:r>
      <w:r w:rsidR="003F133D">
        <w:rPr>
          <w:rFonts w:ascii="Times New Roman" w:eastAsia="Andale Sans UI" w:hAnsi="Times New Roman" w:cs="Tahoma"/>
          <w:bCs/>
          <w:iCs/>
          <w:kern w:val="2"/>
          <w:sz w:val="24"/>
          <w:szCs w:val="24"/>
          <w:lang w:eastAsia="ja-JP" w:bidi="fa-IR"/>
        </w:rPr>
        <w:t xml:space="preserve"> от 19.04.2021 на сумму </w:t>
      </w:r>
      <w:r w:rsidR="003A6E09">
        <w:rPr>
          <w:rFonts w:ascii="Times New Roman" w:eastAsia="Andale Sans UI" w:hAnsi="Times New Roman" w:cs="Tahoma"/>
          <w:bCs/>
          <w:iCs/>
          <w:kern w:val="2"/>
          <w:sz w:val="24"/>
          <w:szCs w:val="24"/>
          <w:lang w:eastAsia="ja-JP" w:bidi="fa-IR"/>
        </w:rPr>
        <w:t>5 913,72</w:t>
      </w:r>
      <w:r w:rsidR="003F133D">
        <w:rPr>
          <w:rFonts w:ascii="Times New Roman" w:eastAsia="Andale Sans UI" w:hAnsi="Times New Roman" w:cs="Tahoma"/>
          <w:bCs/>
          <w:iCs/>
          <w:kern w:val="2"/>
          <w:sz w:val="24"/>
          <w:szCs w:val="24"/>
          <w:lang w:eastAsia="ja-JP" w:bidi="fa-IR"/>
        </w:rPr>
        <w:t xml:space="preserve"> тыс. рублей.</w:t>
      </w:r>
      <w:r w:rsidR="003A6E09">
        <w:rPr>
          <w:rFonts w:ascii="Times New Roman" w:eastAsia="Andale Sans UI" w:hAnsi="Times New Roman" w:cs="Tahoma"/>
          <w:bCs/>
          <w:iCs/>
          <w:kern w:val="2"/>
          <w:sz w:val="24"/>
          <w:szCs w:val="24"/>
          <w:lang w:eastAsia="ja-JP" w:bidi="fa-IR"/>
        </w:rPr>
        <w:t xml:space="preserve"> </w:t>
      </w:r>
      <w:r w:rsidR="00284BB0">
        <w:rPr>
          <w:rFonts w:ascii="Times New Roman" w:eastAsia="Andale Sans UI" w:hAnsi="Times New Roman" w:cs="Tahoma"/>
          <w:bCs/>
          <w:iCs/>
          <w:kern w:val="2"/>
          <w:sz w:val="24"/>
          <w:szCs w:val="24"/>
          <w:lang w:eastAsia="ja-JP" w:bidi="fa-IR"/>
        </w:rPr>
        <w:t xml:space="preserve">Цена продажи земельного участка определена в результате проведения </w:t>
      </w:r>
      <w:r w:rsidR="00636C54">
        <w:rPr>
          <w:rFonts w:ascii="Times New Roman" w:eastAsia="Andale Sans UI" w:hAnsi="Times New Roman" w:cs="Tahoma"/>
          <w:bCs/>
          <w:iCs/>
          <w:kern w:val="2"/>
          <w:sz w:val="24"/>
          <w:szCs w:val="24"/>
          <w:lang w:eastAsia="ja-JP" w:bidi="fa-IR"/>
        </w:rPr>
        <w:t>ООО фир</w:t>
      </w:r>
      <w:r w:rsidR="003A6E09">
        <w:rPr>
          <w:rFonts w:ascii="Times New Roman" w:eastAsia="Andale Sans UI" w:hAnsi="Times New Roman" w:cs="Tahoma"/>
          <w:bCs/>
          <w:iCs/>
          <w:kern w:val="2"/>
          <w:sz w:val="24"/>
          <w:szCs w:val="24"/>
          <w:lang w:eastAsia="ja-JP" w:bidi="fa-IR"/>
        </w:rPr>
        <w:t>ма «Агро-Плюс» на основании договора №26-11-02 от 04.02.2021г.</w:t>
      </w:r>
      <w:r w:rsidR="00284BB0">
        <w:rPr>
          <w:rFonts w:ascii="Times New Roman" w:eastAsia="Andale Sans UI" w:hAnsi="Times New Roman" w:cs="Tahoma"/>
          <w:bCs/>
          <w:iCs/>
          <w:kern w:val="2"/>
          <w:sz w:val="24"/>
          <w:szCs w:val="24"/>
          <w:lang w:eastAsia="ja-JP" w:bidi="fa-IR"/>
        </w:rPr>
        <w:t xml:space="preserve"> оценки рыночной стоимости.</w:t>
      </w:r>
    </w:p>
    <w:p w:rsidR="003F133D" w:rsidRDefault="003F133D" w:rsidP="003F133D">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Необходимо отметить, что в период, предшествующий продаже, указанный земельный участок находился в аренде у </w:t>
      </w:r>
      <w:r w:rsidR="003A6E09" w:rsidRPr="003A6E09">
        <w:rPr>
          <w:rFonts w:ascii="Times New Roman" w:hAnsi="Times New Roman" w:cs="Times New Roman"/>
          <w:color w:val="000000"/>
          <w:sz w:val="24"/>
          <w:szCs w:val="24"/>
        </w:rPr>
        <w:t>ООО "АВАНГАРД-АГРО-Курск"</w:t>
      </w:r>
      <w:r>
        <w:rPr>
          <w:rFonts w:ascii="Times New Roman" w:eastAsia="Andale Sans UI" w:hAnsi="Times New Roman" w:cs="Tahoma"/>
          <w:bCs/>
          <w:iCs/>
          <w:kern w:val="2"/>
          <w:sz w:val="24"/>
          <w:szCs w:val="24"/>
          <w:lang w:eastAsia="ja-JP" w:bidi="fa-IR"/>
        </w:rPr>
        <w:t xml:space="preserve"> (</w:t>
      </w:r>
      <w:r w:rsidRPr="007E68C7">
        <w:rPr>
          <w:rFonts w:ascii="Times New Roman" w:eastAsia="Andale Sans UI" w:hAnsi="Times New Roman" w:cs="Tahoma"/>
          <w:bCs/>
          <w:iCs/>
          <w:kern w:val="2"/>
          <w:sz w:val="24"/>
          <w:szCs w:val="24"/>
          <w:lang w:eastAsia="ja-JP" w:bidi="fa-IR"/>
        </w:rPr>
        <w:t>договор</w:t>
      </w:r>
      <w:r w:rsidR="007E68C7" w:rsidRPr="007E68C7">
        <w:rPr>
          <w:rFonts w:ascii="Times New Roman" w:eastAsia="Andale Sans UI" w:hAnsi="Times New Roman" w:cs="Tahoma"/>
          <w:bCs/>
          <w:iCs/>
          <w:kern w:val="2"/>
          <w:sz w:val="24"/>
          <w:szCs w:val="24"/>
          <w:lang w:eastAsia="ja-JP" w:bidi="fa-IR"/>
        </w:rPr>
        <w:t xml:space="preserve"> от 01.03.2011г. №1</w:t>
      </w:r>
      <w:r w:rsidRPr="007E68C7">
        <w:rPr>
          <w:rFonts w:ascii="Times New Roman" w:eastAsia="Andale Sans UI" w:hAnsi="Times New Roman" w:cs="Tahoma"/>
          <w:bCs/>
          <w:iCs/>
          <w:kern w:val="2"/>
          <w:sz w:val="24"/>
          <w:szCs w:val="24"/>
          <w:lang w:eastAsia="ja-JP" w:bidi="fa-IR"/>
        </w:rPr>
        <w:t xml:space="preserve"> </w:t>
      </w:r>
      <w:r w:rsidR="007E68C7" w:rsidRPr="007E68C7">
        <w:rPr>
          <w:rFonts w:ascii="Times New Roman" w:eastAsia="Andale Sans UI" w:hAnsi="Times New Roman" w:cs="Tahoma"/>
          <w:bCs/>
          <w:iCs/>
          <w:kern w:val="2"/>
          <w:sz w:val="24"/>
          <w:szCs w:val="24"/>
          <w:lang w:eastAsia="ja-JP" w:bidi="fa-IR"/>
        </w:rPr>
        <w:t>о передаче прав и переводе обязанностей по оговору аренды земельного участка</w:t>
      </w:r>
      <w:r w:rsidRPr="007E68C7">
        <w:rPr>
          <w:rFonts w:ascii="Times New Roman" w:eastAsia="Andale Sans UI" w:hAnsi="Times New Roman" w:cs="Tahoma"/>
          <w:bCs/>
          <w:iCs/>
          <w:kern w:val="2"/>
          <w:sz w:val="24"/>
          <w:szCs w:val="24"/>
          <w:lang w:eastAsia="ja-JP" w:bidi="fa-IR"/>
        </w:rPr>
        <w:t>, расторгнут по соглашению сторон 19.04.2021)</w:t>
      </w:r>
      <w:r>
        <w:rPr>
          <w:rFonts w:ascii="Times New Roman" w:eastAsia="Andale Sans UI" w:hAnsi="Times New Roman" w:cs="Tahoma"/>
          <w:bCs/>
          <w:iCs/>
          <w:kern w:val="2"/>
          <w:sz w:val="24"/>
          <w:szCs w:val="24"/>
          <w:lang w:eastAsia="ja-JP" w:bidi="fa-IR"/>
        </w:rPr>
        <w:t xml:space="preserve">. Государственная регистрация права собственности по договору купли-продажи осуществлена </w:t>
      </w:r>
      <w:r w:rsidR="003A6E09">
        <w:rPr>
          <w:rFonts w:ascii="Times New Roman" w:eastAsia="Andale Sans UI" w:hAnsi="Times New Roman" w:cs="Tahoma"/>
          <w:bCs/>
          <w:iCs/>
          <w:kern w:val="2"/>
          <w:sz w:val="24"/>
          <w:szCs w:val="24"/>
          <w:lang w:eastAsia="ja-JP" w:bidi="fa-IR"/>
        </w:rPr>
        <w:t>13</w:t>
      </w:r>
      <w:r>
        <w:rPr>
          <w:rFonts w:ascii="Times New Roman" w:eastAsia="Andale Sans UI" w:hAnsi="Times New Roman" w:cs="Tahoma"/>
          <w:bCs/>
          <w:iCs/>
          <w:kern w:val="2"/>
          <w:sz w:val="24"/>
          <w:szCs w:val="24"/>
          <w:lang w:eastAsia="ja-JP" w:bidi="fa-IR"/>
        </w:rPr>
        <w:t>.05.2021</w:t>
      </w:r>
      <w:r w:rsidR="003A6E09">
        <w:rPr>
          <w:rFonts w:ascii="Times New Roman" w:eastAsia="Andale Sans UI" w:hAnsi="Times New Roman" w:cs="Tahoma"/>
          <w:bCs/>
          <w:iCs/>
          <w:kern w:val="2"/>
          <w:sz w:val="24"/>
          <w:szCs w:val="24"/>
          <w:lang w:eastAsia="ja-JP" w:bidi="fa-IR"/>
        </w:rPr>
        <w:t>г</w:t>
      </w:r>
      <w:r>
        <w:rPr>
          <w:rFonts w:ascii="Times New Roman" w:eastAsia="Andale Sans UI" w:hAnsi="Times New Roman" w:cs="Tahoma"/>
          <w:bCs/>
          <w:iCs/>
          <w:kern w:val="2"/>
          <w:sz w:val="24"/>
          <w:szCs w:val="24"/>
          <w:lang w:eastAsia="ja-JP" w:bidi="fa-IR"/>
        </w:rPr>
        <w:t xml:space="preserve">. </w:t>
      </w:r>
    </w:p>
    <w:p w:rsidR="005974B3" w:rsidRPr="0002653A" w:rsidRDefault="005974B3" w:rsidP="005974B3">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3A6E09">
        <w:rPr>
          <w:rFonts w:ascii="Times New Roman" w:eastAsia="Andale Sans UI" w:hAnsi="Times New Roman" w:cs="Tahoma"/>
          <w:bCs/>
          <w:iCs/>
          <w:kern w:val="2"/>
          <w:sz w:val="24"/>
          <w:szCs w:val="24"/>
          <w:lang w:eastAsia="ja-JP" w:bidi="fa-IR"/>
        </w:rPr>
        <w:t>7386 от 23.04</w:t>
      </w:r>
      <w:r>
        <w:rPr>
          <w:rFonts w:ascii="Times New Roman" w:eastAsia="Andale Sans UI" w:hAnsi="Times New Roman" w:cs="Tahoma"/>
          <w:bCs/>
          <w:iCs/>
          <w:kern w:val="2"/>
          <w:sz w:val="24"/>
          <w:szCs w:val="24"/>
          <w:lang w:eastAsia="ja-JP" w:bidi="fa-IR"/>
        </w:rPr>
        <w:t>.2021</w:t>
      </w:r>
      <w:r w:rsidR="003A6E09">
        <w:rPr>
          <w:rFonts w:ascii="Times New Roman" w:eastAsia="Andale Sans UI" w:hAnsi="Times New Roman" w:cs="Tahoma"/>
          <w:bCs/>
          <w:iCs/>
          <w:kern w:val="2"/>
          <w:sz w:val="24"/>
          <w:szCs w:val="24"/>
          <w:lang w:eastAsia="ja-JP" w:bidi="fa-IR"/>
        </w:rPr>
        <w:t>г.</w:t>
      </w:r>
      <w:r>
        <w:rPr>
          <w:rFonts w:ascii="Times New Roman" w:eastAsia="Andale Sans UI" w:hAnsi="Times New Roman" w:cs="Tahoma"/>
          <w:bCs/>
          <w:iCs/>
          <w:kern w:val="2"/>
          <w:sz w:val="24"/>
          <w:szCs w:val="24"/>
          <w:lang w:eastAsia="ja-JP" w:bidi="fa-IR"/>
        </w:rPr>
        <w:t xml:space="preserve"> на сумму </w:t>
      </w:r>
      <w:r w:rsidR="003A6E09">
        <w:rPr>
          <w:rFonts w:ascii="Times New Roman" w:eastAsia="Andale Sans UI" w:hAnsi="Times New Roman" w:cs="Tahoma"/>
          <w:bCs/>
          <w:iCs/>
          <w:kern w:val="2"/>
          <w:sz w:val="24"/>
          <w:szCs w:val="24"/>
          <w:lang w:eastAsia="ja-JP" w:bidi="fa-IR"/>
        </w:rPr>
        <w:t>5 913,72</w:t>
      </w:r>
      <w:r>
        <w:rPr>
          <w:rFonts w:ascii="Times New Roman" w:eastAsia="Andale Sans UI" w:hAnsi="Times New Roman" w:cs="Tahoma"/>
          <w:bCs/>
          <w:iCs/>
          <w:kern w:val="2"/>
          <w:sz w:val="24"/>
          <w:szCs w:val="24"/>
          <w:lang w:eastAsia="ja-JP" w:bidi="fa-IR"/>
        </w:rPr>
        <w:t xml:space="preserve"> тыс. рублей.</w:t>
      </w:r>
    </w:p>
    <w:p w:rsidR="008B6228" w:rsidRPr="00284BB0" w:rsidRDefault="003F133D" w:rsidP="008B6228">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sidR="008B6228">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sidR="008B6228">
        <w:rPr>
          <w:rFonts w:ascii="Times New Roman" w:eastAsia="Andale Sans UI" w:hAnsi="Times New Roman" w:cs="Tahoma"/>
          <w:b/>
          <w:bCs/>
          <w:i/>
          <w:iCs/>
          <w:kern w:val="2"/>
          <w:sz w:val="24"/>
          <w:szCs w:val="24"/>
          <w:lang w:eastAsia="ja-JP" w:bidi="fa-IR"/>
        </w:rPr>
        <w:t>081003:1</w:t>
      </w:r>
      <w:r w:rsidRPr="00284BB0">
        <w:rPr>
          <w:rFonts w:ascii="Times New Roman" w:eastAsia="Andale Sans UI" w:hAnsi="Times New Roman" w:cs="Tahoma"/>
          <w:b/>
          <w:bCs/>
          <w:i/>
          <w:iCs/>
          <w:kern w:val="2"/>
          <w:sz w:val="24"/>
          <w:szCs w:val="24"/>
          <w:lang w:eastAsia="ja-JP" w:bidi="fa-IR"/>
        </w:rPr>
        <w:t>2</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sidR="008B6228">
        <w:rPr>
          <w:rFonts w:ascii="Times New Roman" w:eastAsia="Andale Sans UI" w:hAnsi="Times New Roman" w:cs="Tahoma"/>
          <w:bCs/>
          <w:iCs/>
          <w:kern w:val="2"/>
          <w:sz w:val="24"/>
          <w:szCs w:val="24"/>
          <w:lang w:eastAsia="ja-JP" w:bidi="fa-IR"/>
        </w:rPr>
        <w:t>459 999</w:t>
      </w:r>
      <w:r w:rsidRPr="00284BB0">
        <w:rPr>
          <w:rFonts w:ascii="Times New Roman" w:eastAsia="Andale Sans UI" w:hAnsi="Times New Roman" w:cs="Tahoma"/>
          <w:bCs/>
          <w:iCs/>
          <w:kern w:val="2"/>
          <w:sz w:val="24"/>
          <w:szCs w:val="24"/>
          <w:lang w:eastAsia="ja-JP" w:bidi="fa-IR"/>
        </w:rPr>
        <w:t xml:space="preserve"> кв.м., разрешенное использование – </w:t>
      </w:r>
      <w:r w:rsidR="008B6228">
        <w:rPr>
          <w:rFonts w:ascii="Times New Roman" w:eastAsia="Andale Sans UI" w:hAnsi="Times New Roman" w:cs="Tahoma"/>
          <w:bCs/>
          <w:iCs/>
          <w:kern w:val="2"/>
          <w:sz w:val="24"/>
          <w:szCs w:val="24"/>
          <w:lang w:eastAsia="ja-JP" w:bidi="fa-IR"/>
        </w:rPr>
        <w:t>«Для сельскохозяйственного производства»</w:t>
      </w:r>
      <w:r w:rsidR="008B6228"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sidR="008B6228">
        <w:rPr>
          <w:rFonts w:ascii="Times New Roman" w:eastAsia="Andale Sans UI" w:hAnsi="Times New Roman" w:cs="Tahoma"/>
          <w:bCs/>
          <w:iCs/>
          <w:kern w:val="2"/>
          <w:sz w:val="24"/>
          <w:szCs w:val="24"/>
          <w:lang w:eastAsia="ja-JP" w:bidi="fa-IR"/>
        </w:rPr>
        <w:t>Тимский</w:t>
      </w:r>
      <w:r w:rsidR="008B6228" w:rsidRPr="00284BB0">
        <w:rPr>
          <w:rFonts w:ascii="Times New Roman" w:eastAsia="Andale Sans UI" w:hAnsi="Times New Roman" w:cs="Tahoma"/>
          <w:bCs/>
          <w:iCs/>
          <w:kern w:val="2"/>
          <w:sz w:val="24"/>
          <w:szCs w:val="24"/>
          <w:lang w:eastAsia="ja-JP" w:bidi="fa-IR"/>
        </w:rPr>
        <w:t xml:space="preserve"> район, </w:t>
      </w:r>
      <w:r w:rsidR="008B6228">
        <w:rPr>
          <w:rFonts w:ascii="Times New Roman" w:eastAsia="Andale Sans UI" w:hAnsi="Times New Roman" w:cs="Tahoma"/>
          <w:bCs/>
          <w:iCs/>
          <w:kern w:val="2"/>
          <w:sz w:val="24"/>
          <w:szCs w:val="24"/>
          <w:lang w:eastAsia="ja-JP" w:bidi="fa-IR"/>
        </w:rPr>
        <w:t>Погоженский</w:t>
      </w:r>
      <w:r w:rsidR="008B6228" w:rsidRPr="00284BB0">
        <w:rPr>
          <w:rFonts w:ascii="Times New Roman" w:eastAsia="Andale Sans UI" w:hAnsi="Times New Roman" w:cs="Tahoma"/>
          <w:bCs/>
          <w:iCs/>
          <w:kern w:val="2"/>
          <w:sz w:val="24"/>
          <w:szCs w:val="24"/>
          <w:lang w:eastAsia="ja-JP" w:bidi="fa-IR"/>
        </w:rPr>
        <w:t xml:space="preserve"> сельсовет.</w:t>
      </w:r>
    </w:p>
    <w:p w:rsidR="008B6228" w:rsidRDefault="0098408D" w:rsidP="008B6228">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Земельным кодексом Российской Федерации от 25.10.2001г.№136-ФЗ, главой 30Гражданского кодекса Российской Федерации (часть вторая) от 26.01.1996г. №14-ФЗ, </w:t>
      </w:r>
      <w:r w:rsidR="003F133D">
        <w:rPr>
          <w:rFonts w:ascii="Times New Roman" w:eastAsia="Andale Sans UI" w:hAnsi="Times New Roman" w:cs="Tahoma"/>
          <w:bCs/>
          <w:iCs/>
          <w:kern w:val="2"/>
          <w:sz w:val="24"/>
          <w:szCs w:val="24"/>
          <w:lang w:eastAsia="ja-JP" w:bidi="fa-IR"/>
        </w:rPr>
        <w:t xml:space="preserve">между </w:t>
      </w:r>
      <w:r w:rsidR="008B6228">
        <w:rPr>
          <w:rFonts w:ascii="Times New Roman" w:eastAsia="Andale Sans UI" w:hAnsi="Times New Roman" w:cs="Tahoma"/>
          <w:bCs/>
          <w:iCs/>
          <w:kern w:val="2"/>
          <w:sz w:val="24"/>
          <w:szCs w:val="24"/>
          <w:lang w:eastAsia="ja-JP" w:bidi="fa-IR"/>
        </w:rPr>
        <w:t xml:space="preserve">Администрацией Тимского района Курской области и </w:t>
      </w:r>
      <w:r w:rsidR="008B6228" w:rsidRPr="003A6E09">
        <w:rPr>
          <w:rFonts w:ascii="Times New Roman" w:hAnsi="Times New Roman" w:cs="Times New Roman"/>
          <w:color w:val="000000"/>
          <w:sz w:val="24"/>
          <w:szCs w:val="24"/>
        </w:rPr>
        <w:t>ООО "АВАНГАРД-АГРО-Курск"</w:t>
      </w:r>
      <w:r w:rsidR="008B6228">
        <w:rPr>
          <w:rFonts w:ascii="Times New Roman" w:eastAsia="Andale Sans UI" w:hAnsi="Times New Roman" w:cs="Tahoma"/>
          <w:bCs/>
          <w:iCs/>
          <w:kern w:val="2"/>
          <w:sz w:val="24"/>
          <w:szCs w:val="24"/>
          <w:lang w:eastAsia="ja-JP" w:bidi="fa-IR"/>
        </w:rPr>
        <w:t xml:space="preserve"> заключен договор купли-продажи земельного участка №5 от 19.04.2021 на сумму 1 966,93 тыс. рублей. Цена продажи земельного участка определена </w:t>
      </w:r>
      <w:r w:rsidR="00636C54">
        <w:rPr>
          <w:rFonts w:ascii="Times New Roman" w:eastAsia="Andale Sans UI" w:hAnsi="Times New Roman" w:cs="Tahoma"/>
          <w:bCs/>
          <w:iCs/>
          <w:kern w:val="2"/>
          <w:sz w:val="24"/>
          <w:szCs w:val="24"/>
          <w:lang w:eastAsia="ja-JP" w:bidi="fa-IR"/>
        </w:rPr>
        <w:t>в результате проведения ООО фир</w:t>
      </w:r>
      <w:r w:rsidR="008B6228">
        <w:rPr>
          <w:rFonts w:ascii="Times New Roman" w:eastAsia="Andale Sans UI" w:hAnsi="Times New Roman" w:cs="Tahoma"/>
          <w:bCs/>
          <w:iCs/>
          <w:kern w:val="2"/>
          <w:sz w:val="24"/>
          <w:szCs w:val="24"/>
          <w:lang w:eastAsia="ja-JP" w:bidi="fa-IR"/>
        </w:rPr>
        <w:t>ма «Агро-Плюс» на основании договора №26-11-02 от 04.02.2021г. оценки рыночной стоимости.</w:t>
      </w:r>
    </w:p>
    <w:p w:rsidR="0055122B" w:rsidRDefault="003F133D" w:rsidP="008B6228">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период, предшествующий продаже, указанный земельный участок находился в аренде </w:t>
      </w:r>
      <w:r w:rsidR="008B6228">
        <w:rPr>
          <w:rFonts w:ascii="Times New Roman" w:eastAsia="Andale Sans UI" w:hAnsi="Times New Roman" w:cs="Tahoma"/>
          <w:bCs/>
          <w:iCs/>
          <w:kern w:val="2"/>
          <w:sz w:val="24"/>
          <w:szCs w:val="24"/>
          <w:lang w:eastAsia="ja-JP" w:bidi="fa-IR"/>
        </w:rPr>
        <w:t xml:space="preserve">у </w:t>
      </w:r>
      <w:r w:rsidR="008B6228" w:rsidRPr="003A6E09">
        <w:rPr>
          <w:rFonts w:ascii="Times New Roman" w:hAnsi="Times New Roman" w:cs="Times New Roman"/>
          <w:color w:val="000000"/>
          <w:sz w:val="24"/>
          <w:szCs w:val="24"/>
        </w:rPr>
        <w:t>ООО "АВАНГАРД-АГРО-Курск"</w:t>
      </w:r>
      <w:r w:rsidR="008B6228">
        <w:rPr>
          <w:rFonts w:ascii="Times New Roman" w:eastAsia="Andale Sans UI" w:hAnsi="Times New Roman" w:cs="Tahoma"/>
          <w:bCs/>
          <w:iCs/>
          <w:kern w:val="2"/>
          <w:sz w:val="24"/>
          <w:szCs w:val="24"/>
          <w:lang w:eastAsia="ja-JP" w:bidi="fa-IR"/>
        </w:rPr>
        <w:t xml:space="preserve"> (</w:t>
      </w:r>
      <w:r w:rsidR="00774662" w:rsidRPr="007E68C7">
        <w:rPr>
          <w:rFonts w:ascii="Times New Roman" w:eastAsia="Andale Sans UI" w:hAnsi="Times New Roman" w:cs="Tahoma"/>
          <w:bCs/>
          <w:iCs/>
          <w:kern w:val="2"/>
          <w:sz w:val="24"/>
          <w:szCs w:val="24"/>
          <w:lang w:eastAsia="ja-JP" w:bidi="fa-IR"/>
        </w:rPr>
        <w:t>договор от 01.03.2011г. №</w:t>
      </w:r>
      <w:r w:rsidR="00774662">
        <w:rPr>
          <w:rFonts w:ascii="Times New Roman" w:eastAsia="Andale Sans UI" w:hAnsi="Times New Roman" w:cs="Tahoma"/>
          <w:bCs/>
          <w:iCs/>
          <w:kern w:val="2"/>
          <w:sz w:val="24"/>
          <w:szCs w:val="24"/>
          <w:lang w:eastAsia="ja-JP" w:bidi="fa-IR"/>
        </w:rPr>
        <w:t>2</w:t>
      </w:r>
      <w:r w:rsidR="00774662" w:rsidRPr="007E68C7">
        <w:rPr>
          <w:rFonts w:ascii="Times New Roman" w:eastAsia="Andale Sans UI" w:hAnsi="Times New Roman" w:cs="Tahoma"/>
          <w:bCs/>
          <w:iCs/>
          <w:kern w:val="2"/>
          <w:sz w:val="24"/>
          <w:szCs w:val="24"/>
          <w:lang w:eastAsia="ja-JP" w:bidi="fa-IR"/>
        </w:rPr>
        <w:t xml:space="preserve"> о передаче прав и переводе обязанностей по оговору аренды земельного участка, расторгнут по соглашению сторон 19.04.2021</w:t>
      </w:r>
      <w:r w:rsidR="008B6228" w:rsidRPr="00774662">
        <w:rPr>
          <w:rFonts w:ascii="Times New Roman" w:eastAsia="Andale Sans UI" w:hAnsi="Times New Roman" w:cs="Tahoma"/>
          <w:bCs/>
          <w:iCs/>
          <w:kern w:val="2"/>
          <w:sz w:val="24"/>
          <w:szCs w:val="24"/>
          <w:lang w:eastAsia="ja-JP" w:bidi="fa-IR"/>
        </w:rPr>
        <w:t>)</w:t>
      </w:r>
      <w:r w:rsidR="008B6228">
        <w:rPr>
          <w:rFonts w:ascii="Times New Roman" w:eastAsia="Andale Sans UI" w:hAnsi="Times New Roman" w:cs="Tahoma"/>
          <w:bCs/>
          <w:iCs/>
          <w:kern w:val="2"/>
          <w:sz w:val="24"/>
          <w:szCs w:val="24"/>
          <w:lang w:eastAsia="ja-JP" w:bidi="fa-IR"/>
        </w:rPr>
        <w:t xml:space="preserve">. Государственная регистрация права собственности по договору купли-продажи осуществлена 13.05.2021г. </w:t>
      </w:r>
    </w:p>
    <w:p w:rsidR="008B6228" w:rsidRPr="0002653A" w:rsidRDefault="008B6228" w:rsidP="008B6228">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9A3299" w:rsidRPr="009A3299">
        <w:rPr>
          <w:rFonts w:ascii="Times New Roman" w:eastAsia="Andale Sans UI" w:hAnsi="Times New Roman" w:cs="Tahoma"/>
          <w:bCs/>
          <w:iCs/>
          <w:kern w:val="2"/>
          <w:sz w:val="24"/>
          <w:szCs w:val="24"/>
          <w:lang w:eastAsia="ja-JP" w:bidi="fa-IR"/>
        </w:rPr>
        <w:t>7387</w:t>
      </w:r>
      <w:r>
        <w:rPr>
          <w:rFonts w:ascii="Times New Roman" w:eastAsia="Andale Sans UI" w:hAnsi="Times New Roman" w:cs="Tahoma"/>
          <w:bCs/>
          <w:iCs/>
          <w:kern w:val="2"/>
          <w:sz w:val="24"/>
          <w:szCs w:val="24"/>
          <w:lang w:eastAsia="ja-JP" w:bidi="fa-IR"/>
        </w:rPr>
        <w:t xml:space="preserve"> от 23.04.2021г. на сумму </w:t>
      </w:r>
      <w:r w:rsidR="0063325E">
        <w:rPr>
          <w:rFonts w:ascii="Times New Roman" w:eastAsia="Andale Sans UI" w:hAnsi="Times New Roman" w:cs="Tahoma"/>
          <w:bCs/>
          <w:iCs/>
          <w:kern w:val="2"/>
          <w:sz w:val="24"/>
          <w:szCs w:val="24"/>
          <w:lang w:eastAsia="ja-JP" w:bidi="fa-IR"/>
        </w:rPr>
        <w:t>1 966,93</w:t>
      </w:r>
      <w:r>
        <w:rPr>
          <w:rFonts w:ascii="Times New Roman" w:eastAsia="Andale Sans UI" w:hAnsi="Times New Roman" w:cs="Tahoma"/>
          <w:bCs/>
          <w:iCs/>
          <w:kern w:val="2"/>
          <w:sz w:val="24"/>
          <w:szCs w:val="24"/>
          <w:lang w:eastAsia="ja-JP" w:bidi="fa-IR"/>
        </w:rPr>
        <w:t xml:space="preserve"> тыс. рублей.</w:t>
      </w:r>
    </w:p>
    <w:p w:rsidR="00CF08E5" w:rsidRPr="00284BB0" w:rsidRDefault="003F133D" w:rsidP="00CF08E5">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sidR="00CF08E5">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sidR="00CF08E5">
        <w:rPr>
          <w:rFonts w:ascii="Times New Roman" w:eastAsia="Andale Sans UI" w:hAnsi="Times New Roman" w:cs="Tahoma"/>
          <w:b/>
          <w:bCs/>
          <w:i/>
          <w:iCs/>
          <w:kern w:val="2"/>
          <w:sz w:val="24"/>
          <w:szCs w:val="24"/>
          <w:lang w:eastAsia="ja-JP" w:bidi="fa-IR"/>
        </w:rPr>
        <w:t>090713</w:t>
      </w:r>
      <w:r w:rsidRPr="00284BB0">
        <w:rPr>
          <w:rFonts w:ascii="Times New Roman" w:eastAsia="Andale Sans UI" w:hAnsi="Times New Roman" w:cs="Tahoma"/>
          <w:b/>
          <w:bCs/>
          <w:i/>
          <w:iCs/>
          <w:kern w:val="2"/>
          <w:sz w:val="24"/>
          <w:szCs w:val="24"/>
          <w:lang w:eastAsia="ja-JP" w:bidi="fa-IR"/>
        </w:rPr>
        <w:t>:</w:t>
      </w:r>
      <w:r w:rsidR="00CF08E5">
        <w:rPr>
          <w:rFonts w:ascii="Times New Roman" w:eastAsia="Andale Sans UI" w:hAnsi="Times New Roman" w:cs="Tahoma"/>
          <w:b/>
          <w:bCs/>
          <w:i/>
          <w:iCs/>
          <w:kern w:val="2"/>
          <w:sz w:val="24"/>
          <w:szCs w:val="24"/>
          <w:lang w:eastAsia="ja-JP" w:bidi="fa-IR"/>
        </w:rPr>
        <w:t>1</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sidR="00CF08E5">
        <w:rPr>
          <w:rFonts w:ascii="Times New Roman" w:eastAsia="Andale Sans UI" w:hAnsi="Times New Roman" w:cs="Tahoma"/>
          <w:bCs/>
          <w:iCs/>
          <w:kern w:val="2"/>
          <w:sz w:val="24"/>
          <w:szCs w:val="24"/>
          <w:lang w:eastAsia="ja-JP" w:bidi="fa-IR"/>
        </w:rPr>
        <w:t>1 000 056</w:t>
      </w:r>
      <w:r w:rsidRPr="00284BB0">
        <w:rPr>
          <w:rFonts w:ascii="Times New Roman" w:eastAsia="Andale Sans UI" w:hAnsi="Times New Roman" w:cs="Tahoma"/>
          <w:bCs/>
          <w:iCs/>
          <w:kern w:val="2"/>
          <w:sz w:val="24"/>
          <w:szCs w:val="24"/>
          <w:lang w:eastAsia="ja-JP" w:bidi="fa-IR"/>
        </w:rPr>
        <w:t xml:space="preserve"> кв.м., </w:t>
      </w:r>
      <w:r w:rsidR="00CF08E5" w:rsidRPr="00284BB0">
        <w:rPr>
          <w:rFonts w:ascii="Times New Roman" w:eastAsia="Andale Sans UI" w:hAnsi="Times New Roman" w:cs="Tahoma"/>
          <w:bCs/>
          <w:iCs/>
          <w:kern w:val="2"/>
          <w:sz w:val="24"/>
          <w:szCs w:val="24"/>
          <w:lang w:eastAsia="ja-JP" w:bidi="fa-IR"/>
        </w:rPr>
        <w:t xml:space="preserve">разрешенное использование – </w:t>
      </w:r>
      <w:r w:rsidR="00CF08E5">
        <w:rPr>
          <w:rFonts w:ascii="Times New Roman" w:eastAsia="Andale Sans UI" w:hAnsi="Times New Roman" w:cs="Tahoma"/>
          <w:bCs/>
          <w:iCs/>
          <w:kern w:val="2"/>
          <w:sz w:val="24"/>
          <w:szCs w:val="24"/>
          <w:lang w:eastAsia="ja-JP" w:bidi="fa-IR"/>
        </w:rPr>
        <w:t>«Для сельскохозяйственного производства»</w:t>
      </w:r>
      <w:r w:rsidR="00CF08E5"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sidR="00CF08E5">
        <w:rPr>
          <w:rFonts w:ascii="Times New Roman" w:eastAsia="Andale Sans UI" w:hAnsi="Times New Roman" w:cs="Tahoma"/>
          <w:bCs/>
          <w:iCs/>
          <w:kern w:val="2"/>
          <w:sz w:val="24"/>
          <w:szCs w:val="24"/>
          <w:lang w:eastAsia="ja-JP" w:bidi="fa-IR"/>
        </w:rPr>
        <w:t>Тимский</w:t>
      </w:r>
      <w:r w:rsidR="00CF08E5" w:rsidRPr="00284BB0">
        <w:rPr>
          <w:rFonts w:ascii="Times New Roman" w:eastAsia="Andale Sans UI" w:hAnsi="Times New Roman" w:cs="Tahoma"/>
          <w:bCs/>
          <w:iCs/>
          <w:kern w:val="2"/>
          <w:sz w:val="24"/>
          <w:szCs w:val="24"/>
          <w:lang w:eastAsia="ja-JP" w:bidi="fa-IR"/>
        </w:rPr>
        <w:t xml:space="preserve"> район, </w:t>
      </w:r>
      <w:r w:rsidR="00CF08E5">
        <w:rPr>
          <w:rFonts w:ascii="Times New Roman" w:eastAsia="Andale Sans UI" w:hAnsi="Times New Roman" w:cs="Tahoma"/>
          <w:bCs/>
          <w:iCs/>
          <w:kern w:val="2"/>
          <w:sz w:val="24"/>
          <w:szCs w:val="24"/>
          <w:lang w:eastAsia="ja-JP" w:bidi="fa-IR"/>
        </w:rPr>
        <w:t>Барковский</w:t>
      </w:r>
      <w:r w:rsidR="00CF08E5" w:rsidRPr="00284BB0">
        <w:rPr>
          <w:rFonts w:ascii="Times New Roman" w:eastAsia="Andale Sans UI" w:hAnsi="Times New Roman" w:cs="Tahoma"/>
          <w:bCs/>
          <w:iCs/>
          <w:kern w:val="2"/>
          <w:sz w:val="24"/>
          <w:szCs w:val="24"/>
          <w:lang w:eastAsia="ja-JP" w:bidi="fa-IR"/>
        </w:rPr>
        <w:t xml:space="preserve"> сельсовет.</w:t>
      </w:r>
    </w:p>
    <w:p w:rsidR="00CF08E5" w:rsidRDefault="0098408D" w:rsidP="00CF08E5">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Руководствуясь Земельным кодексом Российской Федерации от 25.10.2001г.№136-ФЗ, главой 30</w:t>
      </w:r>
      <w:r w:rsidR="00843562">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 xml:space="preserve">Гражданского кодекса Российской Федерации (часть вторая) от 26.01.1996г. №14-ФЗ, </w:t>
      </w:r>
      <w:r w:rsidR="00CF08E5">
        <w:rPr>
          <w:rFonts w:ascii="Times New Roman" w:eastAsia="Andale Sans UI" w:hAnsi="Times New Roman" w:cs="Tahoma"/>
          <w:bCs/>
          <w:iCs/>
          <w:kern w:val="2"/>
          <w:sz w:val="24"/>
          <w:szCs w:val="24"/>
          <w:lang w:eastAsia="ja-JP" w:bidi="fa-IR"/>
        </w:rPr>
        <w:t xml:space="preserve">между Администрацией Тимского района Курской области и </w:t>
      </w:r>
      <w:r w:rsidR="00CF08E5" w:rsidRPr="003A6E09">
        <w:rPr>
          <w:rFonts w:ascii="Times New Roman" w:hAnsi="Times New Roman" w:cs="Times New Roman"/>
          <w:color w:val="000000"/>
          <w:sz w:val="24"/>
          <w:szCs w:val="24"/>
        </w:rPr>
        <w:t>ООО "АВАНГАРД-АГРО-Курск"</w:t>
      </w:r>
      <w:r w:rsidR="00CF08E5">
        <w:rPr>
          <w:rFonts w:ascii="Times New Roman" w:eastAsia="Andale Sans UI" w:hAnsi="Times New Roman" w:cs="Tahoma"/>
          <w:bCs/>
          <w:iCs/>
          <w:kern w:val="2"/>
          <w:sz w:val="24"/>
          <w:szCs w:val="24"/>
          <w:lang w:eastAsia="ja-JP" w:bidi="fa-IR"/>
        </w:rPr>
        <w:t xml:space="preserve"> заключен договор купли-продажи земельного участка №6 от 19.04.2021 на сумму 4 283,23 тыс. рублей. Цена продажи земельного участка определена в результате проведения ООО фирома «Агро-Плюс» на основании договора №26-11-02 от 04.02.2021г. оценки рыночной стоимости.</w:t>
      </w:r>
    </w:p>
    <w:p w:rsidR="0055122B" w:rsidRDefault="00CF08E5" w:rsidP="00CF08E5">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период, предшествующий продаже, указанный земельный участок находился в аренде у </w:t>
      </w:r>
      <w:r w:rsidRPr="003A6E09">
        <w:rPr>
          <w:rFonts w:ascii="Times New Roman" w:hAnsi="Times New Roman" w:cs="Times New Roman"/>
          <w:color w:val="000000"/>
          <w:sz w:val="24"/>
          <w:szCs w:val="24"/>
        </w:rPr>
        <w:t>ООО "АВАНГАРД-АГРО-Курск"</w:t>
      </w:r>
      <w:r>
        <w:rPr>
          <w:rFonts w:ascii="Times New Roman" w:eastAsia="Andale Sans UI" w:hAnsi="Times New Roman" w:cs="Tahoma"/>
          <w:bCs/>
          <w:iCs/>
          <w:kern w:val="2"/>
          <w:sz w:val="24"/>
          <w:szCs w:val="24"/>
          <w:lang w:eastAsia="ja-JP" w:bidi="fa-IR"/>
        </w:rPr>
        <w:t xml:space="preserve"> (</w:t>
      </w:r>
      <w:r w:rsidRPr="000C0292">
        <w:rPr>
          <w:rFonts w:ascii="Times New Roman" w:eastAsia="Andale Sans UI" w:hAnsi="Times New Roman" w:cs="Tahoma"/>
          <w:bCs/>
          <w:iCs/>
          <w:kern w:val="2"/>
          <w:sz w:val="24"/>
          <w:szCs w:val="24"/>
          <w:lang w:eastAsia="ja-JP" w:bidi="fa-IR"/>
        </w:rPr>
        <w:t>договор аренды</w:t>
      </w:r>
      <w:r w:rsidR="000C0292" w:rsidRPr="000C0292">
        <w:rPr>
          <w:rFonts w:ascii="Times New Roman" w:eastAsia="Andale Sans UI" w:hAnsi="Times New Roman" w:cs="Tahoma"/>
          <w:bCs/>
          <w:iCs/>
          <w:kern w:val="2"/>
          <w:sz w:val="24"/>
          <w:szCs w:val="24"/>
          <w:lang w:eastAsia="ja-JP" w:bidi="fa-IR"/>
        </w:rPr>
        <w:t xml:space="preserve"> сельскохозяйственного </w:t>
      </w:r>
      <w:r w:rsidR="000C0292" w:rsidRPr="000C0292">
        <w:rPr>
          <w:rFonts w:ascii="Times New Roman" w:eastAsia="Andale Sans UI" w:hAnsi="Times New Roman" w:cs="Tahoma"/>
          <w:bCs/>
          <w:iCs/>
          <w:kern w:val="2"/>
          <w:sz w:val="24"/>
          <w:szCs w:val="24"/>
          <w:lang w:eastAsia="ja-JP" w:bidi="fa-IR"/>
        </w:rPr>
        <w:lastRenderedPageBreak/>
        <w:t>назначения из земель фонда перераспределения, находящихся в государственной собственности №64 от 01.03.2009, соглашение б/н от 14.05.2014г. о продлении договора</w:t>
      </w:r>
      <w:r w:rsidRPr="000C0292">
        <w:rPr>
          <w:rFonts w:ascii="Times New Roman" w:eastAsia="Andale Sans UI" w:hAnsi="Times New Roman" w:cs="Tahoma"/>
          <w:bCs/>
          <w:iCs/>
          <w:kern w:val="2"/>
          <w:sz w:val="24"/>
          <w:szCs w:val="24"/>
          <w:lang w:eastAsia="ja-JP" w:bidi="fa-IR"/>
        </w:rPr>
        <w:t>, расторгнут по соглашению сторон 19.04.2021).</w:t>
      </w:r>
      <w:r>
        <w:rPr>
          <w:rFonts w:ascii="Times New Roman" w:eastAsia="Andale Sans UI" w:hAnsi="Times New Roman" w:cs="Tahoma"/>
          <w:bCs/>
          <w:iCs/>
          <w:kern w:val="2"/>
          <w:sz w:val="24"/>
          <w:szCs w:val="24"/>
          <w:lang w:eastAsia="ja-JP" w:bidi="fa-IR"/>
        </w:rPr>
        <w:t xml:space="preserve"> Государственная регистрация права собственности по договору купли-продажи осуществлена 13.05.2021г. </w:t>
      </w:r>
    </w:p>
    <w:p w:rsidR="00CF08E5" w:rsidRPr="0002653A" w:rsidRDefault="00CF08E5" w:rsidP="00CF08E5">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№7388</w:t>
      </w:r>
      <w:r w:rsidR="0098408D">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от 23.04.2021г. на сумму 4 283,23 тыс. рублей.</w:t>
      </w:r>
    </w:p>
    <w:p w:rsidR="00AD6A8B" w:rsidRPr="00284BB0" w:rsidRDefault="003F133D" w:rsidP="00AD6A8B">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AD6A8B">
        <w:rPr>
          <w:rFonts w:ascii="Times New Roman" w:eastAsia="Andale Sans UI" w:hAnsi="Times New Roman" w:cs="Tahoma"/>
          <w:b/>
          <w:bCs/>
          <w:i/>
          <w:iCs/>
          <w:kern w:val="2"/>
          <w:sz w:val="24"/>
          <w:szCs w:val="24"/>
          <w:lang w:eastAsia="ja-JP" w:bidi="fa-IR"/>
        </w:rPr>
        <w:t>земельный участок с кадастровым номером 46:</w:t>
      </w:r>
      <w:r w:rsidR="00AD6A8B" w:rsidRPr="00AD6A8B">
        <w:rPr>
          <w:rFonts w:ascii="Times New Roman" w:eastAsia="Andale Sans UI" w:hAnsi="Times New Roman" w:cs="Tahoma"/>
          <w:b/>
          <w:bCs/>
          <w:i/>
          <w:iCs/>
          <w:kern w:val="2"/>
          <w:sz w:val="24"/>
          <w:szCs w:val="24"/>
          <w:lang w:eastAsia="ja-JP" w:bidi="fa-IR"/>
        </w:rPr>
        <w:t>24</w:t>
      </w:r>
      <w:r w:rsidRPr="00AD6A8B">
        <w:rPr>
          <w:rFonts w:ascii="Times New Roman" w:eastAsia="Andale Sans UI" w:hAnsi="Times New Roman" w:cs="Tahoma"/>
          <w:b/>
          <w:bCs/>
          <w:i/>
          <w:iCs/>
          <w:kern w:val="2"/>
          <w:sz w:val="24"/>
          <w:szCs w:val="24"/>
          <w:lang w:eastAsia="ja-JP" w:bidi="fa-IR"/>
        </w:rPr>
        <w:t>:</w:t>
      </w:r>
      <w:r w:rsidR="00AD6A8B" w:rsidRPr="00AD6A8B">
        <w:rPr>
          <w:rFonts w:ascii="Times New Roman" w:eastAsia="Andale Sans UI" w:hAnsi="Times New Roman" w:cs="Tahoma"/>
          <w:b/>
          <w:bCs/>
          <w:i/>
          <w:iCs/>
          <w:kern w:val="2"/>
          <w:sz w:val="24"/>
          <w:szCs w:val="24"/>
          <w:lang w:eastAsia="ja-JP" w:bidi="fa-IR"/>
        </w:rPr>
        <w:t>000000</w:t>
      </w:r>
      <w:r w:rsidRPr="00AD6A8B">
        <w:rPr>
          <w:rFonts w:ascii="Times New Roman" w:eastAsia="Andale Sans UI" w:hAnsi="Times New Roman" w:cs="Tahoma"/>
          <w:b/>
          <w:bCs/>
          <w:i/>
          <w:iCs/>
          <w:kern w:val="2"/>
          <w:sz w:val="24"/>
          <w:szCs w:val="24"/>
          <w:lang w:eastAsia="ja-JP" w:bidi="fa-IR"/>
        </w:rPr>
        <w:t>:</w:t>
      </w:r>
      <w:r w:rsidR="00AD6A8B" w:rsidRPr="00AD6A8B">
        <w:rPr>
          <w:rFonts w:ascii="Times New Roman" w:eastAsia="Andale Sans UI" w:hAnsi="Times New Roman" w:cs="Tahoma"/>
          <w:b/>
          <w:bCs/>
          <w:i/>
          <w:iCs/>
          <w:kern w:val="2"/>
          <w:sz w:val="24"/>
          <w:szCs w:val="24"/>
          <w:lang w:eastAsia="ja-JP" w:bidi="fa-IR"/>
        </w:rPr>
        <w:t>109 (единое землепользование)</w:t>
      </w:r>
      <w:r w:rsidRPr="00AD6A8B">
        <w:rPr>
          <w:rFonts w:ascii="Times New Roman" w:eastAsia="Andale Sans UI" w:hAnsi="Times New Roman" w:cs="Tahoma"/>
          <w:bCs/>
          <w:iCs/>
          <w:kern w:val="2"/>
          <w:sz w:val="24"/>
          <w:szCs w:val="24"/>
          <w:lang w:eastAsia="ja-JP" w:bidi="fa-IR"/>
        </w:rPr>
        <w:t xml:space="preserve">, площадь земельного участка </w:t>
      </w:r>
      <w:r w:rsidR="00AD6A8B" w:rsidRPr="00AD6A8B">
        <w:rPr>
          <w:rFonts w:ascii="Times New Roman" w:eastAsia="Andale Sans UI" w:hAnsi="Times New Roman" w:cs="Tahoma"/>
          <w:bCs/>
          <w:iCs/>
          <w:kern w:val="2"/>
          <w:sz w:val="24"/>
          <w:szCs w:val="24"/>
          <w:lang w:eastAsia="ja-JP" w:bidi="fa-IR"/>
        </w:rPr>
        <w:t>11 411 000</w:t>
      </w:r>
      <w:r w:rsidRPr="00AD6A8B">
        <w:rPr>
          <w:rFonts w:ascii="Times New Roman" w:eastAsia="Andale Sans UI" w:hAnsi="Times New Roman" w:cs="Tahoma"/>
          <w:bCs/>
          <w:iCs/>
          <w:kern w:val="2"/>
          <w:sz w:val="24"/>
          <w:szCs w:val="24"/>
          <w:lang w:eastAsia="ja-JP" w:bidi="fa-IR"/>
        </w:rPr>
        <w:t xml:space="preserve"> кв. м., </w:t>
      </w:r>
      <w:r w:rsidR="00AD6A8B" w:rsidRPr="00284BB0">
        <w:rPr>
          <w:rFonts w:ascii="Times New Roman" w:eastAsia="Andale Sans UI" w:hAnsi="Times New Roman" w:cs="Tahoma"/>
          <w:bCs/>
          <w:iCs/>
          <w:kern w:val="2"/>
          <w:sz w:val="24"/>
          <w:szCs w:val="24"/>
          <w:lang w:eastAsia="ja-JP" w:bidi="fa-IR"/>
        </w:rPr>
        <w:t xml:space="preserve">разрешенное использование – </w:t>
      </w:r>
      <w:r w:rsidR="00AD6A8B">
        <w:rPr>
          <w:rFonts w:ascii="Times New Roman" w:eastAsia="Andale Sans UI" w:hAnsi="Times New Roman" w:cs="Tahoma"/>
          <w:bCs/>
          <w:iCs/>
          <w:kern w:val="2"/>
          <w:sz w:val="24"/>
          <w:szCs w:val="24"/>
          <w:lang w:eastAsia="ja-JP" w:bidi="fa-IR"/>
        </w:rPr>
        <w:t>«Для сельскохозяйственного производства»</w:t>
      </w:r>
      <w:r w:rsidR="00AD6A8B"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sidR="00AD6A8B">
        <w:rPr>
          <w:rFonts w:ascii="Times New Roman" w:eastAsia="Andale Sans UI" w:hAnsi="Times New Roman" w:cs="Tahoma"/>
          <w:bCs/>
          <w:iCs/>
          <w:kern w:val="2"/>
          <w:sz w:val="24"/>
          <w:szCs w:val="24"/>
          <w:lang w:eastAsia="ja-JP" w:bidi="fa-IR"/>
        </w:rPr>
        <w:t>Тимский</w:t>
      </w:r>
      <w:r w:rsidR="00AD6A8B" w:rsidRPr="00284BB0">
        <w:rPr>
          <w:rFonts w:ascii="Times New Roman" w:eastAsia="Andale Sans UI" w:hAnsi="Times New Roman" w:cs="Tahoma"/>
          <w:bCs/>
          <w:iCs/>
          <w:kern w:val="2"/>
          <w:sz w:val="24"/>
          <w:szCs w:val="24"/>
          <w:lang w:eastAsia="ja-JP" w:bidi="fa-IR"/>
        </w:rPr>
        <w:t xml:space="preserve"> район, </w:t>
      </w:r>
      <w:r w:rsidR="00AD6A8B">
        <w:rPr>
          <w:rFonts w:ascii="Times New Roman" w:eastAsia="Andale Sans UI" w:hAnsi="Times New Roman" w:cs="Tahoma"/>
          <w:bCs/>
          <w:iCs/>
          <w:kern w:val="2"/>
          <w:sz w:val="24"/>
          <w:szCs w:val="24"/>
          <w:lang w:eastAsia="ja-JP" w:bidi="fa-IR"/>
        </w:rPr>
        <w:t>Становской</w:t>
      </w:r>
      <w:r w:rsidR="00AD6A8B" w:rsidRPr="00284BB0">
        <w:rPr>
          <w:rFonts w:ascii="Times New Roman" w:eastAsia="Andale Sans UI" w:hAnsi="Times New Roman" w:cs="Tahoma"/>
          <w:bCs/>
          <w:iCs/>
          <w:kern w:val="2"/>
          <w:sz w:val="24"/>
          <w:szCs w:val="24"/>
          <w:lang w:eastAsia="ja-JP" w:bidi="fa-IR"/>
        </w:rPr>
        <w:t xml:space="preserve"> сельсовет.</w:t>
      </w:r>
    </w:p>
    <w:p w:rsidR="00AD6A8B" w:rsidRDefault="0098408D" w:rsidP="00AD6A8B">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Земельным кодексом Российской Федерации от 25.10.2001г.№136-ФЗ, главой 30Гражданского кодекса Российской Федерации (часть вторая) от 26.01.1996г. №14-ФЗ, </w:t>
      </w:r>
      <w:r w:rsidR="00AD6A8B">
        <w:rPr>
          <w:rFonts w:ascii="Times New Roman" w:eastAsia="Andale Sans UI" w:hAnsi="Times New Roman" w:cs="Tahoma"/>
          <w:bCs/>
          <w:iCs/>
          <w:kern w:val="2"/>
          <w:sz w:val="24"/>
          <w:szCs w:val="24"/>
          <w:lang w:eastAsia="ja-JP" w:bidi="fa-IR"/>
        </w:rPr>
        <w:t xml:space="preserve">между Администрацией Тимского района Курской области и </w:t>
      </w:r>
      <w:r w:rsidR="00AD6A8B" w:rsidRPr="003A6E09">
        <w:rPr>
          <w:rFonts w:ascii="Times New Roman" w:hAnsi="Times New Roman" w:cs="Times New Roman"/>
          <w:color w:val="000000"/>
          <w:sz w:val="24"/>
          <w:szCs w:val="24"/>
        </w:rPr>
        <w:t>ООО "АВАНГАРД-АГРО-Курск"</w:t>
      </w:r>
      <w:r w:rsidR="00AD6A8B">
        <w:rPr>
          <w:rFonts w:ascii="Times New Roman" w:eastAsia="Andale Sans UI" w:hAnsi="Times New Roman" w:cs="Tahoma"/>
          <w:bCs/>
          <w:iCs/>
          <w:kern w:val="2"/>
          <w:sz w:val="24"/>
          <w:szCs w:val="24"/>
          <w:lang w:eastAsia="ja-JP" w:bidi="fa-IR"/>
        </w:rPr>
        <w:t xml:space="preserve"> заключен договор купли-продажи земельного участка №7 от 19.04.2021 на сумму 48</w:t>
      </w:r>
      <w:r w:rsidR="00134CBB">
        <w:rPr>
          <w:rFonts w:ascii="Times New Roman" w:eastAsia="Andale Sans UI" w:hAnsi="Times New Roman" w:cs="Tahoma"/>
          <w:bCs/>
          <w:iCs/>
          <w:kern w:val="2"/>
          <w:sz w:val="24"/>
          <w:szCs w:val="24"/>
          <w:lang w:eastAsia="ja-JP" w:bidi="fa-IR"/>
        </w:rPr>
        <w:t> </w:t>
      </w:r>
      <w:r w:rsidR="00AD6A8B">
        <w:rPr>
          <w:rFonts w:ascii="Times New Roman" w:eastAsia="Andale Sans UI" w:hAnsi="Times New Roman" w:cs="Tahoma"/>
          <w:bCs/>
          <w:iCs/>
          <w:kern w:val="2"/>
          <w:sz w:val="24"/>
          <w:szCs w:val="24"/>
          <w:lang w:eastAsia="ja-JP" w:bidi="fa-IR"/>
        </w:rPr>
        <w:t>857</w:t>
      </w:r>
      <w:r w:rsidR="00134CBB">
        <w:rPr>
          <w:rFonts w:ascii="Times New Roman" w:eastAsia="Andale Sans UI" w:hAnsi="Times New Roman" w:cs="Tahoma"/>
          <w:bCs/>
          <w:iCs/>
          <w:kern w:val="2"/>
          <w:sz w:val="24"/>
          <w:szCs w:val="24"/>
          <w:lang w:eastAsia="ja-JP" w:bidi="fa-IR"/>
        </w:rPr>
        <w:t>,67</w:t>
      </w:r>
      <w:r w:rsidR="00AD6A8B">
        <w:rPr>
          <w:rFonts w:ascii="Times New Roman" w:eastAsia="Andale Sans UI" w:hAnsi="Times New Roman" w:cs="Tahoma"/>
          <w:bCs/>
          <w:iCs/>
          <w:kern w:val="2"/>
          <w:sz w:val="24"/>
          <w:szCs w:val="24"/>
          <w:lang w:eastAsia="ja-JP" w:bidi="fa-IR"/>
        </w:rPr>
        <w:t xml:space="preserve"> тыс. рублей. Цена продажи земельного участка определена </w:t>
      </w:r>
      <w:r w:rsidR="00636C54">
        <w:rPr>
          <w:rFonts w:ascii="Times New Roman" w:eastAsia="Andale Sans UI" w:hAnsi="Times New Roman" w:cs="Tahoma"/>
          <w:bCs/>
          <w:iCs/>
          <w:kern w:val="2"/>
          <w:sz w:val="24"/>
          <w:szCs w:val="24"/>
          <w:lang w:eastAsia="ja-JP" w:bidi="fa-IR"/>
        </w:rPr>
        <w:t>в результате проведения ООО фир</w:t>
      </w:r>
      <w:r w:rsidR="00AD6A8B">
        <w:rPr>
          <w:rFonts w:ascii="Times New Roman" w:eastAsia="Andale Sans UI" w:hAnsi="Times New Roman" w:cs="Tahoma"/>
          <w:bCs/>
          <w:iCs/>
          <w:kern w:val="2"/>
          <w:sz w:val="24"/>
          <w:szCs w:val="24"/>
          <w:lang w:eastAsia="ja-JP" w:bidi="fa-IR"/>
        </w:rPr>
        <w:t>ма «Агро-Плюс» на основании договора №26-11-02 от 04.02.2021г. оценки рыночной стоимости.</w:t>
      </w:r>
    </w:p>
    <w:p w:rsidR="0055122B" w:rsidRDefault="00AD6A8B" w:rsidP="00AD6A8B">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период, предшествующий продаже, указанный земельный участок находился в аренде у </w:t>
      </w:r>
      <w:r w:rsidRPr="003A6E09">
        <w:rPr>
          <w:rFonts w:ascii="Times New Roman" w:hAnsi="Times New Roman" w:cs="Times New Roman"/>
          <w:color w:val="000000"/>
          <w:sz w:val="24"/>
          <w:szCs w:val="24"/>
        </w:rPr>
        <w:t>ООО "АВАНГАРД-АГРО-Курск"</w:t>
      </w:r>
      <w:r>
        <w:rPr>
          <w:rFonts w:ascii="Times New Roman" w:eastAsia="Andale Sans UI" w:hAnsi="Times New Roman" w:cs="Tahoma"/>
          <w:bCs/>
          <w:iCs/>
          <w:kern w:val="2"/>
          <w:sz w:val="24"/>
          <w:szCs w:val="24"/>
          <w:lang w:eastAsia="ja-JP" w:bidi="fa-IR"/>
        </w:rPr>
        <w:t xml:space="preserve"> (</w:t>
      </w:r>
      <w:r w:rsidR="00CA5DCD" w:rsidRPr="007E68C7">
        <w:rPr>
          <w:rFonts w:ascii="Times New Roman" w:eastAsia="Andale Sans UI" w:hAnsi="Times New Roman" w:cs="Tahoma"/>
          <w:bCs/>
          <w:iCs/>
          <w:kern w:val="2"/>
          <w:sz w:val="24"/>
          <w:szCs w:val="24"/>
          <w:lang w:eastAsia="ja-JP" w:bidi="fa-IR"/>
        </w:rPr>
        <w:t xml:space="preserve">договор от </w:t>
      </w:r>
      <w:r w:rsidR="00CA5DCD">
        <w:rPr>
          <w:rFonts w:ascii="Times New Roman" w:eastAsia="Andale Sans UI" w:hAnsi="Times New Roman" w:cs="Tahoma"/>
          <w:bCs/>
          <w:iCs/>
          <w:kern w:val="2"/>
          <w:sz w:val="24"/>
          <w:szCs w:val="24"/>
          <w:lang w:eastAsia="ja-JP" w:bidi="fa-IR"/>
        </w:rPr>
        <w:t>27</w:t>
      </w:r>
      <w:r w:rsidR="00CA5DCD" w:rsidRPr="007E68C7">
        <w:rPr>
          <w:rFonts w:ascii="Times New Roman" w:eastAsia="Andale Sans UI" w:hAnsi="Times New Roman" w:cs="Tahoma"/>
          <w:bCs/>
          <w:iCs/>
          <w:kern w:val="2"/>
          <w:sz w:val="24"/>
          <w:szCs w:val="24"/>
          <w:lang w:eastAsia="ja-JP" w:bidi="fa-IR"/>
        </w:rPr>
        <w:t>.0</w:t>
      </w:r>
      <w:r w:rsidR="00CA5DCD">
        <w:rPr>
          <w:rFonts w:ascii="Times New Roman" w:eastAsia="Andale Sans UI" w:hAnsi="Times New Roman" w:cs="Tahoma"/>
          <w:bCs/>
          <w:iCs/>
          <w:kern w:val="2"/>
          <w:sz w:val="24"/>
          <w:szCs w:val="24"/>
          <w:lang w:eastAsia="ja-JP" w:bidi="fa-IR"/>
        </w:rPr>
        <w:t>1</w:t>
      </w:r>
      <w:r w:rsidR="00CA5DCD" w:rsidRPr="007E68C7">
        <w:rPr>
          <w:rFonts w:ascii="Times New Roman" w:eastAsia="Andale Sans UI" w:hAnsi="Times New Roman" w:cs="Tahoma"/>
          <w:bCs/>
          <w:iCs/>
          <w:kern w:val="2"/>
          <w:sz w:val="24"/>
          <w:szCs w:val="24"/>
          <w:lang w:eastAsia="ja-JP" w:bidi="fa-IR"/>
        </w:rPr>
        <w:t>.2011г. №</w:t>
      </w:r>
      <w:r w:rsidR="00CA5DCD">
        <w:rPr>
          <w:rFonts w:ascii="Times New Roman" w:eastAsia="Andale Sans UI" w:hAnsi="Times New Roman" w:cs="Tahoma"/>
          <w:bCs/>
          <w:iCs/>
          <w:kern w:val="2"/>
          <w:sz w:val="24"/>
          <w:szCs w:val="24"/>
          <w:lang w:eastAsia="ja-JP" w:bidi="fa-IR"/>
        </w:rPr>
        <w:t>б/н</w:t>
      </w:r>
      <w:r w:rsidR="00CA5DCD" w:rsidRPr="007E68C7">
        <w:rPr>
          <w:rFonts w:ascii="Times New Roman" w:eastAsia="Andale Sans UI" w:hAnsi="Times New Roman" w:cs="Tahoma"/>
          <w:bCs/>
          <w:iCs/>
          <w:kern w:val="2"/>
          <w:sz w:val="24"/>
          <w:szCs w:val="24"/>
          <w:lang w:eastAsia="ja-JP" w:bidi="fa-IR"/>
        </w:rPr>
        <w:t xml:space="preserve"> о передаче прав и переводе обязанностей по оговору аренды земельного участка, расторгнут по соглашению сторон 19.04.2021</w:t>
      </w:r>
      <w:r w:rsidR="00CA5DCD">
        <w:rPr>
          <w:rFonts w:ascii="Times New Roman" w:eastAsia="Andale Sans UI" w:hAnsi="Times New Roman" w:cs="Tahoma"/>
          <w:bCs/>
          <w:iCs/>
          <w:kern w:val="2"/>
          <w:sz w:val="24"/>
          <w:szCs w:val="24"/>
          <w:lang w:eastAsia="ja-JP" w:bidi="fa-IR"/>
        </w:rPr>
        <w:t>)</w:t>
      </w:r>
      <w:r>
        <w:rPr>
          <w:rFonts w:ascii="Times New Roman" w:eastAsia="Andale Sans UI" w:hAnsi="Times New Roman" w:cs="Tahoma"/>
          <w:bCs/>
          <w:iCs/>
          <w:kern w:val="2"/>
          <w:sz w:val="24"/>
          <w:szCs w:val="24"/>
          <w:lang w:eastAsia="ja-JP" w:bidi="fa-IR"/>
        </w:rPr>
        <w:t xml:space="preserve">. Государственная регистрация права собственности по договору купли-продажи осуществлена 13.05.2021г. </w:t>
      </w:r>
    </w:p>
    <w:p w:rsidR="00AD6A8B" w:rsidRPr="0002653A" w:rsidRDefault="00AD6A8B" w:rsidP="00AD6A8B">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134CBB">
        <w:rPr>
          <w:rFonts w:ascii="Times New Roman" w:eastAsia="Andale Sans UI" w:hAnsi="Times New Roman" w:cs="Tahoma"/>
          <w:bCs/>
          <w:iCs/>
          <w:kern w:val="2"/>
          <w:sz w:val="24"/>
          <w:szCs w:val="24"/>
          <w:lang w:eastAsia="ja-JP" w:bidi="fa-IR"/>
        </w:rPr>
        <w:t xml:space="preserve">7389 </w:t>
      </w:r>
      <w:r>
        <w:rPr>
          <w:rFonts w:ascii="Times New Roman" w:eastAsia="Andale Sans UI" w:hAnsi="Times New Roman" w:cs="Tahoma"/>
          <w:bCs/>
          <w:iCs/>
          <w:kern w:val="2"/>
          <w:sz w:val="24"/>
          <w:szCs w:val="24"/>
          <w:lang w:eastAsia="ja-JP" w:bidi="fa-IR"/>
        </w:rPr>
        <w:t xml:space="preserve">от 23.04.2021г. на сумму </w:t>
      </w:r>
      <w:r w:rsidR="00134CBB">
        <w:rPr>
          <w:rFonts w:ascii="Times New Roman" w:eastAsia="Andale Sans UI" w:hAnsi="Times New Roman" w:cs="Tahoma"/>
          <w:bCs/>
          <w:iCs/>
          <w:kern w:val="2"/>
          <w:sz w:val="24"/>
          <w:szCs w:val="24"/>
          <w:lang w:eastAsia="ja-JP" w:bidi="fa-IR"/>
        </w:rPr>
        <w:t>48 857,67</w:t>
      </w:r>
      <w:r>
        <w:rPr>
          <w:rFonts w:ascii="Times New Roman" w:eastAsia="Andale Sans UI" w:hAnsi="Times New Roman" w:cs="Tahoma"/>
          <w:bCs/>
          <w:iCs/>
          <w:kern w:val="2"/>
          <w:sz w:val="24"/>
          <w:szCs w:val="24"/>
          <w:lang w:eastAsia="ja-JP" w:bidi="fa-IR"/>
        </w:rPr>
        <w:t xml:space="preserve"> тыс. рублей.</w:t>
      </w:r>
    </w:p>
    <w:p w:rsidR="00671D2B" w:rsidRDefault="00A84884" w:rsidP="00E5369B">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b/>
          <w:bCs/>
          <w:iCs/>
          <w:kern w:val="2"/>
          <w:sz w:val="24"/>
          <w:szCs w:val="24"/>
          <w:lang w:eastAsia="ja-JP" w:bidi="fa-IR"/>
        </w:rPr>
        <w:t>Договор</w:t>
      </w:r>
      <w:r w:rsidR="00671D2B" w:rsidRPr="009920B4">
        <w:rPr>
          <w:rFonts w:ascii="Times New Roman" w:eastAsia="Andale Sans UI" w:hAnsi="Times New Roman" w:cs="Tahoma"/>
          <w:b/>
          <w:bCs/>
          <w:iCs/>
          <w:kern w:val="2"/>
          <w:sz w:val="24"/>
          <w:szCs w:val="24"/>
          <w:lang w:eastAsia="ja-JP" w:bidi="fa-IR"/>
        </w:rPr>
        <w:t xml:space="preserve"> купли-продажи </w:t>
      </w:r>
      <w:r w:rsidR="009920B4" w:rsidRPr="009920B4">
        <w:rPr>
          <w:rFonts w:ascii="Times New Roman" w:eastAsia="Andale Sans UI" w:hAnsi="Times New Roman" w:cs="Tahoma"/>
          <w:b/>
          <w:bCs/>
          <w:iCs/>
          <w:kern w:val="2"/>
          <w:sz w:val="24"/>
          <w:szCs w:val="24"/>
          <w:lang w:eastAsia="ja-JP" w:bidi="fa-IR"/>
        </w:rPr>
        <w:t xml:space="preserve">на сумму </w:t>
      </w:r>
      <w:r w:rsidRPr="00A84884">
        <w:rPr>
          <w:rFonts w:ascii="Times New Roman" w:eastAsia="Andale Sans UI" w:hAnsi="Times New Roman" w:cs="Tahoma"/>
          <w:b/>
          <w:bCs/>
          <w:iCs/>
          <w:kern w:val="2"/>
          <w:sz w:val="24"/>
          <w:szCs w:val="24"/>
          <w:lang w:eastAsia="ja-JP" w:bidi="fa-IR"/>
        </w:rPr>
        <w:t>77</w:t>
      </w:r>
      <w:r>
        <w:rPr>
          <w:rFonts w:ascii="Times New Roman" w:eastAsia="Andale Sans UI" w:hAnsi="Times New Roman" w:cs="Tahoma"/>
          <w:b/>
          <w:bCs/>
          <w:iCs/>
          <w:kern w:val="2"/>
          <w:sz w:val="24"/>
          <w:szCs w:val="24"/>
          <w:lang w:eastAsia="ja-JP" w:bidi="fa-IR"/>
        </w:rPr>
        <w:t>,03</w:t>
      </w:r>
      <w:r w:rsidR="009920B4" w:rsidRPr="009920B4">
        <w:rPr>
          <w:rFonts w:ascii="Times New Roman" w:eastAsia="Andale Sans UI" w:hAnsi="Times New Roman" w:cs="Tahoma"/>
          <w:b/>
          <w:bCs/>
          <w:iCs/>
          <w:kern w:val="2"/>
          <w:sz w:val="24"/>
          <w:szCs w:val="24"/>
          <w:lang w:eastAsia="ja-JP" w:bidi="fa-IR"/>
        </w:rPr>
        <w:t xml:space="preserve"> тыс. рублей </w:t>
      </w:r>
      <w:r>
        <w:rPr>
          <w:rFonts w:ascii="Times New Roman" w:eastAsia="Andale Sans UI" w:hAnsi="Times New Roman" w:cs="Tahoma"/>
          <w:b/>
          <w:bCs/>
          <w:iCs/>
          <w:kern w:val="2"/>
          <w:sz w:val="24"/>
          <w:szCs w:val="24"/>
          <w:lang w:eastAsia="ja-JP" w:bidi="fa-IR"/>
        </w:rPr>
        <w:t>заключен</w:t>
      </w:r>
      <w:r w:rsidR="00671D2B" w:rsidRPr="009920B4">
        <w:rPr>
          <w:rFonts w:ascii="Times New Roman" w:eastAsia="Andale Sans UI" w:hAnsi="Times New Roman" w:cs="Tahoma"/>
          <w:b/>
          <w:bCs/>
          <w:iCs/>
          <w:kern w:val="2"/>
          <w:sz w:val="24"/>
          <w:szCs w:val="24"/>
          <w:lang w:eastAsia="ja-JP" w:bidi="fa-IR"/>
        </w:rPr>
        <w:t xml:space="preserve"> с</w:t>
      </w:r>
      <w:r>
        <w:rPr>
          <w:rFonts w:ascii="Times New Roman" w:eastAsia="Andale Sans UI" w:hAnsi="Times New Roman" w:cs="Tahoma"/>
          <w:b/>
          <w:bCs/>
          <w:iCs/>
          <w:kern w:val="2"/>
          <w:sz w:val="24"/>
          <w:szCs w:val="24"/>
          <w:lang w:eastAsia="ja-JP" w:bidi="fa-IR"/>
        </w:rPr>
        <w:t>о</w:t>
      </w:r>
      <w:r w:rsidR="00671D2B" w:rsidRPr="009920B4">
        <w:rPr>
          <w:rFonts w:ascii="Times New Roman" w:eastAsia="Andale Sans UI" w:hAnsi="Times New Roman" w:cs="Tahoma"/>
          <w:b/>
          <w:bCs/>
          <w:iCs/>
          <w:kern w:val="2"/>
          <w:sz w:val="24"/>
          <w:szCs w:val="24"/>
          <w:lang w:eastAsia="ja-JP" w:bidi="fa-IR"/>
        </w:rPr>
        <w:t xml:space="preserve"> </w:t>
      </w:r>
      <w:r>
        <w:rPr>
          <w:rFonts w:ascii="Times New Roman" w:eastAsia="Andale Sans UI" w:hAnsi="Times New Roman" w:cs="Tahoma"/>
          <w:b/>
          <w:bCs/>
          <w:iCs/>
          <w:kern w:val="2"/>
          <w:sz w:val="24"/>
          <w:szCs w:val="24"/>
          <w:lang w:eastAsia="ja-JP" w:bidi="fa-IR"/>
        </w:rPr>
        <w:t>Спицыным Юрием Ивановичем</w:t>
      </w:r>
      <w:r w:rsidR="0027046B">
        <w:rPr>
          <w:rFonts w:ascii="Times New Roman" w:eastAsia="Andale Sans UI" w:hAnsi="Times New Roman" w:cs="Tahoma"/>
          <w:b/>
          <w:bCs/>
          <w:iCs/>
          <w:kern w:val="2"/>
          <w:sz w:val="24"/>
          <w:szCs w:val="24"/>
          <w:lang w:eastAsia="ja-JP" w:bidi="fa-IR"/>
        </w:rPr>
        <w:t xml:space="preserve">. </w:t>
      </w:r>
    </w:p>
    <w:p w:rsidR="00284BB0" w:rsidRPr="00284BB0" w:rsidRDefault="009920B4" w:rsidP="00284BB0">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sidR="00B302EB">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sidR="00B302EB">
        <w:rPr>
          <w:rFonts w:ascii="Times New Roman" w:eastAsia="Andale Sans UI" w:hAnsi="Times New Roman" w:cs="Tahoma"/>
          <w:b/>
          <w:bCs/>
          <w:i/>
          <w:iCs/>
          <w:kern w:val="2"/>
          <w:sz w:val="24"/>
          <w:szCs w:val="24"/>
          <w:lang w:eastAsia="ja-JP" w:bidi="fa-IR"/>
        </w:rPr>
        <w:t>100904</w:t>
      </w:r>
      <w:r w:rsidRPr="00284BB0">
        <w:rPr>
          <w:rFonts w:ascii="Times New Roman" w:eastAsia="Andale Sans UI" w:hAnsi="Times New Roman" w:cs="Tahoma"/>
          <w:b/>
          <w:bCs/>
          <w:i/>
          <w:iCs/>
          <w:kern w:val="2"/>
          <w:sz w:val="24"/>
          <w:szCs w:val="24"/>
          <w:lang w:eastAsia="ja-JP" w:bidi="fa-IR"/>
        </w:rPr>
        <w:t>:</w:t>
      </w:r>
      <w:r w:rsidR="00B302EB">
        <w:rPr>
          <w:rFonts w:ascii="Times New Roman" w:eastAsia="Andale Sans UI" w:hAnsi="Times New Roman" w:cs="Tahoma"/>
          <w:b/>
          <w:bCs/>
          <w:i/>
          <w:iCs/>
          <w:kern w:val="2"/>
          <w:sz w:val="24"/>
          <w:szCs w:val="24"/>
          <w:lang w:eastAsia="ja-JP" w:bidi="fa-IR"/>
        </w:rPr>
        <w:t>66</w:t>
      </w:r>
      <w:r w:rsidR="00284BB0" w:rsidRPr="00284BB0">
        <w:rPr>
          <w:rFonts w:ascii="Times New Roman" w:eastAsia="Andale Sans UI" w:hAnsi="Times New Roman" w:cs="Tahoma"/>
          <w:bCs/>
          <w:iCs/>
          <w:kern w:val="2"/>
          <w:sz w:val="24"/>
          <w:szCs w:val="24"/>
          <w:lang w:eastAsia="ja-JP" w:bidi="fa-IR"/>
        </w:rPr>
        <w:t xml:space="preserve">, площадь земельного участка </w:t>
      </w:r>
      <w:r w:rsidR="00A84884">
        <w:rPr>
          <w:rFonts w:ascii="Times New Roman" w:eastAsia="Andale Sans UI" w:hAnsi="Times New Roman" w:cs="Tahoma"/>
          <w:bCs/>
          <w:iCs/>
          <w:kern w:val="2"/>
          <w:sz w:val="24"/>
          <w:szCs w:val="24"/>
          <w:lang w:eastAsia="ja-JP" w:bidi="fa-IR"/>
        </w:rPr>
        <w:t>3 929</w:t>
      </w:r>
      <w:r w:rsidR="00284BB0" w:rsidRPr="00284BB0">
        <w:rPr>
          <w:rFonts w:ascii="Times New Roman" w:eastAsia="Andale Sans UI" w:hAnsi="Times New Roman" w:cs="Tahoma"/>
          <w:bCs/>
          <w:iCs/>
          <w:kern w:val="2"/>
          <w:sz w:val="24"/>
          <w:szCs w:val="24"/>
          <w:lang w:eastAsia="ja-JP" w:bidi="fa-IR"/>
        </w:rPr>
        <w:t xml:space="preserve"> кв. м., разрешенное использование – </w:t>
      </w:r>
      <w:r w:rsidR="00A84884">
        <w:rPr>
          <w:rFonts w:ascii="Times New Roman" w:eastAsia="Andale Sans UI" w:hAnsi="Times New Roman" w:cs="Tahoma"/>
          <w:bCs/>
          <w:iCs/>
          <w:kern w:val="2"/>
          <w:sz w:val="24"/>
          <w:szCs w:val="24"/>
          <w:lang w:eastAsia="ja-JP" w:bidi="fa-IR"/>
        </w:rPr>
        <w:t>«Обеспечение</w:t>
      </w:r>
      <w:r w:rsidR="00284BB0" w:rsidRPr="00284BB0">
        <w:rPr>
          <w:rFonts w:ascii="Times New Roman" w:eastAsia="Andale Sans UI" w:hAnsi="Times New Roman" w:cs="Tahoma"/>
          <w:bCs/>
          <w:iCs/>
          <w:kern w:val="2"/>
          <w:sz w:val="24"/>
          <w:szCs w:val="24"/>
          <w:lang w:eastAsia="ja-JP" w:bidi="fa-IR"/>
        </w:rPr>
        <w:t xml:space="preserve"> сельскохозяйственного производства</w:t>
      </w:r>
      <w:r w:rsidR="00A84884">
        <w:rPr>
          <w:rFonts w:ascii="Times New Roman" w:eastAsia="Andale Sans UI" w:hAnsi="Times New Roman" w:cs="Tahoma"/>
          <w:bCs/>
          <w:iCs/>
          <w:kern w:val="2"/>
          <w:sz w:val="24"/>
          <w:szCs w:val="24"/>
          <w:lang w:eastAsia="ja-JP" w:bidi="fa-IR"/>
        </w:rPr>
        <w:t>»</w:t>
      </w:r>
      <w:r w:rsidR="00284BB0"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sidR="00843562">
        <w:rPr>
          <w:rFonts w:ascii="Times New Roman" w:eastAsia="Andale Sans UI" w:hAnsi="Times New Roman" w:cs="Tahoma"/>
          <w:bCs/>
          <w:iCs/>
          <w:kern w:val="2"/>
          <w:sz w:val="24"/>
          <w:szCs w:val="24"/>
          <w:lang w:eastAsia="ja-JP" w:bidi="fa-IR"/>
        </w:rPr>
        <w:t>Тимский</w:t>
      </w:r>
      <w:r w:rsidR="00284BB0" w:rsidRPr="00284BB0">
        <w:rPr>
          <w:rFonts w:ascii="Times New Roman" w:eastAsia="Andale Sans UI" w:hAnsi="Times New Roman" w:cs="Tahoma"/>
          <w:bCs/>
          <w:iCs/>
          <w:kern w:val="2"/>
          <w:sz w:val="24"/>
          <w:szCs w:val="24"/>
          <w:lang w:eastAsia="ja-JP" w:bidi="fa-IR"/>
        </w:rPr>
        <w:t xml:space="preserve"> район, </w:t>
      </w:r>
      <w:r w:rsidR="00843562">
        <w:rPr>
          <w:rFonts w:ascii="Times New Roman" w:eastAsia="Andale Sans UI" w:hAnsi="Times New Roman" w:cs="Tahoma"/>
          <w:bCs/>
          <w:iCs/>
          <w:kern w:val="2"/>
          <w:sz w:val="24"/>
          <w:szCs w:val="24"/>
          <w:lang w:eastAsia="ja-JP" w:bidi="fa-IR"/>
        </w:rPr>
        <w:t>Барковский</w:t>
      </w:r>
      <w:r w:rsidR="00284BB0" w:rsidRPr="00284BB0">
        <w:rPr>
          <w:rFonts w:ascii="Times New Roman" w:eastAsia="Andale Sans UI" w:hAnsi="Times New Roman" w:cs="Tahoma"/>
          <w:bCs/>
          <w:iCs/>
          <w:kern w:val="2"/>
          <w:sz w:val="24"/>
          <w:szCs w:val="24"/>
          <w:lang w:eastAsia="ja-JP" w:bidi="fa-IR"/>
        </w:rPr>
        <w:t xml:space="preserve"> сельсовет.</w:t>
      </w:r>
    </w:p>
    <w:p w:rsidR="0089137F" w:rsidRDefault="00843562" w:rsidP="006870B2">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Руководствуясь пп. 6 п. 2 ст. 39.3, ст. 39.20 Земельного кодекса Российской Федерации, главой 30 Гражданского кодекса Российской Федерации (часть вторая) от 26.01.1996г. №14-ФЗ,</w:t>
      </w:r>
      <w:r w:rsidR="00284BB0">
        <w:rPr>
          <w:rFonts w:ascii="Times New Roman" w:eastAsia="Andale Sans UI" w:hAnsi="Times New Roman" w:cs="Tahoma"/>
          <w:bCs/>
          <w:iCs/>
          <w:kern w:val="2"/>
          <w:sz w:val="24"/>
          <w:szCs w:val="24"/>
          <w:lang w:eastAsia="ja-JP" w:bidi="fa-IR"/>
        </w:rPr>
        <w:t xml:space="preserve"> между Администрацией </w:t>
      </w:r>
      <w:r>
        <w:rPr>
          <w:rFonts w:ascii="Times New Roman" w:eastAsia="Andale Sans UI" w:hAnsi="Times New Roman" w:cs="Tahoma"/>
          <w:bCs/>
          <w:iCs/>
          <w:kern w:val="2"/>
          <w:sz w:val="24"/>
          <w:szCs w:val="24"/>
          <w:lang w:eastAsia="ja-JP" w:bidi="fa-IR"/>
        </w:rPr>
        <w:t>Тимского</w:t>
      </w:r>
      <w:r w:rsidR="00284BB0">
        <w:rPr>
          <w:rFonts w:ascii="Times New Roman" w:eastAsia="Andale Sans UI" w:hAnsi="Times New Roman" w:cs="Tahoma"/>
          <w:bCs/>
          <w:iCs/>
          <w:kern w:val="2"/>
          <w:sz w:val="24"/>
          <w:szCs w:val="24"/>
          <w:lang w:eastAsia="ja-JP" w:bidi="fa-IR"/>
        </w:rPr>
        <w:t xml:space="preserve"> района и </w:t>
      </w:r>
      <w:r>
        <w:rPr>
          <w:rFonts w:ascii="Times New Roman" w:eastAsia="Andale Sans UI" w:hAnsi="Times New Roman" w:cs="Tahoma"/>
          <w:bCs/>
          <w:iCs/>
          <w:kern w:val="2"/>
          <w:sz w:val="24"/>
          <w:szCs w:val="24"/>
          <w:lang w:eastAsia="ja-JP" w:bidi="fa-IR"/>
        </w:rPr>
        <w:t>Спицыным Юрием Ивановичем</w:t>
      </w:r>
      <w:r w:rsidR="00284BB0">
        <w:rPr>
          <w:rFonts w:ascii="Times New Roman" w:eastAsia="Andale Sans UI" w:hAnsi="Times New Roman" w:cs="Tahoma"/>
          <w:bCs/>
          <w:iCs/>
          <w:kern w:val="2"/>
          <w:sz w:val="24"/>
          <w:szCs w:val="24"/>
          <w:lang w:eastAsia="ja-JP" w:bidi="fa-IR"/>
        </w:rPr>
        <w:t xml:space="preserve"> заключен договор купли-продажи земельного участка</w:t>
      </w:r>
      <w:r>
        <w:rPr>
          <w:rFonts w:ascii="Times New Roman" w:eastAsia="Andale Sans UI" w:hAnsi="Times New Roman" w:cs="Tahoma"/>
          <w:bCs/>
          <w:iCs/>
          <w:kern w:val="2"/>
          <w:sz w:val="24"/>
          <w:szCs w:val="24"/>
          <w:lang w:eastAsia="ja-JP" w:bidi="fa-IR"/>
        </w:rPr>
        <w:t xml:space="preserve"> из земель, государственная собственность на которые не разграничена №14 от 01.09</w:t>
      </w:r>
      <w:r w:rsidR="00284BB0">
        <w:rPr>
          <w:rFonts w:ascii="Times New Roman" w:eastAsia="Andale Sans UI" w:hAnsi="Times New Roman" w:cs="Tahoma"/>
          <w:bCs/>
          <w:iCs/>
          <w:kern w:val="2"/>
          <w:sz w:val="24"/>
          <w:szCs w:val="24"/>
          <w:lang w:eastAsia="ja-JP" w:bidi="fa-IR"/>
        </w:rPr>
        <w:t xml:space="preserve">.2021 на сумму </w:t>
      </w:r>
      <w:r w:rsidR="00BF0902">
        <w:rPr>
          <w:rFonts w:ascii="Times New Roman" w:eastAsia="Andale Sans UI" w:hAnsi="Times New Roman" w:cs="Tahoma"/>
          <w:bCs/>
          <w:iCs/>
          <w:kern w:val="2"/>
          <w:sz w:val="24"/>
          <w:szCs w:val="24"/>
          <w:lang w:eastAsia="ja-JP" w:bidi="fa-IR"/>
        </w:rPr>
        <w:t>77,</w:t>
      </w:r>
      <w:r>
        <w:rPr>
          <w:rFonts w:ascii="Times New Roman" w:eastAsia="Andale Sans UI" w:hAnsi="Times New Roman" w:cs="Tahoma"/>
          <w:bCs/>
          <w:iCs/>
          <w:kern w:val="2"/>
          <w:sz w:val="24"/>
          <w:szCs w:val="24"/>
          <w:lang w:eastAsia="ja-JP" w:bidi="fa-IR"/>
        </w:rPr>
        <w:t>03</w:t>
      </w:r>
      <w:r w:rsidR="00284BB0">
        <w:rPr>
          <w:rFonts w:ascii="Times New Roman" w:eastAsia="Andale Sans UI" w:hAnsi="Times New Roman" w:cs="Tahoma"/>
          <w:bCs/>
          <w:iCs/>
          <w:kern w:val="2"/>
          <w:sz w:val="24"/>
          <w:szCs w:val="24"/>
          <w:lang w:eastAsia="ja-JP" w:bidi="fa-IR"/>
        </w:rPr>
        <w:t xml:space="preserve"> тыс. рублей. Цена продажи земельного участка определена </w:t>
      </w:r>
      <w:r>
        <w:rPr>
          <w:rFonts w:ascii="Times New Roman" w:eastAsia="Andale Sans UI" w:hAnsi="Times New Roman" w:cs="Tahoma"/>
          <w:bCs/>
          <w:iCs/>
          <w:kern w:val="2"/>
          <w:sz w:val="24"/>
          <w:szCs w:val="24"/>
          <w:lang w:eastAsia="ja-JP" w:bidi="fa-IR"/>
        </w:rPr>
        <w:t>на основании ч.4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утвержденного постановлением Администрации Тимского района Курской области</w:t>
      </w:r>
      <w:r w:rsidR="004F2FFC">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от 27</w:t>
      </w:r>
      <w:r w:rsidR="00284BB0">
        <w:rPr>
          <w:rFonts w:ascii="Times New Roman" w:eastAsia="Andale Sans UI" w:hAnsi="Times New Roman" w:cs="Tahoma"/>
          <w:bCs/>
          <w:iCs/>
          <w:kern w:val="2"/>
          <w:sz w:val="24"/>
          <w:szCs w:val="24"/>
          <w:lang w:eastAsia="ja-JP" w:bidi="fa-IR"/>
        </w:rPr>
        <w:t>.</w:t>
      </w:r>
      <w:r w:rsidR="004F2FFC">
        <w:rPr>
          <w:rFonts w:ascii="Times New Roman" w:eastAsia="Andale Sans UI" w:hAnsi="Times New Roman" w:cs="Tahoma"/>
          <w:bCs/>
          <w:iCs/>
          <w:kern w:val="2"/>
          <w:sz w:val="24"/>
          <w:szCs w:val="24"/>
          <w:lang w:eastAsia="ja-JP" w:bidi="fa-IR"/>
        </w:rPr>
        <w:t>02.2015г. №97-па.</w:t>
      </w:r>
      <w:r>
        <w:rPr>
          <w:rFonts w:ascii="Times New Roman" w:eastAsia="Andale Sans UI" w:hAnsi="Times New Roman" w:cs="Tahoma"/>
          <w:bCs/>
          <w:iCs/>
          <w:kern w:val="2"/>
          <w:sz w:val="24"/>
          <w:szCs w:val="24"/>
          <w:lang w:eastAsia="ja-JP" w:bidi="fa-IR"/>
        </w:rPr>
        <w:t xml:space="preserve"> </w:t>
      </w:r>
      <w:r w:rsidR="006E44AF">
        <w:rPr>
          <w:rFonts w:ascii="Times New Roman" w:eastAsia="Andale Sans UI" w:hAnsi="Times New Roman" w:cs="Tahoma"/>
          <w:bCs/>
          <w:iCs/>
          <w:kern w:val="2"/>
          <w:sz w:val="24"/>
          <w:szCs w:val="24"/>
          <w:lang w:eastAsia="ja-JP" w:bidi="fa-IR"/>
        </w:rPr>
        <w:t xml:space="preserve">Земельный участок передан </w:t>
      </w:r>
      <w:r w:rsidR="004F2FFC">
        <w:rPr>
          <w:rFonts w:ascii="Times New Roman" w:eastAsia="Andale Sans UI" w:hAnsi="Times New Roman" w:cs="Tahoma"/>
          <w:bCs/>
          <w:iCs/>
          <w:kern w:val="2"/>
          <w:sz w:val="24"/>
          <w:szCs w:val="24"/>
          <w:lang w:eastAsia="ja-JP" w:bidi="fa-IR"/>
        </w:rPr>
        <w:t>передаточным актом от 01</w:t>
      </w:r>
      <w:r w:rsidR="006E44AF">
        <w:rPr>
          <w:rFonts w:ascii="Times New Roman" w:eastAsia="Andale Sans UI" w:hAnsi="Times New Roman" w:cs="Tahoma"/>
          <w:bCs/>
          <w:iCs/>
          <w:kern w:val="2"/>
          <w:sz w:val="24"/>
          <w:szCs w:val="24"/>
          <w:lang w:eastAsia="ja-JP" w:bidi="fa-IR"/>
        </w:rPr>
        <w:t>.0</w:t>
      </w:r>
      <w:r w:rsidR="004F2FFC">
        <w:rPr>
          <w:rFonts w:ascii="Times New Roman" w:eastAsia="Andale Sans UI" w:hAnsi="Times New Roman" w:cs="Tahoma"/>
          <w:bCs/>
          <w:iCs/>
          <w:kern w:val="2"/>
          <w:sz w:val="24"/>
          <w:szCs w:val="24"/>
          <w:lang w:eastAsia="ja-JP" w:bidi="fa-IR"/>
        </w:rPr>
        <w:t>9</w:t>
      </w:r>
      <w:r w:rsidR="006E44AF">
        <w:rPr>
          <w:rFonts w:ascii="Times New Roman" w:eastAsia="Andale Sans UI" w:hAnsi="Times New Roman" w:cs="Tahoma"/>
          <w:bCs/>
          <w:iCs/>
          <w:kern w:val="2"/>
          <w:sz w:val="24"/>
          <w:szCs w:val="24"/>
          <w:lang w:eastAsia="ja-JP" w:bidi="fa-IR"/>
        </w:rPr>
        <w:t>.2021</w:t>
      </w:r>
      <w:r w:rsidR="004F2FFC">
        <w:rPr>
          <w:rFonts w:ascii="Times New Roman" w:eastAsia="Andale Sans UI" w:hAnsi="Times New Roman" w:cs="Tahoma"/>
          <w:bCs/>
          <w:iCs/>
          <w:kern w:val="2"/>
          <w:sz w:val="24"/>
          <w:szCs w:val="24"/>
          <w:lang w:eastAsia="ja-JP" w:bidi="fa-IR"/>
        </w:rPr>
        <w:t>г</w:t>
      </w:r>
      <w:r w:rsidR="006E44AF">
        <w:rPr>
          <w:rFonts w:ascii="Times New Roman" w:eastAsia="Andale Sans UI" w:hAnsi="Times New Roman" w:cs="Tahoma"/>
          <w:bCs/>
          <w:iCs/>
          <w:kern w:val="2"/>
          <w:sz w:val="24"/>
          <w:szCs w:val="24"/>
          <w:lang w:eastAsia="ja-JP" w:bidi="fa-IR"/>
        </w:rPr>
        <w:t>. Государственная регистрация права собственности произведена 0</w:t>
      </w:r>
      <w:r w:rsidR="004F2FFC">
        <w:rPr>
          <w:rFonts w:ascii="Times New Roman" w:eastAsia="Andale Sans UI" w:hAnsi="Times New Roman" w:cs="Tahoma"/>
          <w:bCs/>
          <w:iCs/>
          <w:kern w:val="2"/>
          <w:sz w:val="24"/>
          <w:szCs w:val="24"/>
          <w:lang w:eastAsia="ja-JP" w:bidi="fa-IR"/>
        </w:rPr>
        <w:t>7</w:t>
      </w:r>
      <w:r w:rsidR="006E44AF">
        <w:rPr>
          <w:rFonts w:ascii="Times New Roman" w:eastAsia="Andale Sans UI" w:hAnsi="Times New Roman" w:cs="Tahoma"/>
          <w:bCs/>
          <w:iCs/>
          <w:kern w:val="2"/>
          <w:sz w:val="24"/>
          <w:szCs w:val="24"/>
          <w:lang w:eastAsia="ja-JP" w:bidi="fa-IR"/>
        </w:rPr>
        <w:t>.</w:t>
      </w:r>
      <w:r w:rsidR="004F2FFC">
        <w:rPr>
          <w:rFonts w:ascii="Times New Roman" w:eastAsia="Andale Sans UI" w:hAnsi="Times New Roman" w:cs="Tahoma"/>
          <w:bCs/>
          <w:iCs/>
          <w:kern w:val="2"/>
          <w:sz w:val="24"/>
          <w:szCs w:val="24"/>
          <w:lang w:eastAsia="ja-JP" w:bidi="fa-IR"/>
        </w:rPr>
        <w:t>10</w:t>
      </w:r>
      <w:r w:rsidR="006E44AF">
        <w:rPr>
          <w:rFonts w:ascii="Times New Roman" w:eastAsia="Andale Sans UI" w:hAnsi="Times New Roman" w:cs="Tahoma"/>
          <w:bCs/>
          <w:iCs/>
          <w:kern w:val="2"/>
          <w:sz w:val="24"/>
          <w:szCs w:val="24"/>
          <w:lang w:eastAsia="ja-JP" w:bidi="fa-IR"/>
        </w:rPr>
        <w:t>.2021</w:t>
      </w:r>
      <w:r w:rsidR="004F2FFC">
        <w:rPr>
          <w:rFonts w:ascii="Times New Roman" w:eastAsia="Andale Sans UI" w:hAnsi="Times New Roman" w:cs="Tahoma"/>
          <w:bCs/>
          <w:iCs/>
          <w:kern w:val="2"/>
          <w:sz w:val="24"/>
          <w:szCs w:val="24"/>
          <w:lang w:eastAsia="ja-JP" w:bidi="fa-IR"/>
        </w:rPr>
        <w:t>г.</w:t>
      </w:r>
      <w:r w:rsidR="006E44AF">
        <w:rPr>
          <w:rFonts w:ascii="Times New Roman" w:eastAsia="Andale Sans UI" w:hAnsi="Times New Roman" w:cs="Tahoma"/>
          <w:bCs/>
          <w:iCs/>
          <w:kern w:val="2"/>
          <w:sz w:val="24"/>
          <w:szCs w:val="24"/>
          <w:lang w:eastAsia="ja-JP" w:bidi="fa-IR"/>
        </w:rPr>
        <w:t xml:space="preserve"> </w:t>
      </w:r>
      <w:r w:rsidR="0089137F">
        <w:rPr>
          <w:rFonts w:ascii="Times New Roman" w:eastAsia="Andale Sans UI" w:hAnsi="Times New Roman" w:cs="Tahoma"/>
          <w:bCs/>
          <w:iCs/>
          <w:kern w:val="2"/>
          <w:sz w:val="24"/>
          <w:szCs w:val="24"/>
          <w:lang w:eastAsia="ja-JP" w:bidi="fa-IR"/>
        </w:rPr>
        <w:t>В период, предшествующий продаже, указанный земельный участок находился в аренде Спицына Ю. И. (</w:t>
      </w:r>
      <w:r w:rsidR="0089137F" w:rsidRPr="007E68C7">
        <w:rPr>
          <w:rFonts w:ascii="Times New Roman" w:eastAsia="Andale Sans UI" w:hAnsi="Times New Roman" w:cs="Tahoma"/>
          <w:bCs/>
          <w:iCs/>
          <w:kern w:val="2"/>
          <w:sz w:val="24"/>
          <w:szCs w:val="24"/>
          <w:lang w:eastAsia="ja-JP" w:bidi="fa-IR"/>
        </w:rPr>
        <w:t xml:space="preserve">договор </w:t>
      </w:r>
      <w:r w:rsidR="0089137F">
        <w:rPr>
          <w:rFonts w:ascii="Times New Roman" w:eastAsia="Andale Sans UI" w:hAnsi="Times New Roman" w:cs="Tahoma"/>
          <w:bCs/>
          <w:iCs/>
          <w:kern w:val="2"/>
          <w:sz w:val="24"/>
          <w:szCs w:val="24"/>
          <w:lang w:eastAsia="ja-JP" w:bidi="fa-IR"/>
        </w:rPr>
        <w:t xml:space="preserve">аренды земельного участка </w:t>
      </w:r>
      <w:r w:rsidR="0089137F" w:rsidRPr="007E68C7">
        <w:rPr>
          <w:rFonts w:ascii="Times New Roman" w:eastAsia="Andale Sans UI" w:hAnsi="Times New Roman" w:cs="Tahoma"/>
          <w:bCs/>
          <w:iCs/>
          <w:kern w:val="2"/>
          <w:sz w:val="24"/>
          <w:szCs w:val="24"/>
          <w:lang w:eastAsia="ja-JP" w:bidi="fa-IR"/>
        </w:rPr>
        <w:t xml:space="preserve">от </w:t>
      </w:r>
      <w:r w:rsidR="0089137F">
        <w:rPr>
          <w:rFonts w:ascii="Times New Roman" w:eastAsia="Andale Sans UI" w:hAnsi="Times New Roman" w:cs="Tahoma"/>
          <w:bCs/>
          <w:iCs/>
          <w:kern w:val="2"/>
          <w:sz w:val="24"/>
          <w:szCs w:val="24"/>
          <w:lang w:eastAsia="ja-JP" w:bidi="fa-IR"/>
        </w:rPr>
        <w:t>10</w:t>
      </w:r>
      <w:r w:rsidR="0089137F" w:rsidRPr="007E68C7">
        <w:rPr>
          <w:rFonts w:ascii="Times New Roman" w:eastAsia="Andale Sans UI" w:hAnsi="Times New Roman" w:cs="Tahoma"/>
          <w:bCs/>
          <w:iCs/>
          <w:kern w:val="2"/>
          <w:sz w:val="24"/>
          <w:szCs w:val="24"/>
          <w:lang w:eastAsia="ja-JP" w:bidi="fa-IR"/>
        </w:rPr>
        <w:t>.0</w:t>
      </w:r>
      <w:r w:rsidR="0089137F">
        <w:rPr>
          <w:rFonts w:ascii="Times New Roman" w:eastAsia="Andale Sans UI" w:hAnsi="Times New Roman" w:cs="Tahoma"/>
          <w:bCs/>
          <w:iCs/>
          <w:kern w:val="2"/>
          <w:sz w:val="24"/>
          <w:szCs w:val="24"/>
          <w:lang w:eastAsia="ja-JP" w:bidi="fa-IR"/>
        </w:rPr>
        <w:t>1.2019</w:t>
      </w:r>
      <w:r w:rsidR="0089137F" w:rsidRPr="007E68C7">
        <w:rPr>
          <w:rFonts w:ascii="Times New Roman" w:eastAsia="Andale Sans UI" w:hAnsi="Times New Roman" w:cs="Tahoma"/>
          <w:bCs/>
          <w:iCs/>
          <w:kern w:val="2"/>
          <w:sz w:val="24"/>
          <w:szCs w:val="24"/>
          <w:lang w:eastAsia="ja-JP" w:bidi="fa-IR"/>
        </w:rPr>
        <w:t>г. №</w:t>
      </w:r>
      <w:r w:rsidR="0089137F">
        <w:rPr>
          <w:rFonts w:ascii="Times New Roman" w:eastAsia="Andale Sans UI" w:hAnsi="Times New Roman" w:cs="Tahoma"/>
          <w:bCs/>
          <w:iCs/>
          <w:kern w:val="2"/>
          <w:sz w:val="24"/>
          <w:szCs w:val="24"/>
          <w:lang w:eastAsia="ja-JP" w:bidi="fa-IR"/>
        </w:rPr>
        <w:t>2</w:t>
      </w:r>
      <w:r w:rsidR="0089137F" w:rsidRPr="007E68C7">
        <w:rPr>
          <w:rFonts w:ascii="Times New Roman" w:eastAsia="Andale Sans UI" w:hAnsi="Times New Roman" w:cs="Tahoma"/>
          <w:bCs/>
          <w:iCs/>
          <w:kern w:val="2"/>
          <w:sz w:val="24"/>
          <w:szCs w:val="24"/>
          <w:lang w:eastAsia="ja-JP" w:bidi="fa-IR"/>
        </w:rPr>
        <w:t>, ра</w:t>
      </w:r>
      <w:r w:rsidR="0089137F">
        <w:rPr>
          <w:rFonts w:ascii="Times New Roman" w:eastAsia="Andale Sans UI" w:hAnsi="Times New Roman" w:cs="Tahoma"/>
          <w:bCs/>
          <w:iCs/>
          <w:kern w:val="2"/>
          <w:sz w:val="24"/>
          <w:szCs w:val="24"/>
          <w:lang w:eastAsia="ja-JP" w:bidi="fa-IR"/>
        </w:rPr>
        <w:t>сторгнут по соглашению сторон 01.09</w:t>
      </w:r>
      <w:r w:rsidR="0089137F" w:rsidRPr="007E68C7">
        <w:rPr>
          <w:rFonts w:ascii="Times New Roman" w:eastAsia="Andale Sans UI" w:hAnsi="Times New Roman" w:cs="Tahoma"/>
          <w:bCs/>
          <w:iCs/>
          <w:kern w:val="2"/>
          <w:sz w:val="24"/>
          <w:szCs w:val="24"/>
          <w:lang w:eastAsia="ja-JP" w:bidi="fa-IR"/>
        </w:rPr>
        <w:t>.2021</w:t>
      </w:r>
      <w:r w:rsidR="0089137F">
        <w:rPr>
          <w:rFonts w:ascii="Times New Roman" w:eastAsia="Andale Sans UI" w:hAnsi="Times New Roman" w:cs="Tahoma"/>
          <w:bCs/>
          <w:iCs/>
          <w:kern w:val="2"/>
          <w:sz w:val="24"/>
          <w:szCs w:val="24"/>
          <w:lang w:eastAsia="ja-JP" w:bidi="fa-IR"/>
        </w:rPr>
        <w:t>).</w:t>
      </w:r>
    </w:p>
    <w:p w:rsidR="006870B2" w:rsidRDefault="006870B2" w:rsidP="006870B2">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ходе проведения проверки полноты и своевременности перечисления арендной платы за период, предшествующий продаже (01.10.2021-07.10.2021), нарушений не установлено (арендная плата за 4 квартал 2021 года перечислена </w:t>
      </w:r>
      <w:r>
        <w:rPr>
          <w:rFonts w:ascii="Times New Roman" w:hAnsi="Times New Roman" w:cs="Times New Roman"/>
          <w:color w:val="000000"/>
          <w:sz w:val="24"/>
          <w:szCs w:val="24"/>
        </w:rPr>
        <w:t>Спиц</w:t>
      </w:r>
      <w:r w:rsidR="00225E8A">
        <w:rPr>
          <w:rFonts w:ascii="Times New Roman" w:hAnsi="Times New Roman" w:cs="Times New Roman"/>
          <w:color w:val="000000"/>
          <w:sz w:val="24"/>
          <w:szCs w:val="24"/>
        </w:rPr>
        <w:t>ы</w:t>
      </w:r>
      <w:r>
        <w:rPr>
          <w:rFonts w:ascii="Times New Roman" w:hAnsi="Times New Roman" w:cs="Times New Roman"/>
          <w:color w:val="000000"/>
          <w:sz w:val="24"/>
          <w:szCs w:val="24"/>
        </w:rPr>
        <w:t>ным Ю. И.</w:t>
      </w:r>
      <w:r>
        <w:rPr>
          <w:rFonts w:ascii="Times New Roman" w:eastAsia="Andale Sans UI" w:hAnsi="Times New Roman" w:cs="Tahoma"/>
          <w:bCs/>
          <w:iCs/>
          <w:kern w:val="2"/>
          <w:sz w:val="24"/>
          <w:szCs w:val="24"/>
          <w:lang w:eastAsia="ja-JP" w:bidi="fa-IR"/>
        </w:rPr>
        <w:t xml:space="preserve"> </w:t>
      </w:r>
      <w:r w:rsidRPr="00B302EB">
        <w:rPr>
          <w:rFonts w:ascii="Times New Roman" w:eastAsia="Andale Sans UI" w:hAnsi="Times New Roman" w:cs="Tahoma"/>
          <w:bCs/>
          <w:iCs/>
          <w:kern w:val="2"/>
          <w:sz w:val="24"/>
          <w:szCs w:val="24"/>
          <w:lang w:eastAsia="ja-JP" w:bidi="fa-IR"/>
        </w:rPr>
        <w:t>платежным поручением №</w:t>
      </w:r>
      <w:r w:rsidR="00B302EB">
        <w:rPr>
          <w:rFonts w:ascii="Times New Roman" w:eastAsia="Andale Sans UI" w:hAnsi="Times New Roman" w:cs="Tahoma"/>
          <w:bCs/>
          <w:iCs/>
          <w:kern w:val="2"/>
          <w:sz w:val="24"/>
          <w:szCs w:val="24"/>
          <w:lang w:eastAsia="ja-JP" w:bidi="fa-IR"/>
        </w:rPr>
        <w:t>42 от 17.02</w:t>
      </w:r>
      <w:r w:rsidRPr="00B302EB">
        <w:rPr>
          <w:rFonts w:ascii="Times New Roman" w:eastAsia="Andale Sans UI" w:hAnsi="Times New Roman" w:cs="Tahoma"/>
          <w:bCs/>
          <w:iCs/>
          <w:kern w:val="2"/>
          <w:sz w:val="24"/>
          <w:szCs w:val="24"/>
          <w:lang w:eastAsia="ja-JP" w:bidi="fa-IR"/>
        </w:rPr>
        <w:t xml:space="preserve">.2021 на сумму </w:t>
      </w:r>
      <w:r w:rsidR="00B302EB">
        <w:rPr>
          <w:rFonts w:ascii="Times New Roman" w:eastAsia="Andale Sans UI" w:hAnsi="Times New Roman" w:cs="Tahoma"/>
          <w:bCs/>
          <w:iCs/>
          <w:kern w:val="2"/>
          <w:sz w:val="24"/>
          <w:szCs w:val="24"/>
          <w:lang w:eastAsia="ja-JP" w:bidi="fa-IR"/>
        </w:rPr>
        <w:t>1,44</w:t>
      </w:r>
      <w:r w:rsidRPr="00B302EB">
        <w:rPr>
          <w:rFonts w:ascii="Times New Roman" w:eastAsia="Andale Sans UI" w:hAnsi="Times New Roman" w:cs="Tahoma"/>
          <w:bCs/>
          <w:iCs/>
          <w:kern w:val="2"/>
          <w:sz w:val="24"/>
          <w:szCs w:val="24"/>
          <w:lang w:eastAsia="ja-JP" w:bidi="fa-IR"/>
        </w:rPr>
        <w:t xml:space="preserve"> тыс. рублей).</w:t>
      </w:r>
      <w:r>
        <w:rPr>
          <w:rFonts w:ascii="Times New Roman" w:eastAsia="Andale Sans UI" w:hAnsi="Times New Roman" w:cs="Tahoma"/>
          <w:bCs/>
          <w:iCs/>
          <w:kern w:val="2"/>
          <w:sz w:val="24"/>
          <w:szCs w:val="24"/>
          <w:lang w:eastAsia="ja-JP" w:bidi="fa-IR"/>
        </w:rPr>
        <w:t xml:space="preserve"> </w:t>
      </w:r>
    </w:p>
    <w:p w:rsidR="00141490" w:rsidRDefault="00141490" w:rsidP="00C4796B">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lastRenderedPageBreak/>
        <w:t>На участке находится объект недвижимости, принадлежащий покупателю на праве собственности – нежилое бытовое здание, 2021 года постройки, площадью 18,7 кв. метров, с кадастровым номером 46:24:000000:753, расположенное по адресу Курская область, Тимский район, Барковский сельсовет. Дата государственной регистрации права собственности от 23.07.2021г. №46:24:000000:753-46/056/2021-1.</w:t>
      </w:r>
    </w:p>
    <w:p w:rsidR="00C4796B" w:rsidRDefault="00C4796B" w:rsidP="00C4796B">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4F2FFC">
        <w:rPr>
          <w:rFonts w:ascii="Times New Roman" w:eastAsia="Andale Sans UI" w:hAnsi="Times New Roman" w:cs="Tahoma"/>
          <w:bCs/>
          <w:iCs/>
          <w:kern w:val="2"/>
          <w:sz w:val="24"/>
          <w:szCs w:val="24"/>
          <w:lang w:eastAsia="ja-JP" w:bidi="fa-IR"/>
        </w:rPr>
        <w:t>382</w:t>
      </w:r>
      <w:r>
        <w:rPr>
          <w:rFonts w:ascii="Times New Roman" w:eastAsia="Andale Sans UI" w:hAnsi="Times New Roman" w:cs="Tahoma"/>
          <w:bCs/>
          <w:iCs/>
          <w:kern w:val="2"/>
          <w:sz w:val="24"/>
          <w:szCs w:val="24"/>
          <w:lang w:eastAsia="ja-JP" w:bidi="fa-IR"/>
        </w:rPr>
        <w:t xml:space="preserve"> от 0</w:t>
      </w:r>
      <w:r w:rsidR="004F2FFC">
        <w:rPr>
          <w:rFonts w:ascii="Times New Roman" w:eastAsia="Andale Sans UI" w:hAnsi="Times New Roman" w:cs="Tahoma"/>
          <w:bCs/>
          <w:iCs/>
          <w:kern w:val="2"/>
          <w:sz w:val="24"/>
          <w:szCs w:val="24"/>
          <w:lang w:eastAsia="ja-JP" w:bidi="fa-IR"/>
        </w:rPr>
        <w:t>2</w:t>
      </w:r>
      <w:r>
        <w:rPr>
          <w:rFonts w:ascii="Times New Roman" w:eastAsia="Andale Sans UI" w:hAnsi="Times New Roman" w:cs="Tahoma"/>
          <w:bCs/>
          <w:iCs/>
          <w:kern w:val="2"/>
          <w:sz w:val="24"/>
          <w:szCs w:val="24"/>
          <w:lang w:eastAsia="ja-JP" w:bidi="fa-IR"/>
        </w:rPr>
        <w:t>.0</w:t>
      </w:r>
      <w:r w:rsidR="004F2FFC">
        <w:rPr>
          <w:rFonts w:ascii="Times New Roman" w:eastAsia="Andale Sans UI" w:hAnsi="Times New Roman" w:cs="Tahoma"/>
          <w:bCs/>
          <w:iCs/>
          <w:kern w:val="2"/>
          <w:sz w:val="24"/>
          <w:szCs w:val="24"/>
          <w:lang w:eastAsia="ja-JP" w:bidi="fa-IR"/>
        </w:rPr>
        <w:t>9</w:t>
      </w:r>
      <w:r>
        <w:rPr>
          <w:rFonts w:ascii="Times New Roman" w:eastAsia="Andale Sans UI" w:hAnsi="Times New Roman" w:cs="Tahoma"/>
          <w:bCs/>
          <w:iCs/>
          <w:kern w:val="2"/>
          <w:sz w:val="24"/>
          <w:szCs w:val="24"/>
          <w:lang w:eastAsia="ja-JP" w:bidi="fa-IR"/>
        </w:rPr>
        <w:t>.2021</w:t>
      </w:r>
      <w:r w:rsidR="004F2FFC">
        <w:rPr>
          <w:rFonts w:ascii="Times New Roman" w:eastAsia="Andale Sans UI" w:hAnsi="Times New Roman" w:cs="Tahoma"/>
          <w:bCs/>
          <w:iCs/>
          <w:kern w:val="2"/>
          <w:sz w:val="24"/>
          <w:szCs w:val="24"/>
          <w:lang w:eastAsia="ja-JP" w:bidi="fa-IR"/>
        </w:rPr>
        <w:t>г.</w:t>
      </w:r>
      <w:r>
        <w:rPr>
          <w:rFonts w:ascii="Times New Roman" w:eastAsia="Andale Sans UI" w:hAnsi="Times New Roman" w:cs="Tahoma"/>
          <w:bCs/>
          <w:iCs/>
          <w:kern w:val="2"/>
          <w:sz w:val="24"/>
          <w:szCs w:val="24"/>
          <w:lang w:eastAsia="ja-JP" w:bidi="fa-IR"/>
        </w:rPr>
        <w:t xml:space="preserve"> на сумму </w:t>
      </w:r>
      <w:r w:rsidR="004F2FFC">
        <w:rPr>
          <w:rFonts w:ascii="Times New Roman" w:eastAsia="Andale Sans UI" w:hAnsi="Times New Roman" w:cs="Tahoma"/>
          <w:bCs/>
          <w:iCs/>
          <w:kern w:val="2"/>
          <w:sz w:val="24"/>
          <w:szCs w:val="24"/>
          <w:lang w:eastAsia="ja-JP" w:bidi="fa-IR"/>
        </w:rPr>
        <w:t xml:space="preserve">77,03 </w:t>
      </w:r>
      <w:r>
        <w:rPr>
          <w:rFonts w:ascii="Times New Roman" w:eastAsia="Andale Sans UI" w:hAnsi="Times New Roman" w:cs="Tahoma"/>
          <w:bCs/>
          <w:iCs/>
          <w:kern w:val="2"/>
          <w:sz w:val="24"/>
          <w:szCs w:val="24"/>
          <w:lang w:eastAsia="ja-JP" w:bidi="fa-IR"/>
        </w:rPr>
        <w:t>тыс. рублей</w:t>
      </w:r>
      <w:r w:rsidR="00141490">
        <w:rPr>
          <w:rFonts w:ascii="Times New Roman" w:eastAsia="Andale Sans UI" w:hAnsi="Times New Roman" w:cs="Tahoma"/>
          <w:bCs/>
          <w:iCs/>
          <w:kern w:val="2"/>
          <w:sz w:val="24"/>
          <w:szCs w:val="24"/>
          <w:lang w:eastAsia="ja-JP" w:bidi="fa-IR"/>
        </w:rPr>
        <w:t>.</w:t>
      </w:r>
    </w:p>
    <w:p w:rsidR="00141490" w:rsidRDefault="0000748A" w:rsidP="00141490">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b/>
          <w:bCs/>
          <w:iCs/>
          <w:kern w:val="2"/>
          <w:sz w:val="24"/>
          <w:szCs w:val="24"/>
          <w:lang w:eastAsia="ja-JP" w:bidi="fa-IR"/>
        </w:rPr>
        <w:t>2 д</w:t>
      </w:r>
      <w:r w:rsidR="00141490">
        <w:rPr>
          <w:rFonts w:ascii="Times New Roman" w:eastAsia="Andale Sans UI" w:hAnsi="Times New Roman" w:cs="Tahoma"/>
          <w:b/>
          <w:bCs/>
          <w:iCs/>
          <w:kern w:val="2"/>
          <w:sz w:val="24"/>
          <w:szCs w:val="24"/>
          <w:lang w:eastAsia="ja-JP" w:bidi="fa-IR"/>
        </w:rPr>
        <w:t>оговор</w:t>
      </w:r>
      <w:r>
        <w:rPr>
          <w:rFonts w:ascii="Times New Roman" w:eastAsia="Andale Sans UI" w:hAnsi="Times New Roman" w:cs="Tahoma"/>
          <w:b/>
          <w:bCs/>
          <w:iCs/>
          <w:kern w:val="2"/>
          <w:sz w:val="24"/>
          <w:szCs w:val="24"/>
          <w:lang w:eastAsia="ja-JP" w:bidi="fa-IR"/>
        </w:rPr>
        <w:t>а</w:t>
      </w:r>
      <w:r w:rsidR="00141490" w:rsidRPr="009920B4">
        <w:rPr>
          <w:rFonts w:ascii="Times New Roman" w:eastAsia="Andale Sans UI" w:hAnsi="Times New Roman" w:cs="Tahoma"/>
          <w:b/>
          <w:bCs/>
          <w:iCs/>
          <w:kern w:val="2"/>
          <w:sz w:val="24"/>
          <w:szCs w:val="24"/>
          <w:lang w:eastAsia="ja-JP" w:bidi="fa-IR"/>
        </w:rPr>
        <w:t xml:space="preserve"> купли-продажи на </w:t>
      </w:r>
      <w:r>
        <w:rPr>
          <w:rFonts w:ascii="Times New Roman" w:eastAsia="Andale Sans UI" w:hAnsi="Times New Roman" w:cs="Tahoma"/>
          <w:b/>
          <w:bCs/>
          <w:iCs/>
          <w:kern w:val="2"/>
          <w:sz w:val="24"/>
          <w:szCs w:val="24"/>
          <w:lang w:eastAsia="ja-JP" w:bidi="fa-IR"/>
        </w:rPr>
        <w:t xml:space="preserve">общую </w:t>
      </w:r>
      <w:r w:rsidR="00141490" w:rsidRPr="009920B4">
        <w:rPr>
          <w:rFonts w:ascii="Times New Roman" w:eastAsia="Andale Sans UI" w:hAnsi="Times New Roman" w:cs="Tahoma"/>
          <w:b/>
          <w:bCs/>
          <w:iCs/>
          <w:kern w:val="2"/>
          <w:sz w:val="24"/>
          <w:szCs w:val="24"/>
          <w:lang w:eastAsia="ja-JP" w:bidi="fa-IR"/>
        </w:rPr>
        <w:t xml:space="preserve">сумму </w:t>
      </w:r>
      <w:r>
        <w:rPr>
          <w:rFonts w:ascii="Times New Roman" w:eastAsia="Andale Sans UI" w:hAnsi="Times New Roman" w:cs="Tahoma"/>
          <w:b/>
          <w:bCs/>
          <w:iCs/>
          <w:kern w:val="2"/>
          <w:sz w:val="24"/>
          <w:szCs w:val="24"/>
          <w:lang w:eastAsia="ja-JP" w:bidi="fa-IR"/>
        </w:rPr>
        <w:t>2 171,00</w:t>
      </w:r>
      <w:r w:rsidR="00141490" w:rsidRPr="009920B4">
        <w:rPr>
          <w:rFonts w:ascii="Times New Roman" w:eastAsia="Andale Sans UI" w:hAnsi="Times New Roman" w:cs="Tahoma"/>
          <w:b/>
          <w:bCs/>
          <w:iCs/>
          <w:kern w:val="2"/>
          <w:sz w:val="24"/>
          <w:szCs w:val="24"/>
          <w:lang w:eastAsia="ja-JP" w:bidi="fa-IR"/>
        </w:rPr>
        <w:t xml:space="preserve"> тыс. рублей </w:t>
      </w:r>
      <w:r w:rsidR="00141490">
        <w:rPr>
          <w:rFonts w:ascii="Times New Roman" w:eastAsia="Andale Sans UI" w:hAnsi="Times New Roman" w:cs="Tahoma"/>
          <w:b/>
          <w:bCs/>
          <w:iCs/>
          <w:kern w:val="2"/>
          <w:sz w:val="24"/>
          <w:szCs w:val="24"/>
          <w:lang w:eastAsia="ja-JP" w:bidi="fa-IR"/>
        </w:rPr>
        <w:t>заключен</w:t>
      </w:r>
      <w:r>
        <w:rPr>
          <w:rFonts w:ascii="Times New Roman" w:eastAsia="Andale Sans UI" w:hAnsi="Times New Roman" w:cs="Tahoma"/>
          <w:b/>
          <w:bCs/>
          <w:iCs/>
          <w:kern w:val="2"/>
          <w:sz w:val="24"/>
          <w:szCs w:val="24"/>
          <w:lang w:eastAsia="ja-JP" w:bidi="fa-IR"/>
        </w:rPr>
        <w:t>ы</w:t>
      </w:r>
      <w:r w:rsidR="00141490" w:rsidRPr="009920B4">
        <w:rPr>
          <w:rFonts w:ascii="Times New Roman" w:eastAsia="Andale Sans UI" w:hAnsi="Times New Roman" w:cs="Tahoma"/>
          <w:b/>
          <w:bCs/>
          <w:iCs/>
          <w:kern w:val="2"/>
          <w:sz w:val="24"/>
          <w:szCs w:val="24"/>
          <w:lang w:eastAsia="ja-JP" w:bidi="fa-IR"/>
        </w:rPr>
        <w:t xml:space="preserve"> с </w:t>
      </w:r>
      <w:r w:rsidR="00141490">
        <w:rPr>
          <w:rFonts w:ascii="Times New Roman" w:eastAsia="Andale Sans UI" w:hAnsi="Times New Roman" w:cs="Tahoma"/>
          <w:b/>
          <w:bCs/>
          <w:iCs/>
          <w:kern w:val="2"/>
          <w:sz w:val="24"/>
          <w:szCs w:val="24"/>
          <w:lang w:eastAsia="ja-JP" w:bidi="fa-IR"/>
        </w:rPr>
        <w:t xml:space="preserve">Бабкиным Сергеем Николаевичем и Бабкиной Еленой Витальевной. </w:t>
      </w:r>
    </w:p>
    <w:p w:rsidR="00141490" w:rsidRPr="00284BB0" w:rsidRDefault="00141490" w:rsidP="00141490">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sidR="00AF390E">
        <w:rPr>
          <w:rFonts w:ascii="Times New Roman" w:eastAsia="Andale Sans UI" w:hAnsi="Times New Roman" w:cs="Tahoma"/>
          <w:b/>
          <w:bCs/>
          <w:i/>
          <w:iCs/>
          <w:kern w:val="2"/>
          <w:sz w:val="24"/>
          <w:szCs w:val="24"/>
          <w:lang w:eastAsia="ja-JP" w:bidi="fa-IR"/>
        </w:rPr>
        <w:t>141205</w:t>
      </w:r>
      <w:r w:rsidRPr="00284BB0">
        <w:rPr>
          <w:rFonts w:ascii="Times New Roman" w:eastAsia="Andale Sans UI" w:hAnsi="Times New Roman" w:cs="Tahoma"/>
          <w:b/>
          <w:bCs/>
          <w:i/>
          <w:iCs/>
          <w:kern w:val="2"/>
          <w:sz w:val="24"/>
          <w:szCs w:val="24"/>
          <w:lang w:eastAsia="ja-JP" w:bidi="fa-IR"/>
        </w:rPr>
        <w:t>:</w:t>
      </w:r>
      <w:r w:rsidR="00AF390E">
        <w:rPr>
          <w:rFonts w:ascii="Times New Roman" w:eastAsia="Andale Sans UI" w:hAnsi="Times New Roman" w:cs="Tahoma"/>
          <w:b/>
          <w:bCs/>
          <w:i/>
          <w:iCs/>
          <w:kern w:val="2"/>
          <w:sz w:val="24"/>
          <w:szCs w:val="24"/>
          <w:lang w:eastAsia="ja-JP" w:bidi="fa-IR"/>
        </w:rPr>
        <w:t>159</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sidR="00AF390E">
        <w:rPr>
          <w:rFonts w:ascii="Times New Roman" w:eastAsia="Andale Sans UI" w:hAnsi="Times New Roman" w:cs="Tahoma"/>
          <w:bCs/>
          <w:iCs/>
          <w:kern w:val="2"/>
          <w:sz w:val="24"/>
          <w:szCs w:val="24"/>
          <w:lang w:eastAsia="ja-JP" w:bidi="fa-IR"/>
        </w:rPr>
        <w:t>110 400</w:t>
      </w:r>
      <w:r w:rsidRPr="00284BB0">
        <w:rPr>
          <w:rFonts w:ascii="Times New Roman" w:eastAsia="Andale Sans UI" w:hAnsi="Times New Roman" w:cs="Tahoma"/>
          <w:bCs/>
          <w:iCs/>
          <w:kern w:val="2"/>
          <w:sz w:val="24"/>
          <w:szCs w:val="24"/>
          <w:lang w:eastAsia="ja-JP" w:bidi="fa-IR"/>
        </w:rPr>
        <w:t xml:space="preserve"> кв. м., разрешенное использование – </w:t>
      </w:r>
      <w:r>
        <w:rPr>
          <w:rFonts w:ascii="Times New Roman" w:eastAsia="Andale Sans UI" w:hAnsi="Times New Roman" w:cs="Tahoma"/>
          <w:bCs/>
          <w:iCs/>
          <w:kern w:val="2"/>
          <w:sz w:val="24"/>
          <w:szCs w:val="24"/>
          <w:lang w:eastAsia="ja-JP" w:bidi="fa-IR"/>
        </w:rPr>
        <w:t>«Обеспечение</w:t>
      </w:r>
      <w:r w:rsidRPr="00284BB0">
        <w:rPr>
          <w:rFonts w:ascii="Times New Roman" w:eastAsia="Andale Sans UI" w:hAnsi="Times New Roman" w:cs="Tahoma"/>
          <w:bCs/>
          <w:iCs/>
          <w:kern w:val="2"/>
          <w:sz w:val="24"/>
          <w:szCs w:val="24"/>
          <w:lang w:eastAsia="ja-JP" w:bidi="fa-IR"/>
        </w:rPr>
        <w:t xml:space="preserve"> сельскохозяйственного производства</w:t>
      </w:r>
      <w:r>
        <w:rPr>
          <w:rFonts w:ascii="Times New Roman" w:eastAsia="Andale Sans UI" w:hAnsi="Times New Roman" w:cs="Tahoma"/>
          <w:bCs/>
          <w:iCs/>
          <w:kern w:val="2"/>
          <w:sz w:val="24"/>
          <w:szCs w:val="24"/>
          <w:lang w:eastAsia="ja-JP" w:bidi="fa-IR"/>
        </w:rPr>
        <w:t>»</w:t>
      </w:r>
      <w:r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Pr>
          <w:rFonts w:ascii="Times New Roman" w:eastAsia="Andale Sans UI" w:hAnsi="Times New Roman" w:cs="Tahoma"/>
          <w:bCs/>
          <w:iCs/>
          <w:kern w:val="2"/>
          <w:sz w:val="24"/>
          <w:szCs w:val="24"/>
          <w:lang w:eastAsia="ja-JP" w:bidi="fa-IR"/>
        </w:rPr>
        <w:t>Тимский</w:t>
      </w:r>
      <w:r w:rsidRPr="00284BB0">
        <w:rPr>
          <w:rFonts w:ascii="Times New Roman" w:eastAsia="Andale Sans UI" w:hAnsi="Times New Roman" w:cs="Tahoma"/>
          <w:bCs/>
          <w:iCs/>
          <w:kern w:val="2"/>
          <w:sz w:val="24"/>
          <w:szCs w:val="24"/>
          <w:lang w:eastAsia="ja-JP" w:bidi="fa-IR"/>
        </w:rPr>
        <w:t xml:space="preserve"> район, </w:t>
      </w:r>
      <w:r>
        <w:rPr>
          <w:rFonts w:ascii="Times New Roman" w:eastAsia="Andale Sans UI" w:hAnsi="Times New Roman" w:cs="Tahoma"/>
          <w:bCs/>
          <w:iCs/>
          <w:kern w:val="2"/>
          <w:sz w:val="24"/>
          <w:szCs w:val="24"/>
          <w:lang w:eastAsia="ja-JP" w:bidi="fa-IR"/>
        </w:rPr>
        <w:t>Барковский</w:t>
      </w:r>
      <w:r w:rsidRPr="00284BB0">
        <w:rPr>
          <w:rFonts w:ascii="Times New Roman" w:eastAsia="Andale Sans UI" w:hAnsi="Times New Roman" w:cs="Tahoma"/>
          <w:bCs/>
          <w:iCs/>
          <w:kern w:val="2"/>
          <w:sz w:val="24"/>
          <w:szCs w:val="24"/>
          <w:lang w:eastAsia="ja-JP" w:bidi="fa-IR"/>
        </w:rPr>
        <w:t xml:space="preserve"> сельсовет.</w:t>
      </w:r>
    </w:p>
    <w:p w:rsidR="0055122B" w:rsidRDefault="00141490" w:rsidP="0014149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w:t>
      </w:r>
      <w:r w:rsidR="00AF390E">
        <w:rPr>
          <w:rFonts w:ascii="Times New Roman" w:eastAsia="Andale Sans UI" w:hAnsi="Times New Roman" w:cs="Tahoma"/>
          <w:bCs/>
          <w:iCs/>
          <w:kern w:val="2"/>
          <w:sz w:val="24"/>
          <w:szCs w:val="24"/>
          <w:lang w:eastAsia="ja-JP" w:bidi="fa-IR"/>
        </w:rPr>
        <w:t>Земельным кодексом</w:t>
      </w:r>
      <w:r>
        <w:rPr>
          <w:rFonts w:ascii="Times New Roman" w:eastAsia="Andale Sans UI" w:hAnsi="Times New Roman" w:cs="Tahoma"/>
          <w:bCs/>
          <w:iCs/>
          <w:kern w:val="2"/>
          <w:sz w:val="24"/>
          <w:szCs w:val="24"/>
          <w:lang w:eastAsia="ja-JP" w:bidi="fa-IR"/>
        </w:rPr>
        <w:t xml:space="preserve"> Российской Федерации</w:t>
      </w:r>
      <w:r w:rsidR="00AF390E">
        <w:rPr>
          <w:rFonts w:ascii="Times New Roman" w:eastAsia="Andale Sans UI" w:hAnsi="Times New Roman" w:cs="Tahoma"/>
          <w:bCs/>
          <w:iCs/>
          <w:kern w:val="2"/>
          <w:sz w:val="24"/>
          <w:szCs w:val="24"/>
          <w:lang w:eastAsia="ja-JP" w:bidi="fa-IR"/>
        </w:rPr>
        <w:t xml:space="preserve"> от 25.10.2001г. №136-ФЗ</w:t>
      </w:r>
      <w:r>
        <w:rPr>
          <w:rFonts w:ascii="Times New Roman" w:eastAsia="Andale Sans UI" w:hAnsi="Times New Roman" w:cs="Tahoma"/>
          <w:bCs/>
          <w:iCs/>
          <w:kern w:val="2"/>
          <w:sz w:val="24"/>
          <w:szCs w:val="24"/>
          <w:lang w:eastAsia="ja-JP" w:bidi="fa-IR"/>
        </w:rPr>
        <w:t>, главой 30 Гражданского кодекса Российской Федерации (часть вторая) от 26.01.1996г. №14-ФЗ,</w:t>
      </w:r>
      <w:r w:rsidR="00AF390E">
        <w:rPr>
          <w:rFonts w:ascii="Times New Roman" w:eastAsia="Andale Sans UI" w:hAnsi="Times New Roman" w:cs="Tahoma"/>
          <w:bCs/>
          <w:iCs/>
          <w:kern w:val="2"/>
          <w:sz w:val="24"/>
          <w:szCs w:val="24"/>
          <w:lang w:eastAsia="ja-JP" w:bidi="fa-IR"/>
        </w:rPr>
        <w:t xml:space="preserve"> Федеральным законом от 16.07.1998г. №102-ФЗ «Об ипотеке (залоге недвижимости)</w:t>
      </w:r>
      <w:r>
        <w:rPr>
          <w:rFonts w:ascii="Times New Roman" w:eastAsia="Andale Sans UI" w:hAnsi="Times New Roman" w:cs="Tahoma"/>
          <w:bCs/>
          <w:iCs/>
          <w:kern w:val="2"/>
          <w:sz w:val="24"/>
          <w:szCs w:val="24"/>
          <w:lang w:eastAsia="ja-JP" w:bidi="fa-IR"/>
        </w:rPr>
        <w:t xml:space="preserve"> между Администрацией Тимского района и </w:t>
      </w:r>
      <w:r w:rsidR="00AF390E">
        <w:rPr>
          <w:rFonts w:ascii="Times New Roman" w:eastAsia="Andale Sans UI" w:hAnsi="Times New Roman" w:cs="Tahoma"/>
          <w:bCs/>
          <w:iCs/>
          <w:kern w:val="2"/>
          <w:sz w:val="24"/>
          <w:szCs w:val="24"/>
          <w:lang w:eastAsia="ja-JP" w:bidi="fa-IR"/>
        </w:rPr>
        <w:t>Бабкиным Сергеем Николаевичем, Бабкиной Еленой Витальевной</w:t>
      </w:r>
      <w:r>
        <w:rPr>
          <w:rFonts w:ascii="Times New Roman" w:eastAsia="Andale Sans UI" w:hAnsi="Times New Roman" w:cs="Tahoma"/>
          <w:bCs/>
          <w:iCs/>
          <w:kern w:val="2"/>
          <w:sz w:val="24"/>
          <w:szCs w:val="24"/>
          <w:lang w:eastAsia="ja-JP" w:bidi="fa-IR"/>
        </w:rPr>
        <w:t xml:space="preserve"> заключен договор купли-продажи земельного участка из земель, государственная собственность на которые не разг</w:t>
      </w:r>
      <w:r w:rsidR="00AF390E">
        <w:rPr>
          <w:rFonts w:ascii="Times New Roman" w:eastAsia="Andale Sans UI" w:hAnsi="Times New Roman" w:cs="Tahoma"/>
          <w:bCs/>
          <w:iCs/>
          <w:kern w:val="2"/>
          <w:sz w:val="24"/>
          <w:szCs w:val="24"/>
          <w:lang w:eastAsia="ja-JP" w:bidi="fa-IR"/>
        </w:rPr>
        <w:t>раничена №20 от 09.12</w:t>
      </w:r>
      <w:r>
        <w:rPr>
          <w:rFonts w:ascii="Times New Roman" w:eastAsia="Andale Sans UI" w:hAnsi="Times New Roman" w:cs="Tahoma"/>
          <w:bCs/>
          <w:iCs/>
          <w:kern w:val="2"/>
          <w:sz w:val="24"/>
          <w:szCs w:val="24"/>
          <w:lang w:eastAsia="ja-JP" w:bidi="fa-IR"/>
        </w:rPr>
        <w:t>.2021</w:t>
      </w:r>
      <w:r w:rsidR="00AF390E">
        <w:rPr>
          <w:rFonts w:ascii="Times New Roman" w:eastAsia="Andale Sans UI" w:hAnsi="Times New Roman" w:cs="Tahoma"/>
          <w:bCs/>
          <w:iCs/>
          <w:kern w:val="2"/>
          <w:sz w:val="24"/>
          <w:szCs w:val="24"/>
          <w:lang w:eastAsia="ja-JP" w:bidi="fa-IR"/>
        </w:rPr>
        <w:t xml:space="preserve">г. </w:t>
      </w:r>
      <w:r>
        <w:rPr>
          <w:rFonts w:ascii="Times New Roman" w:eastAsia="Andale Sans UI" w:hAnsi="Times New Roman" w:cs="Tahoma"/>
          <w:bCs/>
          <w:iCs/>
          <w:kern w:val="2"/>
          <w:sz w:val="24"/>
          <w:szCs w:val="24"/>
          <w:lang w:eastAsia="ja-JP" w:bidi="fa-IR"/>
        </w:rPr>
        <w:t xml:space="preserve">на сумму </w:t>
      </w:r>
      <w:r w:rsidR="00AF390E">
        <w:rPr>
          <w:rFonts w:ascii="Times New Roman" w:eastAsia="Andale Sans UI" w:hAnsi="Times New Roman" w:cs="Tahoma"/>
          <w:bCs/>
          <w:iCs/>
          <w:kern w:val="2"/>
          <w:sz w:val="24"/>
          <w:szCs w:val="24"/>
          <w:lang w:eastAsia="ja-JP" w:bidi="fa-IR"/>
        </w:rPr>
        <w:t>1 949,66</w:t>
      </w:r>
      <w:r>
        <w:rPr>
          <w:rFonts w:ascii="Times New Roman" w:eastAsia="Andale Sans UI" w:hAnsi="Times New Roman" w:cs="Tahoma"/>
          <w:bCs/>
          <w:iCs/>
          <w:kern w:val="2"/>
          <w:sz w:val="24"/>
          <w:szCs w:val="24"/>
          <w:lang w:eastAsia="ja-JP" w:bidi="fa-IR"/>
        </w:rPr>
        <w:t xml:space="preserve"> тыс. рублей. Цена продажи земельного участка определена на основании ч.4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утвержденного постановлением Администрации Тимского района Курской области от 27.02.2015г. №97-па. Земельный участок </w:t>
      </w:r>
      <w:r w:rsidR="00AF390E">
        <w:rPr>
          <w:rFonts w:ascii="Times New Roman" w:eastAsia="Andale Sans UI" w:hAnsi="Times New Roman" w:cs="Tahoma"/>
          <w:bCs/>
          <w:iCs/>
          <w:kern w:val="2"/>
          <w:sz w:val="24"/>
          <w:szCs w:val="24"/>
          <w:lang w:eastAsia="ja-JP" w:bidi="fa-IR"/>
        </w:rPr>
        <w:t>передан передаточным актом от 09.12</w:t>
      </w:r>
      <w:r>
        <w:rPr>
          <w:rFonts w:ascii="Times New Roman" w:eastAsia="Andale Sans UI" w:hAnsi="Times New Roman" w:cs="Tahoma"/>
          <w:bCs/>
          <w:iCs/>
          <w:kern w:val="2"/>
          <w:sz w:val="24"/>
          <w:szCs w:val="24"/>
          <w:lang w:eastAsia="ja-JP" w:bidi="fa-IR"/>
        </w:rPr>
        <w:t>.2021г. Государственная регистрация п</w:t>
      </w:r>
      <w:r w:rsidR="00AF390E">
        <w:rPr>
          <w:rFonts w:ascii="Times New Roman" w:eastAsia="Andale Sans UI" w:hAnsi="Times New Roman" w:cs="Tahoma"/>
          <w:bCs/>
          <w:iCs/>
          <w:kern w:val="2"/>
          <w:sz w:val="24"/>
          <w:szCs w:val="24"/>
          <w:lang w:eastAsia="ja-JP" w:bidi="fa-IR"/>
        </w:rPr>
        <w:t>рава собственности произведена 27.12</w:t>
      </w:r>
      <w:r>
        <w:rPr>
          <w:rFonts w:ascii="Times New Roman" w:eastAsia="Andale Sans UI" w:hAnsi="Times New Roman" w:cs="Tahoma"/>
          <w:bCs/>
          <w:iCs/>
          <w:kern w:val="2"/>
          <w:sz w:val="24"/>
          <w:szCs w:val="24"/>
          <w:lang w:eastAsia="ja-JP" w:bidi="fa-IR"/>
        </w:rPr>
        <w:t>.2021г</w:t>
      </w:r>
      <w:r w:rsidRPr="0055122B">
        <w:rPr>
          <w:rFonts w:ascii="Times New Roman" w:eastAsia="Andale Sans UI" w:hAnsi="Times New Roman" w:cs="Tahoma"/>
          <w:bCs/>
          <w:iCs/>
          <w:kern w:val="2"/>
          <w:sz w:val="24"/>
          <w:szCs w:val="24"/>
          <w:lang w:eastAsia="ja-JP" w:bidi="fa-IR"/>
        </w:rPr>
        <w:t xml:space="preserve">. </w:t>
      </w:r>
      <w:r w:rsidR="0055122B">
        <w:rPr>
          <w:rFonts w:ascii="Times New Roman" w:eastAsia="Andale Sans UI" w:hAnsi="Times New Roman" w:cs="Tahoma"/>
          <w:bCs/>
          <w:iCs/>
          <w:kern w:val="2"/>
          <w:sz w:val="24"/>
          <w:szCs w:val="24"/>
          <w:lang w:eastAsia="ja-JP" w:bidi="fa-IR"/>
        </w:rPr>
        <w:t>В период, предшествующий продаже, указанный земельный участок не был арендован.</w:t>
      </w:r>
    </w:p>
    <w:p w:rsidR="00141490" w:rsidRDefault="00141490" w:rsidP="0014149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На участке находится объект недвиж</w:t>
      </w:r>
      <w:r w:rsidR="00AF390E">
        <w:rPr>
          <w:rFonts w:ascii="Times New Roman" w:eastAsia="Andale Sans UI" w:hAnsi="Times New Roman" w:cs="Tahoma"/>
          <w:bCs/>
          <w:iCs/>
          <w:kern w:val="2"/>
          <w:sz w:val="24"/>
          <w:szCs w:val="24"/>
          <w:lang w:eastAsia="ja-JP" w:bidi="fa-IR"/>
        </w:rPr>
        <w:t>имости, принадлежащий покупателям</w:t>
      </w:r>
      <w:r>
        <w:rPr>
          <w:rFonts w:ascii="Times New Roman" w:eastAsia="Andale Sans UI" w:hAnsi="Times New Roman" w:cs="Tahoma"/>
          <w:bCs/>
          <w:iCs/>
          <w:kern w:val="2"/>
          <w:sz w:val="24"/>
          <w:szCs w:val="24"/>
          <w:lang w:eastAsia="ja-JP" w:bidi="fa-IR"/>
        </w:rPr>
        <w:t xml:space="preserve"> на праве </w:t>
      </w:r>
      <w:r w:rsidR="00AF390E">
        <w:rPr>
          <w:rFonts w:ascii="Times New Roman" w:eastAsia="Andale Sans UI" w:hAnsi="Times New Roman" w:cs="Tahoma"/>
          <w:bCs/>
          <w:iCs/>
          <w:kern w:val="2"/>
          <w:sz w:val="24"/>
          <w:szCs w:val="24"/>
          <w:lang w:eastAsia="ja-JP" w:bidi="fa-IR"/>
        </w:rPr>
        <w:t xml:space="preserve">совместной </w:t>
      </w:r>
      <w:r>
        <w:rPr>
          <w:rFonts w:ascii="Times New Roman" w:eastAsia="Andale Sans UI" w:hAnsi="Times New Roman" w:cs="Tahoma"/>
          <w:bCs/>
          <w:iCs/>
          <w:kern w:val="2"/>
          <w:sz w:val="24"/>
          <w:szCs w:val="24"/>
          <w:lang w:eastAsia="ja-JP" w:bidi="fa-IR"/>
        </w:rPr>
        <w:t>собственности – нежилое здание,</w:t>
      </w:r>
      <w:r w:rsidR="00AF390E">
        <w:rPr>
          <w:rFonts w:ascii="Times New Roman" w:eastAsia="Andale Sans UI" w:hAnsi="Times New Roman" w:cs="Tahoma"/>
          <w:bCs/>
          <w:iCs/>
          <w:kern w:val="2"/>
          <w:sz w:val="24"/>
          <w:szCs w:val="24"/>
          <w:lang w:eastAsia="ja-JP" w:bidi="fa-IR"/>
        </w:rPr>
        <w:t xml:space="preserve"> коровник МТФ №2, 199</w:t>
      </w:r>
      <w:r>
        <w:rPr>
          <w:rFonts w:ascii="Times New Roman" w:eastAsia="Andale Sans UI" w:hAnsi="Times New Roman" w:cs="Tahoma"/>
          <w:bCs/>
          <w:iCs/>
          <w:kern w:val="2"/>
          <w:sz w:val="24"/>
          <w:szCs w:val="24"/>
          <w:lang w:eastAsia="ja-JP" w:bidi="fa-IR"/>
        </w:rPr>
        <w:t xml:space="preserve">1 года постройки, площадью </w:t>
      </w:r>
      <w:r w:rsidR="00AF390E">
        <w:rPr>
          <w:rFonts w:ascii="Times New Roman" w:eastAsia="Andale Sans UI" w:hAnsi="Times New Roman" w:cs="Tahoma"/>
          <w:bCs/>
          <w:iCs/>
          <w:kern w:val="2"/>
          <w:sz w:val="24"/>
          <w:szCs w:val="24"/>
          <w:lang w:eastAsia="ja-JP" w:bidi="fa-IR"/>
        </w:rPr>
        <w:t>1444,8</w:t>
      </w:r>
      <w:r>
        <w:rPr>
          <w:rFonts w:ascii="Times New Roman" w:eastAsia="Andale Sans UI" w:hAnsi="Times New Roman" w:cs="Tahoma"/>
          <w:bCs/>
          <w:iCs/>
          <w:kern w:val="2"/>
          <w:sz w:val="24"/>
          <w:szCs w:val="24"/>
          <w:lang w:eastAsia="ja-JP" w:bidi="fa-IR"/>
        </w:rPr>
        <w:t xml:space="preserve"> кв. метров, с кадастровым номером 46:24:</w:t>
      </w:r>
      <w:r w:rsidR="00AF390E">
        <w:rPr>
          <w:rFonts w:ascii="Times New Roman" w:eastAsia="Andale Sans UI" w:hAnsi="Times New Roman" w:cs="Tahoma"/>
          <w:bCs/>
          <w:iCs/>
          <w:kern w:val="2"/>
          <w:sz w:val="24"/>
          <w:szCs w:val="24"/>
          <w:lang w:eastAsia="ja-JP" w:bidi="fa-IR"/>
        </w:rPr>
        <w:t>141001:63</w:t>
      </w:r>
      <w:r>
        <w:rPr>
          <w:rFonts w:ascii="Times New Roman" w:eastAsia="Andale Sans UI" w:hAnsi="Times New Roman" w:cs="Tahoma"/>
          <w:bCs/>
          <w:iCs/>
          <w:kern w:val="2"/>
          <w:sz w:val="24"/>
          <w:szCs w:val="24"/>
          <w:lang w:eastAsia="ja-JP" w:bidi="fa-IR"/>
        </w:rPr>
        <w:t xml:space="preserve">, расположенное по адресу Курская область, Тимский район, </w:t>
      </w:r>
      <w:r w:rsidR="00AF390E">
        <w:rPr>
          <w:rFonts w:ascii="Times New Roman" w:eastAsia="Andale Sans UI" w:hAnsi="Times New Roman" w:cs="Tahoma"/>
          <w:bCs/>
          <w:iCs/>
          <w:kern w:val="2"/>
          <w:sz w:val="24"/>
          <w:szCs w:val="24"/>
          <w:lang w:eastAsia="ja-JP" w:bidi="fa-IR"/>
        </w:rPr>
        <w:t>деревня Дмитриевка, д. 10</w:t>
      </w:r>
      <w:r>
        <w:rPr>
          <w:rFonts w:ascii="Times New Roman" w:eastAsia="Andale Sans UI" w:hAnsi="Times New Roman" w:cs="Tahoma"/>
          <w:bCs/>
          <w:iCs/>
          <w:kern w:val="2"/>
          <w:sz w:val="24"/>
          <w:szCs w:val="24"/>
          <w:lang w:eastAsia="ja-JP" w:bidi="fa-IR"/>
        </w:rPr>
        <w:t>. Дата государственной регистрации права</w:t>
      </w:r>
      <w:r w:rsidR="00AF390E">
        <w:rPr>
          <w:rFonts w:ascii="Times New Roman" w:eastAsia="Andale Sans UI" w:hAnsi="Times New Roman" w:cs="Tahoma"/>
          <w:bCs/>
          <w:iCs/>
          <w:kern w:val="2"/>
          <w:sz w:val="24"/>
          <w:szCs w:val="24"/>
          <w:lang w:eastAsia="ja-JP" w:bidi="fa-IR"/>
        </w:rPr>
        <w:t xml:space="preserve"> совместной</w:t>
      </w:r>
      <w:r>
        <w:rPr>
          <w:rFonts w:ascii="Times New Roman" w:eastAsia="Andale Sans UI" w:hAnsi="Times New Roman" w:cs="Tahoma"/>
          <w:bCs/>
          <w:iCs/>
          <w:kern w:val="2"/>
          <w:sz w:val="24"/>
          <w:szCs w:val="24"/>
          <w:lang w:eastAsia="ja-JP" w:bidi="fa-IR"/>
        </w:rPr>
        <w:t xml:space="preserve"> собственности от 23.07.2021г. №46</w:t>
      </w:r>
      <w:r w:rsidR="00AF390E">
        <w:rPr>
          <w:rFonts w:ascii="Times New Roman" w:eastAsia="Andale Sans UI" w:hAnsi="Times New Roman" w:cs="Tahoma"/>
          <w:bCs/>
          <w:iCs/>
          <w:kern w:val="2"/>
          <w:sz w:val="24"/>
          <w:szCs w:val="24"/>
          <w:lang w:eastAsia="ja-JP" w:bidi="fa-IR"/>
        </w:rPr>
        <w:t>-46-25/005/2010-246 от 11.08.2010г.</w:t>
      </w:r>
    </w:p>
    <w:p w:rsidR="00141490" w:rsidRDefault="00141490" w:rsidP="0014149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w:t>
      </w:r>
      <w:r w:rsidR="0000748A">
        <w:rPr>
          <w:rFonts w:ascii="Times New Roman" w:eastAsia="Andale Sans UI" w:hAnsi="Times New Roman" w:cs="Tahoma"/>
          <w:bCs/>
          <w:iCs/>
          <w:kern w:val="2"/>
          <w:sz w:val="24"/>
          <w:szCs w:val="24"/>
          <w:lang w:eastAsia="ja-JP" w:bidi="fa-IR"/>
        </w:rPr>
        <w:t>ляется</w:t>
      </w:r>
      <w:r>
        <w:rPr>
          <w:rFonts w:ascii="Times New Roman" w:eastAsia="Andale Sans UI" w:hAnsi="Times New Roman" w:cs="Tahoma"/>
          <w:bCs/>
          <w:iCs/>
          <w:kern w:val="2"/>
          <w:sz w:val="24"/>
          <w:szCs w:val="24"/>
          <w:lang w:eastAsia="ja-JP" w:bidi="fa-IR"/>
        </w:rPr>
        <w:t xml:space="preserve"> </w:t>
      </w:r>
      <w:r w:rsidR="00AF390E">
        <w:rPr>
          <w:rFonts w:ascii="Times New Roman" w:eastAsia="Andale Sans UI" w:hAnsi="Times New Roman" w:cs="Tahoma"/>
          <w:bCs/>
          <w:iCs/>
          <w:kern w:val="2"/>
          <w:sz w:val="24"/>
          <w:szCs w:val="24"/>
          <w:lang w:eastAsia="ja-JP" w:bidi="fa-IR"/>
        </w:rPr>
        <w:t>в рассрочку</w:t>
      </w:r>
      <w:r w:rsidR="0000748A">
        <w:rPr>
          <w:rFonts w:ascii="Times New Roman" w:eastAsia="Andale Sans UI" w:hAnsi="Times New Roman" w:cs="Tahoma"/>
          <w:bCs/>
          <w:iCs/>
          <w:kern w:val="2"/>
          <w:sz w:val="24"/>
          <w:szCs w:val="24"/>
          <w:lang w:eastAsia="ja-JP" w:bidi="fa-IR"/>
        </w:rPr>
        <w:t xml:space="preserve"> (согласно договора)</w:t>
      </w:r>
      <w:r w:rsidR="00AF390E">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платежным</w:t>
      </w:r>
      <w:r w:rsidR="00AF390E">
        <w:rPr>
          <w:rFonts w:ascii="Times New Roman" w:eastAsia="Andale Sans UI" w:hAnsi="Times New Roman" w:cs="Tahoma"/>
          <w:bCs/>
          <w:iCs/>
          <w:kern w:val="2"/>
          <w:sz w:val="24"/>
          <w:szCs w:val="24"/>
          <w:lang w:eastAsia="ja-JP" w:bidi="fa-IR"/>
        </w:rPr>
        <w:t>и поручениями: №300 от 10</w:t>
      </w:r>
      <w:r w:rsidR="000D7AA6">
        <w:rPr>
          <w:rFonts w:ascii="Times New Roman" w:eastAsia="Andale Sans UI" w:hAnsi="Times New Roman" w:cs="Tahoma"/>
          <w:bCs/>
          <w:iCs/>
          <w:kern w:val="2"/>
          <w:sz w:val="24"/>
          <w:szCs w:val="24"/>
          <w:lang w:eastAsia="ja-JP" w:bidi="fa-IR"/>
        </w:rPr>
        <w:t>.12.</w:t>
      </w:r>
      <w:r>
        <w:rPr>
          <w:rFonts w:ascii="Times New Roman" w:eastAsia="Andale Sans UI" w:hAnsi="Times New Roman" w:cs="Tahoma"/>
          <w:bCs/>
          <w:iCs/>
          <w:kern w:val="2"/>
          <w:sz w:val="24"/>
          <w:szCs w:val="24"/>
          <w:lang w:eastAsia="ja-JP" w:bidi="fa-IR"/>
        </w:rPr>
        <w:t xml:space="preserve">2021г. на сумму </w:t>
      </w:r>
      <w:r w:rsidR="000D7AA6">
        <w:rPr>
          <w:rFonts w:ascii="Times New Roman" w:eastAsia="Andale Sans UI" w:hAnsi="Times New Roman" w:cs="Tahoma"/>
          <w:bCs/>
          <w:iCs/>
          <w:kern w:val="2"/>
          <w:sz w:val="24"/>
          <w:szCs w:val="24"/>
          <w:lang w:eastAsia="ja-JP" w:bidi="fa-IR"/>
        </w:rPr>
        <w:t>194,97</w:t>
      </w:r>
      <w:r w:rsidR="00837B2F">
        <w:rPr>
          <w:rFonts w:ascii="Times New Roman" w:eastAsia="Andale Sans UI" w:hAnsi="Times New Roman" w:cs="Tahoma"/>
          <w:bCs/>
          <w:iCs/>
          <w:kern w:val="2"/>
          <w:sz w:val="24"/>
          <w:szCs w:val="24"/>
          <w:lang w:eastAsia="ja-JP" w:bidi="fa-IR"/>
        </w:rPr>
        <w:t xml:space="preserve"> тыс. рублей, </w:t>
      </w:r>
      <w:r w:rsidR="00600565">
        <w:rPr>
          <w:rFonts w:ascii="Times New Roman" w:eastAsia="Andale Sans UI" w:hAnsi="Times New Roman" w:cs="Tahoma"/>
          <w:bCs/>
          <w:iCs/>
          <w:kern w:val="2"/>
          <w:sz w:val="24"/>
          <w:szCs w:val="24"/>
          <w:lang w:eastAsia="ja-JP" w:bidi="fa-IR"/>
        </w:rPr>
        <w:t>до 10.12.2022г. покупатель должен был осуществить очередной платеж в сумме</w:t>
      </w:r>
      <w:r w:rsidR="00837B2F">
        <w:rPr>
          <w:rFonts w:ascii="Times New Roman" w:eastAsia="Andale Sans UI" w:hAnsi="Times New Roman" w:cs="Tahoma"/>
          <w:bCs/>
          <w:iCs/>
          <w:kern w:val="2"/>
          <w:sz w:val="24"/>
          <w:szCs w:val="24"/>
          <w:lang w:eastAsia="ja-JP" w:bidi="fa-IR"/>
        </w:rPr>
        <w:t xml:space="preserve"> 584,90 тыс. рублей</w:t>
      </w:r>
      <w:r w:rsidR="00600565">
        <w:rPr>
          <w:rFonts w:ascii="Times New Roman" w:eastAsia="Andale Sans UI" w:hAnsi="Times New Roman" w:cs="Tahoma"/>
          <w:bCs/>
          <w:iCs/>
          <w:kern w:val="2"/>
          <w:sz w:val="24"/>
          <w:szCs w:val="24"/>
          <w:lang w:eastAsia="ja-JP" w:bidi="fa-IR"/>
        </w:rPr>
        <w:t xml:space="preserve"> </w:t>
      </w:r>
      <w:r w:rsidR="00600565" w:rsidRPr="00600565">
        <w:rPr>
          <w:rFonts w:ascii="Times New Roman" w:eastAsia="Andale Sans UI" w:hAnsi="Times New Roman" w:cs="Tahoma"/>
          <w:b/>
          <w:bCs/>
          <w:iCs/>
          <w:kern w:val="2"/>
          <w:sz w:val="24"/>
          <w:szCs w:val="24"/>
          <w:lang w:eastAsia="ja-JP" w:bidi="fa-IR"/>
        </w:rPr>
        <w:t>(оплата не произведена покупателем</w:t>
      </w:r>
      <w:r w:rsidR="00600565">
        <w:rPr>
          <w:rFonts w:ascii="Times New Roman" w:eastAsia="Andale Sans UI" w:hAnsi="Times New Roman" w:cs="Tahoma"/>
          <w:bCs/>
          <w:iCs/>
          <w:kern w:val="2"/>
          <w:sz w:val="24"/>
          <w:szCs w:val="24"/>
          <w:lang w:eastAsia="ja-JP" w:bidi="fa-IR"/>
        </w:rPr>
        <w:t>)</w:t>
      </w:r>
      <w:r w:rsidR="00837B2F">
        <w:rPr>
          <w:rFonts w:ascii="Times New Roman" w:eastAsia="Andale Sans UI" w:hAnsi="Times New Roman" w:cs="Tahoma"/>
          <w:bCs/>
          <w:iCs/>
          <w:kern w:val="2"/>
          <w:sz w:val="24"/>
          <w:szCs w:val="24"/>
          <w:lang w:eastAsia="ja-JP" w:bidi="fa-IR"/>
        </w:rPr>
        <w:t xml:space="preserve">, </w:t>
      </w:r>
      <w:r w:rsidR="0000748A">
        <w:rPr>
          <w:rFonts w:ascii="Times New Roman" w:eastAsia="Andale Sans UI" w:hAnsi="Times New Roman" w:cs="Tahoma"/>
          <w:bCs/>
          <w:iCs/>
          <w:kern w:val="2"/>
          <w:sz w:val="24"/>
          <w:szCs w:val="24"/>
          <w:lang w:eastAsia="ja-JP" w:bidi="fa-IR"/>
        </w:rPr>
        <w:t xml:space="preserve">и еще 2 платежа </w:t>
      </w:r>
      <w:r w:rsidR="00600565">
        <w:rPr>
          <w:rFonts w:ascii="Times New Roman" w:eastAsia="Andale Sans UI" w:hAnsi="Times New Roman" w:cs="Tahoma"/>
          <w:bCs/>
          <w:iCs/>
          <w:kern w:val="2"/>
          <w:sz w:val="24"/>
          <w:szCs w:val="24"/>
          <w:lang w:eastAsia="ja-JP" w:bidi="fa-IR"/>
        </w:rPr>
        <w:t>должны быть</w:t>
      </w:r>
      <w:r w:rsidR="0000748A">
        <w:rPr>
          <w:rFonts w:ascii="Times New Roman" w:eastAsia="Andale Sans UI" w:hAnsi="Times New Roman" w:cs="Tahoma"/>
          <w:bCs/>
          <w:iCs/>
          <w:kern w:val="2"/>
          <w:sz w:val="24"/>
          <w:szCs w:val="24"/>
          <w:lang w:eastAsia="ja-JP" w:bidi="fa-IR"/>
        </w:rPr>
        <w:t xml:space="preserve"> осуществлены до 10.12.2023г. в сумме 548,90 тыс. рублей и до 10.12.2024г. в сумме 584,90 тыс. рублей.</w:t>
      </w:r>
      <w:r w:rsidR="005626D9">
        <w:rPr>
          <w:rFonts w:ascii="Times New Roman" w:eastAsia="Andale Sans UI" w:hAnsi="Times New Roman" w:cs="Tahoma"/>
          <w:bCs/>
          <w:iCs/>
          <w:kern w:val="2"/>
          <w:sz w:val="24"/>
          <w:szCs w:val="24"/>
          <w:lang w:eastAsia="ja-JP" w:bidi="fa-IR"/>
        </w:rPr>
        <w:t xml:space="preserve"> </w:t>
      </w:r>
    </w:p>
    <w:p w:rsidR="00A005EE" w:rsidRDefault="005626D9" w:rsidP="0014149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Согласно п. 5.2. договора купли-продажи от 09.12.2021г. №20, за нарушение сроков</w:t>
      </w:r>
      <w:r w:rsidR="0055122B">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внесения платежей, указанных в пункте 2.2. договора, Покупатель (Бабкин С. Н.и Бабкина Е. В.)</w:t>
      </w:r>
      <w:r w:rsidR="00A005EE">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 xml:space="preserve">выплачивает продавцу пени из расчета 0,1% от суммы платежа, предусмотренного периодом оплаты за каждый календарный день просрочки. Соответственно, по состоянию на 03.11.2023г. </w:t>
      </w:r>
      <w:r w:rsidR="00A005EE">
        <w:rPr>
          <w:rFonts w:ascii="Times New Roman" w:eastAsia="Andale Sans UI" w:hAnsi="Times New Roman" w:cs="Tahoma"/>
          <w:bCs/>
          <w:iCs/>
          <w:kern w:val="2"/>
          <w:sz w:val="24"/>
          <w:szCs w:val="24"/>
          <w:lang w:eastAsia="ja-JP" w:bidi="fa-IR"/>
        </w:rPr>
        <w:t xml:space="preserve">просрочка составила 329 дней, сумма пени: </w:t>
      </w:r>
    </w:p>
    <w:p w:rsidR="005626D9" w:rsidRDefault="00A005EE" w:rsidP="0014149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84899,20/100</w:t>
      </w:r>
      <w:r>
        <w:rPr>
          <w:rFonts w:ascii="Times New Roman" w:eastAsia="Andale Sans UI" w:hAnsi="Times New Roman" w:cs="Tahoma"/>
          <w:bCs/>
          <w:iCs/>
          <w:kern w:val="2"/>
          <w:sz w:val="24"/>
          <w:szCs w:val="24"/>
          <w:lang w:val="en-US" w:eastAsia="ja-JP" w:bidi="fa-IR"/>
        </w:rPr>
        <w:t>x</w:t>
      </w:r>
      <w:r w:rsidRPr="00A005EE">
        <w:rPr>
          <w:rFonts w:ascii="Times New Roman" w:eastAsia="Andale Sans UI" w:hAnsi="Times New Roman" w:cs="Tahoma"/>
          <w:bCs/>
          <w:iCs/>
          <w:kern w:val="2"/>
          <w:sz w:val="24"/>
          <w:szCs w:val="24"/>
          <w:lang w:eastAsia="ja-JP" w:bidi="fa-IR"/>
        </w:rPr>
        <w:t>0</w:t>
      </w:r>
      <w:r>
        <w:rPr>
          <w:rFonts w:ascii="Times New Roman" w:eastAsia="Andale Sans UI" w:hAnsi="Times New Roman" w:cs="Tahoma"/>
          <w:bCs/>
          <w:iCs/>
          <w:kern w:val="2"/>
          <w:sz w:val="24"/>
          <w:szCs w:val="24"/>
          <w:lang w:eastAsia="ja-JP" w:bidi="fa-IR"/>
        </w:rPr>
        <w:t>,1=584,90 рублей – сумма пени за 1 день просрочки;</w:t>
      </w:r>
    </w:p>
    <w:p w:rsidR="00A005EE" w:rsidRPr="00A005EE" w:rsidRDefault="00A005EE" w:rsidP="0014149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584,90</w:t>
      </w:r>
      <w:r>
        <w:rPr>
          <w:rFonts w:ascii="Times New Roman" w:eastAsia="Andale Sans UI" w:hAnsi="Times New Roman" w:cs="Tahoma"/>
          <w:bCs/>
          <w:iCs/>
          <w:kern w:val="2"/>
          <w:sz w:val="24"/>
          <w:szCs w:val="24"/>
          <w:lang w:val="en-US" w:eastAsia="ja-JP" w:bidi="fa-IR"/>
        </w:rPr>
        <w:t>x</w:t>
      </w:r>
      <w:r w:rsidRPr="00A005EE">
        <w:rPr>
          <w:rFonts w:ascii="Times New Roman" w:eastAsia="Andale Sans UI" w:hAnsi="Times New Roman" w:cs="Tahoma"/>
          <w:bCs/>
          <w:iCs/>
          <w:kern w:val="2"/>
          <w:sz w:val="24"/>
          <w:szCs w:val="24"/>
          <w:lang w:eastAsia="ja-JP" w:bidi="fa-IR"/>
        </w:rPr>
        <w:t>329=192432</w:t>
      </w:r>
      <w:r>
        <w:rPr>
          <w:rFonts w:ascii="Times New Roman" w:eastAsia="Andale Sans UI" w:hAnsi="Times New Roman" w:cs="Tahoma"/>
          <w:bCs/>
          <w:iCs/>
          <w:kern w:val="2"/>
          <w:sz w:val="24"/>
          <w:szCs w:val="24"/>
          <w:lang w:eastAsia="ja-JP" w:bidi="fa-IR"/>
        </w:rPr>
        <w:t>,10 рублей – сумма пени за каждый день просрочки платежа, по состоянию на 03.11.2023г.</w:t>
      </w:r>
    </w:p>
    <w:p w:rsidR="00805978" w:rsidRPr="00C05525" w:rsidRDefault="00805978" w:rsidP="00805978">
      <w:pPr>
        <w:widowControl w:val="0"/>
        <w:suppressAutoHyphens/>
        <w:autoSpaceDN w:val="0"/>
        <w:spacing w:after="0" w:line="240" w:lineRule="auto"/>
        <w:ind w:firstLine="709"/>
        <w:jc w:val="both"/>
        <w:rPr>
          <w:rFonts w:ascii="Times New Roman" w:eastAsia="Andale Sans UI" w:hAnsi="Times New Roman" w:cs="Tahoma"/>
          <w:bCs/>
          <w:i/>
          <w:iCs/>
          <w:kern w:val="2"/>
          <w:sz w:val="24"/>
          <w:szCs w:val="24"/>
          <w:lang w:eastAsia="ja-JP" w:bidi="fa-IR"/>
        </w:rPr>
      </w:pPr>
      <w:r w:rsidRPr="005626D9">
        <w:rPr>
          <w:rFonts w:ascii="Times New Roman" w:eastAsia="Andale Sans UI" w:hAnsi="Times New Roman" w:cs="Tahoma"/>
          <w:bCs/>
          <w:iCs/>
          <w:kern w:val="2"/>
          <w:sz w:val="24"/>
          <w:szCs w:val="24"/>
          <w:lang w:eastAsia="ja-JP" w:bidi="fa-IR"/>
        </w:rPr>
        <w:t>Таким образом</w:t>
      </w:r>
      <w:r>
        <w:rPr>
          <w:rFonts w:ascii="Times New Roman" w:eastAsia="Andale Sans UI" w:hAnsi="Times New Roman" w:cs="Tahoma"/>
          <w:b/>
          <w:bCs/>
          <w:iCs/>
          <w:kern w:val="2"/>
          <w:sz w:val="24"/>
          <w:szCs w:val="24"/>
          <w:lang w:eastAsia="ja-JP" w:bidi="fa-IR"/>
        </w:rPr>
        <w:t xml:space="preserve">, </w:t>
      </w:r>
      <w:r w:rsidRPr="00C05525">
        <w:rPr>
          <w:rFonts w:ascii="Times New Roman" w:eastAsia="Andale Sans UI" w:hAnsi="Times New Roman" w:cs="Tahoma"/>
          <w:b/>
          <w:bCs/>
          <w:iCs/>
          <w:kern w:val="2"/>
          <w:sz w:val="24"/>
          <w:szCs w:val="24"/>
          <w:lang w:eastAsia="ja-JP" w:bidi="fa-IR"/>
        </w:rPr>
        <w:t xml:space="preserve">Администрацией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нарушение статьи 160.1 Бюджетного кодекса РФ не осуществлены полномочия </w:t>
      </w:r>
      <w:r w:rsidRPr="00C05525">
        <w:rPr>
          <w:rFonts w:ascii="Times New Roman" w:eastAsia="Andale Sans UI" w:hAnsi="Times New Roman" w:cs="Tahoma"/>
          <w:b/>
          <w:bCs/>
          <w:iCs/>
          <w:kern w:val="2"/>
          <w:sz w:val="24"/>
          <w:szCs w:val="24"/>
          <w:lang w:eastAsia="ja-JP" w:bidi="fa-IR"/>
        </w:rPr>
        <w:lastRenderedPageBreak/>
        <w:t xml:space="preserve">главного администратора (администратора) доходов бюджета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части контроля за правильностью исчисления и взысканию платежей в бюджет за </w:t>
      </w:r>
      <w:r>
        <w:rPr>
          <w:rFonts w:ascii="Times New Roman" w:eastAsia="Andale Sans UI" w:hAnsi="Times New Roman" w:cs="Tahoma"/>
          <w:b/>
          <w:bCs/>
          <w:iCs/>
          <w:kern w:val="2"/>
          <w:sz w:val="24"/>
          <w:szCs w:val="24"/>
          <w:lang w:eastAsia="ja-JP" w:bidi="fa-IR"/>
        </w:rPr>
        <w:t xml:space="preserve">продажу </w:t>
      </w:r>
      <w:r w:rsidRPr="00C05525">
        <w:rPr>
          <w:rFonts w:ascii="Times New Roman" w:eastAsia="Andale Sans UI" w:hAnsi="Times New Roman" w:cs="Tahoma"/>
          <w:b/>
          <w:bCs/>
          <w:iCs/>
          <w:kern w:val="2"/>
          <w:sz w:val="24"/>
          <w:szCs w:val="24"/>
          <w:lang w:eastAsia="ja-JP" w:bidi="fa-IR"/>
        </w:rPr>
        <w:t xml:space="preserve">земельных участков: при выкупе </w:t>
      </w:r>
      <w:r>
        <w:rPr>
          <w:rFonts w:ascii="Times New Roman" w:eastAsia="Andale Sans UI" w:hAnsi="Times New Roman" w:cs="Tahoma"/>
          <w:b/>
          <w:bCs/>
          <w:iCs/>
          <w:kern w:val="2"/>
          <w:sz w:val="24"/>
          <w:szCs w:val="24"/>
          <w:lang w:eastAsia="ja-JP" w:bidi="fa-IR"/>
        </w:rPr>
        <w:t xml:space="preserve"> земельного участка в рассрочку</w:t>
      </w:r>
      <w:r w:rsidRPr="00C05525">
        <w:rPr>
          <w:rFonts w:ascii="Times New Roman" w:eastAsia="Andale Sans UI" w:hAnsi="Times New Roman" w:cs="Tahoma"/>
          <w:b/>
          <w:bCs/>
          <w:iCs/>
          <w:kern w:val="2"/>
          <w:sz w:val="24"/>
          <w:szCs w:val="24"/>
          <w:lang w:eastAsia="ja-JP" w:bidi="fa-IR"/>
        </w:rPr>
        <w:t xml:space="preserve">, Администрацией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не взыскана плата на общую сумму </w:t>
      </w:r>
      <w:r>
        <w:rPr>
          <w:rFonts w:ascii="Times New Roman" w:eastAsia="Andale Sans UI" w:hAnsi="Times New Roman" w:cs="Tahoma"/>
          <w:b/>
          <w:bCs/>
          <w:iCs/>
          <w:kern w:val="2"/>
          <w:sz w:val="24"/>
          <w:szCs w:val="24"/>
          <w:lang w:eastAsia="ja-JP" w:bidi="fa-IR"/>
        </w:rPr>
        <w:t>584,90</w:t>
      </w:r>
      <w:r w:rsidRPr="00C05525">
        <w:rPr>
          <w:rFonts w:ascii="Times New Roman" w:eastAsia="Andale Sans UI" w:hAnsi="Times New Roman" w:cs="Tahoma"/>
          <w:b/>
          <w:bCs/>
          <w:iCs/>
          <w:kern w:val="2"/>
          <w:sz w:val="24"/>
          <w:szCs w:val="24"/>
          <w:lang w:eastAsia="ja-JP" w:bidi="fa-IR"/>
        </w:rPr>
        <w:t xml:space="preserve"> тыс. рублей (</w:t>
      </w:r>
      <w:r>
        <w:rPr>
          <w:rFonts w:ascii="Times New Roman" w:eastAsia="Andale Sans UI" w:hAnsi="Times New Roman" w:cs="Tahoma"/>
          <w:b/>
          <w:bCs/>
          <w:iCs/>
          <w:kern w:val="2"/>
          <w:sz w:val="24"/>
          <w:szCs w:val="24"/>
          <w:lang w:eastAsia="ja-JP" w:bidi="fa-IR"/>
        </w:rPr>
        <w:t>п.2 договора купли-продажи от 09.12.2021г. №20</w:t>
      </w:r>
      <w:r w:rsidRPr="00C05525">
        <w:rPr>
          <w:rFonts w:ascii="Times New Roman" w:eastAsia="Andale Sans UI" w:hAnsi="Times New Roman" w:cs="Tahoma"/>
          <w:b/>
          <w:bCs/>
          <w:iCs/>
          <w:kern w:val="2"/>
          <w:sz w:val="24"/>
          <w:szCs w:val="24"/>
          <w:lang w:eastAsia="ja-JP" w:bidi="fa-IR"/>
        </w:rPr>
        <w:t xml:space="preserve">). Указанная недоплата образовалась в связи с </w:t>
      </w:r>
      <w:r>
        <w:rPr>
          <w:rFonts w:ascii="Times New Roman" w:eastAsia="Andale Sans UI" w:hAnsi="Times New Roman" w:cs="Tahoma"/>
          <w:b/>
          <w:bCs/>
          <w:iCs/>
          <w:kern w:val="2"/>
          <w:sz w:val="24"/>
          <w:szCs w:val="24"/>
          <w:lang w:eastAsia="ja-JP" w:bidi="fa-IR"/>
        </w:rPr>
        <w:t>тем, что покупатель не оплатил сумму согласно графика платежей, указанного в договоре купли-продажи.</w:t>
      </w:r>
      <w:r w:rsidR="005626D9">
        <w:rPr>
          <w:rFonts w:ascii="Times New Roman" w:eastAsia="Andale Sans UI" w:hAnsi="Times New Roman" w:cs="Tahoma"/>
          <w:b/>
          <w:bCs/>
          <w:iCs/>
          <w:kern w:val="2"/>
          <w:sz w:val="24"/>
          <w:szCs w:val="24"/>
          <w:lang w:eastAsia="ja-JP" w:bidi="fa-IR"/>
        </w:rPr>
        <w:t xml:space="preserve"> </w:t>
      </w:r>
      <w:r>
        <w:rPr>
          <w:rFonts w:ascii="Times New Roman" w:eastAsia="Andale Sans UI" w:hAnsi="Times New Roman" w:cs="Tahoma"/>
          <w:b/>
          <w:bCs/>
          <w:iCs/>
          <w:kern w:val="2"/>
          <w:sz w:val="24"/>
          <w:szCs w:val="24"/>
          <w:lang w:eastAsia="ja-JP" w:bidi="fa-IR"/>
        </w:rPr>
        <w:t xml:space="preserve"> </w:t>
      </w:r>
      <w:r w:rsidRPr="00C05525">
        <w:rPr>
          <w:rFonts w:ascii="Times New Roman" w:eastAsia="Andale Sans UI" w:hAnsi="Times New Roman" w:cs="Tahoma"/>
          <w:bCs/>
          <w:i/>
          <w:iCs/>
          <w:kern w:val="2"/>
          <w:sz w:val="24"/>
          <w:szCs w:val="24"/>
          <w:lang w:eastAsia="ja-JP" w:bidi="fa-IR"/>
        </w:rPr>
        <w:t>(</w:t>
      </w:r>
      <w:r w:rsidR="00D1693A" w:rsidRPr="00D1693A">
        <w:rPr>
          <w:rFonts w:ascii="Times New Roman" w:eastAsia="Andale Sans UI" w:hAnsi="Times New Roman" w:cs="Tahoma"/>
          <w:bCs/>
          <w:i/>
          <w:iCs/>
          <w:kern w:val="2"/>
          <w:sz w:val="24"/>
          <w:szCs w:val="24"/>
          <w:lang w:eastAsia="ja-JP" w:bidi="fa-IR"/>
        </w:rPr>
        <w:t xml:space="preserve">пункт </w:t>
      </w:r>
      <w:r w:rsidRPr="00D1693A">
        <w:rPr>
          <w:rFonts w:ascii="Times New Roman" w:eastAsia="Andale Sans UI" w:hAnsi="Times New Roman" w:cs="Tahoma"/>
          <w:bCs/>
          <w:i/>
          <w:iCs/>
          <w:kern w:val="2"/>
          <w:sz w:val="24"/>
          <w:szCs w:val="24"/>
          <w:lang w:eastAsia="ja-JP" w:bidi="fa-IR"/>
        </w:rPr>
        <w:t>1</w:t>
      </w:r>
      <w:r w:rsidRPr="00C05525">
        <w:rPr>
          <w:rFonts w:ascii="Times New Roman" w:eastAsia="Andale Sans UI" w:hAnsi="Times New Roman" w:cs="Tahoma"/>
          <w:bCs/>
          <w:i/>
          <w:iCs/>
          <w:kern w:val="2"/>
          <w:sz w:val="24"/>
          <w:szCs w:val="24"/>
          <w:lang w:eastAsia="ja-JP" w:bidi="fa-IR"/>
        </w:rPr>
        <w:t>.2.98 Неосуществление бюджетных полномочий главного администратора (администратора) доходов бюджета (за исключением нарушений, указанных в иных пу</w:t>
      </w:r>
      <w:r w:rsidR="005626D9">
        <w:rPr>
          <w:rFonts w:ascii="Times New Roman" w:eastAsia="Andale Sans UI" w:hAnsi="Times New Roman" w:cs="Tahoma"/>
          <w:bCs/>
          <w:i/>
          <w:iCs/>
          <w:kern w:val="2"/>
          <w:sz w:val="24"/>
          <w:szCs w:val="24"/>
          <w:lang w:eastAsia="ja-JP" w:bidi="fa-IR"/>
        </w:rPr>
        <w:t>нктах классификатора)</w:t>
      </w:r>
      <w:r>
        <w:rPr>
          <w:rFonts w:ascii="Times New Roman" w:eastAsia="Andale Sans UI" w:hAnsi="Times New Roman" w:cs="Tahoma"/>
          <w:bCs/>
          <w:i/>
          <w:iCs/>
          <w:kern w:val="2"/>
          <w:sz w:val="24"/>
          <w:szCs w:val="24"/>
          <w:lang w:eastAsia="ja-JP" w:bidi="fa-IR"/>
        </w:rPr>
        <w:t xml:space="preserve"> К</w:t>
      </w:r>
      <w:r w:rsidRPr="00C05525">
        <w:rPr>
          <w:rFonts w:ascii="Times New Roman" w:eastAsia="Andale Sans UI" w:hAnsi="Times New Roman" w:cs="Tahoma"/>
          <w:bCs/>
          <w:i/>
          <w:iCs/>
          <w:kern w:val="2"/>
          <w:sz w:val="24"/>
          <w:szCs w:val="24"/>
          <w:lang w:eastAsia="ja-JP" w:bidi="fa-IR"/>
        </w:rPr>
        <w:t>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600565" w:rsidRPr="00284BB0" w:rsidRDefault="00600565" w:rsidP="00600565">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141205</w:t>
      </w:r>
      <w:r w:rsidRPr="00284BB0">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158</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12 000</w:t>
      </w:r>
      <w:r w:rsidRPr="00284BB0">
        <w:rPr>
          <w:rFonts w:ascii="Times New Roman" w:eastAsia="Andale Sans UI" w:hAnsi="Times New Roman" w:cs="Tahoma"/>
          <w:bCs/>
          <w:iCs/>
          <w:kern w:val="2"/>
          <w:sz w:val="24"/>
          <w:szCs w:val="24"/>
          <w:lang w:eastAsia="ja-JP" w:bidi="fa-IR"/>
        </w:rPr>
        <w:t xml:space="preserve"> кв. м., разрешенное использование – </w:t>
      </w:r>
      <w:r>
        <w:rPr>
          <w:rFonts w:ascii="Times New Roman" w:eastAsia="Andale Sans UI" w:hAnsi="Times New Roman" w:cs="Tahoma"/>
          <w:bCs/>
          <w:iCs/>
          <w:kern w:val="2"/>
          <w:sz w:val="24"/>
          <w:szCs w:val="24"/>
          <w:lang w:eastAsia="ja-JP" w:bidi="fa-IR"/>
        </w:rPr>
        <w:t>«Обеспечение</w:t>
      </w:r>
      <w:r w:rsidRPr="00284BB0">
        <w:rPr>
          <w:rFonts w:ascii="Times New Roman" w:eastAsia="Andale Sans UI" w:hAnsi="Times New Roman" w:cs="Tahoma"/>
          <w:bCs/>
          <w:iCs/>
          <w:kern w:val="2"/>
          <w:sz w:val="24"/>
          <w:szCs w:val="24"/>
          <w:lang w:eastAsia="ja-JP" w:bidi="fa-IR"/>
        </w:rPr>
        <w:t xml:space="preserve"> сельскохозяйственного производства</w:t>
      </w:r>
      <w:r>
        <w:rPr>
          <w:rFonts w:ascii="Times New Roman" w:eastAsia="Andale Sans UI" w:hAnsi="Times New Roman" w:cs="Tahoma"/>
          <w:bCs/>
          <w:iCs/>
          <w:kern w:val="2"/>
          <w:sz w:val="24"/>
          <w:szCs w:val="24"/>
          <w:lang w:eastAsia="ja-JP" w:bidi="fa-IR"/>
        </w:rPr>
        <w:t>»</w:t>
      </w:r>
      <w:r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Pr>
          <w:rFonts w:ascii="Times New Roman" w:eastAsia="Andale Sans UI" w:hAnsi="Times New Roman" w:cs="Tahoma"/>
          <w:bCs/>
          <w:iCs/>
          <w:kern w:val="2"/>
          <w:sz w:val="24"/>
          <w:szCs w:val="24"/>
          <w:lang w:eastAsia="ja-JP" w:bidi="fa-IR"/>
        </w:rPr>
        <w:t>Тимский</w:t>
      </w:r>
      <w:r w:rsidRPr="00284BB0">
        <w:rPr>
          <w:rFonts w:ascii="Times New Roman" w:eastAsia="Andale Sans UI" w:hAnsi="Times New Roman" w:cs="Tahoma"/>
          <w:bCs/>
          <w:iCs/>
          <w:kern w:val="2"/>
          <w:sz w:val="24"/>
          <w:szCs w:val="24"/>
          <w:lang w:eastAsia="ja-JP" w:bidi="fa-IR"/>
        </w:rPr>
        <w:t xml:space="preserve"> район, </w:t>
      </w:r>
      <w:r>
        <w:rPr>
          <w:rFonts w:ascii="Times New Roman" w:eastAsia="Andale Sans UI" w:hAnsi="Times New Roman" w:cs="Tahoma"/>
          <w:bCs/>
          <w:iCs/>
          <w:kern w:val="2"/>
          <w:sz w:val="24"/>
          <w:szCs w:val="24"/>
          <w:lang w:eastAsia="ja-JP" w:bidi="fa-IR"/>
        </w:rPr>
        <w:t>Барковский</w:t>
      </w:r>
      <w:r w:rsidRPr="00284BB0">
        <w:rPr>
          <w:rFonts w:ascii="Times New Roman" w:eastAsia="Andale Sans UI" w:hAnsi="Times New Roman" w:cs="Tahoma"/>
          <w:bCs/>
          <w:iCs/>
          <w:kern w:val="2"/>
          <w:sz w:val="24"/>
          <w:szCs w:val="24"/>
          <w:lang w:eastAsia="ja-JP" w:bidi="fa-IR"/>
        </w:rPr>
        <w:t xml:space="preserve"> сельсовет.</w:t>
      </w:r>
    </w:p>
    <w:p w:rsidR="0055122B" w:rsidRDefault="00600565" w:rsidP="00600565">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Земельным кодексом Российской Федерации от 25.10.2001г. №136-ФЗ, главой 30 Гражданского кодекса Российской Федерации (часть вторая) от 26.01.1996г. №14-ФЗ, Федеральным законом от 16.07.1998г. №102-ФЗ «Об ипотеке (залоге недвижимости) между Администрацией Тимского района и Бабкиным Сергеем Николаевичем, Бабкиной Еленой Витальевной заключен договор купли-продажи земельного участка из земель, государственная собственность на которые не разграничена №21 от 14.12.2021г. на сумму 221,34 тыс. рублей. Цена продажи земельного участка определена на основании ч. 4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утвержденного постановлением Администрации Тимского района Курской области от 27.02.2015г. №97-па. Земельный участок передан передаточным актом от 14.12.2021г. Государственная регистрация права собственности произведена 27.12.2021г. </w:t>
      </w:r>
      <w:r w:rsidR="0055122B">
        <w:rPr>
          <w:rFonts w:ascii="Times New Roman" w:eastAsia="Andale Sans UI" w:hAnsi="Times New Roman" w:cs="Tahoma"/>
          <w:bCs/>
          <w:iCs/>
          <w:kern w:val="2"/>
          <w:sz w:val="24"/>
          <w:szCs w:val="24"/>
          <w:lang w:eastAsia="ja-JP" w:bidi="fa-IR"/>
        </w:rPr>
        <w:t>В период, предшествующий продаже, указанный земельный участок не был арендован.</w:t>
      </w:r>
    </w:p>
    <w:p w:rsidR="00600565" w:rsidRDefault="00600565" w:rsidP="00600565">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На участке находится объект недвижимости, принадлежащий покупателям на праве совместной собственности – нежилое здание, склад стойматериалов, 1980 года постройки, площадью 837,9 кв. метров, с кадастровым номером 46:24:140701:71, расположенное по адресу Курская область, Тимский район, деревня </w:t>
      </w:r>
      <w:r w:rsidR="00FA66FB">
        <w:rPr>
          <w:rFonts w:ascii="Times New Roman" w:eastAsia="Andale Sans UI" w:hAnsi="Times New Roman" w:cs="Tahoma"/>
          <w:bCs/>
          <w:iCs/>
          <w:kern w:val="2"/>
          <w:sz w:val="24"/>
          <w:szCs w:val="24"/>
          <w:lang w:eastAsia="ja-JP" w:bidi="fa-IR"/>
        </w:rPr>
        <w:t>Барковка</w:t>
      </w:r>
      <w:r>
        <w:rPr>
          <w:rFonts w:ascii="Times New Roman" w:eastAsia="Andale Sans UI" w:hAnsi="Times New Roman" w:cs="Tahoma"/>
          <w:bCs/>
          <w:iCs/>
          <w:kern w:val="2"/>
          <w:sz w:val="24"/>
          <w:szCs w:val="24"/>
          <w:lang w:eastAsia="ja-JP" w:bidi="fa-IR"/>
        </w:rPr>
        <w:t>,</w:t>
      </w:r>
      <w:r w:rsidR="00FA66FB">
        <w:rPr>
          <w:rFonts w:ascii="Times New Roman" w:eastAsia="Andale Sans UI" w:hAnsi="Times New Roman" w:cs="Tahoma"/>
          <w:bCs/>
          <w:iCs/>
          <w:kern w:val="2"/>
          <w:sz w:val="24"/>
          <w:szCs w:val="24"/>
          <w:lang w:eastAsia="ja-JP" w:bidi="fa-IR"/>
        </w:rPr>
        <w:t xml:space="preserve"> улица Садовая, д. 14-д</w:t>
      </w:r>
      <w:r>
        <w:rPr>
          <w:rFonts w:ascii="Times New Roman" w:eastAsia="Andale Sans UI" w:hAnsi="Times New Roman" w:cs="Tahoma"/>
          <w:bCs/>
          <w:iCs/>
          <w:kern w:val="2"/>
          <w:sz w:val="24"/>
          <w:szCs w:val="24"/>
          <w:lang w:eastAsia="ja-JP" w:bidi="fa-IR"/>
        </w:rPr>
        <w:t>. Дата государственной регистрации прав</w:t>
      </w:r>
      <w:r w:rsidR="00FA66FB">
        <w:rPr>
          <w:rFonts w:ascii="Times New Roman" w:eastAsia="Andale Sans UI" w:hAnsi="Times New Roman" w:cs="Tahoma"/>
          <w:bCs/>
          <w:iCs/>
          <w:kern w:val="2"/>
          <w:sz w:val="24"/>
          <w:szCs w:val="24"/>
          <w:lang w:eastAsia="ja-JP" w:bidi="fa-IR"/>
        </w:rPr>
        <w:t>а совместной собственности от 27.12</w:t>
      </w:r>
      <w:r>
        <w:rPr>
          <w:rFonts w:ascii="Times New Roman" w:eastAsia="Andale Sans UI" w:hAnsi="Times New Roman" w:cs="Tahoma"/>
          <w:bCs/>
          <w:iCs/>
          <w:kern w:val="2"/>
          <w:sz w:val="24"/>
          <w:szCs w:val="24"/>
          <w:lang w:eastAsia="ja-JP" w:bidi="fa-IR"/>
        </w:rPr>
        <w:t>.2021г. №46</w:t>
      </w:r>
      <w:r w:rsidR="00FA66FB">
        <w:rPr>
          <w:rFonts w:ascii="Times New Roman" w:eastAsia="Andale Sans UI" w:hAnsi="Times New Roman" w:cs="Tahoma"/>
          <w:bCs/>
          <w:iCs/>
          <w:kern w:val="2"/>
          <w:sz w:val="24"/>
          <w:szCs w:val="24"/>
          <w:lang w:eastAsia="ja-JP" w:bidi="fa-IR"/>
        </w:rPr>
        <w:t>:24:141205:158-46/056/2021-2.</w:t>
      </w:r>
    </w:p>
    <w:p w:rsidR="00600565" w:rsidRDefault="00600565" w:rsidP="00600565">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w:t>
      </w:r>
      <w:r w:rsidR="00FA66FB">
        <w:rPr>
          <w:rFonts w:ascii="Times New Roman" w:eastAsia="Andale Sans UI" w:hAnsi="Times New Roman" w:cs="Tahoma"/>
          <w:bCs/>
          <w:iCs/>
          <w:kern w:val="2"/>
          <w:sz w:val="24"/>
          <w:szCs w:val="24"/>
          <w:lang w:eastAsia="ja-JP" w:bidi="fa-IR"/>
        </w:rPr>
        <w:t>и поручениями №302 от 14.12</w:t>
      </w:r>
      <w:r>
        <w:rPr>
          <w:rFonts w:ascii="Times New Roman" w:eastAsia="Andale Sans UI" w:hAnsi="Times New Roman" w:cs="Tahoma"/>
          <w:bCs/>
          <w:iCs/>
          <w:kern w:val="2"/>
          <w:sz w:val="24"/>
          <w:szCs w:val="24"/>
          <w:lang w:eastAsia="ja-JP" w:bidi="fa-IR"/>
        </w:rPr>
        <w:t xml:space="preserve">.2021г. на сумму </w:t>
      </w:r>
      <w:r w:rsidR="00FA66FB">
        <w:rPr>
          <w:rFonts w:ascii="Times New Roman" w:eastAsia="Andale Sans UI" w:hAnsi="Times New Roman" w:cs="Tahoma"/>
          <w:bCs/>
          <w:iCs/>
          <w:kern w:val="2"/>
          <w:sz w:val="24"/>
          <w:szCs w:val="24"/>
          <w:lang w:eastAsia="ja-JP" w:bidi="fa-IR"/>
        </w:rPr>
        <w:t>44,27 тыс. рублей и №204 от 09.09.2022г.  на сумму 177,07 тыс. рублей.</w:t>
      </w:r>
    </w:p>
    <w:p w:rsidR="00745E4A" w:rsidRDefault="00745E4A" w:rsidP="00745E4A">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b/>
          <w:bCs/>
          <w:iCs/>
          <w:kern w:val="2"/>
          <w:sz w:val="24"/>
          <w:szCs w:val="24"/>
          <w:lang w:eastAsia="ja-JP" w:bidi="fa-IR"/>
        </w:rPr>
        <w:t>Договор</w:t>
      </w:r>
      <w:r w:rsidRPr="009920B4">
        <w:rPr>
          <w:rFonts w:ascii="Times New Roman" w:eastAsia="Andale Sans UI" w:hAnsi="Times New Roman" w:cs="Tahoma"/>
          <w:b/>
          <w:bCs/>
          <w:iCs/>
          <w:kern w:val="2"/>
          <w:sz w:val="24"/>
          <w:szCs w:val="24"/>
          <w:lang w:eastAsia="ja-JP" w:bidi="fa-IR"/>
        </w:rPr>
        <w:t xml:space="preserve"> купли-продажи на сумму </w:t>
      </w:r>
      <w:r>
        <w:rPr>
          <w:rFonts w:ascii="Times New Roman" w:eastAsia="Andale Sans UI" w:hAnsi="Times New Roman" w:cs="Tahoma"/>
          <w:b/>
          <w:bCs/>
          <w:iCs/>
          <w:kern w:val="2"/>
          <w:sz w:val="24"/>
          <w:szCs w:val="24"/>
          <w:lang w:eastAsia="ja-JP" w:bidi="fa-IR"/>
        </w:rPr>
        <w:t>13,23</w:t>
      </w:r>
      <w:r w:rsidRPr="009920B4">
        <w:rPr>
          <w:rFonts w:ascii="Times New Roman" w:eastAsia="Andale Sans UI" w:hAnsi="Times New Roman" w:cs="Tahoma"/>
          <w:b/>
          <w:bCs/>
          <w:iCs/>
          <w:kern w:val="2"/>
          <w:sz w:val="24"/>
          <w:szCs w:val="24"/>
          <w:lang w:eastAsia="ja-JP" w:bidi="fa-IR"/>
        </w:rPr>
        <w:t xml:space="preserve"> тыс. рублей </w:t>
      </w:r>
      <w:r>
        <w:rPr>
          <w:rFonts w:ascii="Times New Roman" w:eastAsia="Andale Sans UI" w:hAnsi="Times New Roman" w:cs="Tahoma"/>
          <w:b/>
          <w:bCs/>
          <w:iCs/>
          <w:kern w:val="2"/>
          <w:sz w:val="24"/>
          <w:szCs w:val="24"/>
          <w:lang w:eastAsia="ja-JP" w:bidi="fa-IR"/>
        </w:rPr>
        <w:t>заключен</w:t>
      </w:r>
      <w:r w:rsidRPr="009920B4">
        <w:rPr>
          <w:rFonts w:ascii="Times New Roman" w:eastAsia="Andale Sans UI" w:hAnsi="Times New Roman" w:cs="Tahoma"/>
          <w:b/>
          <w:bCs/>
          <w:iCs/>
          <w:kern w:val="2"/>
          <w:sz w:val="24"/>
          <w:szCs w:val="24"/>
          <w:lang w:eastAsia="ja-JP" w:bidi="fa-IR"/>
        </w:rPr>
        <w:t xml:space="preserve"> с</w:t>
      </w:r>
      <w:r>
        <w:rPr>
          <w:rFonts w:ascii="Times New Roman" w:eastAsia="Andale Sans UI" w:hAnsi="Times New Roman" w:cs="Tahoma"/>
          <w:b/>
          <w:bCs/>
          <w:iCs/>
          <w:kern w:val="2"/>
          <w:sz w:val="24"/>
          <w:szCs w:val="24"/>
          <w:lang w:eastAsia="ja-JP" w:bidi="fa-IR"/>
        </w:rPr>
        <w:t>о</w:t>
      </w:r>
      <w:r w:rsidRPr="009920B4">
        <w:rPr>
          <w:rFonts w:ascii="Times New Roman" w:eastAsia="Andale Sans UI" w:hAnsi="Times New Roman" w:cs="Tahoma"/>
          <w:b/>
          <w:bCs/>
          <w:iCs/>
          <w:kern w:val="2"/>
          <w:sz w:val="24"/>
          <w:szCs w:val="24"/>
          <w:lang w:eastAsia="ja-JP" w:bidi="fa-IR"/>
        </w:rPr>
        <w:t xml:space="preserve"> </w:t>
      </w:r>
      <w:r>
        <w:rPr>
          <w:rFonts w:ascii="Times New Roman" w:eastAsia="Andale Sans UI" w:hAnsi="Times New Roman" w:cs="Tahoma"/>
          <w:b/>
          <w:bCs/>
          <w:iCs/>
          <w:kern w:val="2"/>
          <w:sz w:val="24"/>
          <w:szCs w:val="24"/>
          <w:lang w:eastAsia="ja-JP" w:bidi="fa-IR"/>
        </w:rPr>
        <w:t xml:space="preserve">Спицыным Юрием Ивановичем. </w:t>
      </w:r>
    </w:p>
    <w:p w:rsidR="00745E4A" w:rsidRPr="00284BB0" w:rsidRDefault="00745E4A" w:rsidP="00745E4A">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100304</w:t>
      </w:r>
      <w:r w:rsidRPr="00284BB0">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362</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675</w:t>
      </w:r>
      <w:r w:rsidRPr="00284BB0">
        <w:rPr>
          <w:rFonts w:ascii="Times New Roman" w:eastAsia="Andale Sans UI" w:hAnsi="Times New Roman" w:cs="Tahoma"/>
          <w:bCs/>
          <w:iCs/>
          <w:kern w:val="2"/>
          <w:sz w:val="24"/>
          <w:szCs w:val="24"/>
          <w:lang w:eastAsia="ja-JP" w:bidi="fa-IR"/>
        </w:rPr>
        <w:t xml:space="preserve"> кв. м., разрешенное использование – </w:t>
      </w:r>
      <w:r>
        <w:rPr>
          <w:rFonts w:ascii="Times New Roman" w:eastAsia="Andale Sans UI" w:hAnsi="Times New Roman" w:cs="Tahoma"/>
          <w:bCs/>
          <w:iCs/>
          <w:kern w:val="2"/>
          <w:sz w:val="24"/>
          <w:szCs w:val="24"/>
          <w:lang w:eastAsia="ja-JP" w:bidi="fa-IR"/>
        </w:rPr>
        <w:t>«Обеспечение</w:t>
      </w:r>
      <w:r w:rsidRPr="00284BB0">
        <w:rPr>
          <w:rFonts w:ascii="Times New Roman" w:eastAsia="Andale Sans UI" w:hAnsi="Times New Roman" w:cs="Tahoma"/>
          <w:bCs/>
          <w:iCs/>
          <w:kern w:val="2"/>
          <w:sz w:val="24"/>
          <w:szCs w:val="24"/>
          <w:lang w:eastAsia="ja-JP" w:bidi="fa-IR"/>
        </w:rPr>
        <w:t xml:space="preserve"> сельскохозяйственного производства</w:t>
      </w:r>
      <w:r>
        <w:rPr>
          <w:rFonts w:ascii="Times New Roman" w:eastAsia="Andale Sans UI" w:hAnsi="Times New Roman" w:cs="Tahoma"/>
          <w:bCs/>
          <w:iCs/>
          <w:kern w:val="2"/>
          <w:sz w:val="24"/>
          <w:szCs w:val="24"/>
          <w:lang w:eastAsia="ja-JP" w:bidi="fa-IR"/>
        </w:rPr>
        <w:t>»</w:t>
      </w:r>
      <w:r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Pr>
          <w:rFonts w:ascii="Times New Roman" w:eastAsia="Andale Sans UI" w:hAnsi="Times New Roman" w:cs="Tahoma"/>
          <w:bCs/>
          <w:iCs/>
          <w:kern w:val="2"/>
          <w:sz w:val="24"/>
          <w:szCs w:val="24"/>
          <w:lang w:eastAsia="ja-JP" w:bidi="fa-IR"/>
        </w:rPr>
        <w:t>Тимский</w:t>
      </w:r>
      <w:r w:rsidRPr="00284BB0">
        <w:rPr>
          <w:rFonts w:ascii="Times New Roman" w:eastAsia="Andale Sans UI" w:hAnsi="Times New Roman" w:cs="Tahoma"/>
          <w:bCs/>
          <w:iCs/>
          <w:kern w:val="2"/>
          <w:sz w:val="24"/>
          <w:szCs w:val="24"/>
          <w:lang w:eastAsia="ja-JP" w:bidi="fa-IR"/>
        </w:rPr>
        <w:t xml:space="preserve"> район, </w:t>
      </w:r>
      <w:r>
        <w:rPr>
          <w:rFonts w:ascii="Times New Roman" w:eastAsia="Andale Sans UI" w:hAnsi="Times New Roman" w:cs="Tahoma"/>
          <w:bCs/>
          <w:iCs/>
          <w:kern w:val="2"/>
          <w:sz w:val="24"/>
          <w:szCs w:val="24"/>
          <w:lang w:eastAsia="ja-JP" w:bidi="fa-IR"/>
        </w:rPr>
        <w:t>Барковский</w:t>
      </w:r>
      <w:r w:rsidRPr="00284BB0">
        <w:rPr>
          <w:rFonts w:ascii="Times New Roman" w:eastAsia="Andale Sans UI" w:hAnsi="Times New Roman" w:cs="Tahoma"/>
          <w:bCs/>
          <w:iCs/>
          <w:kern w:val="2"/>
          <w:sz w:val="24"/>
          <w:szCs w:val="24"/>
          <w:lang w:eastAsia="ja-JP" w:bidi="fa-IR"/>
        </w:rPr>
        <w:t xml:space="preserve"> сельсовет.</w:t>
      </w:r>
    </w:p>
    <w:p w:rsidR="0089137F" w:rsidRDefault="00745E4A" w:rsidP="006870B2">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пп. 6 п. 2 ст. 39.3, ст. 39.20 Земельного кодекса Российской Федерации, главой 30 Гражданского кодекса Российской Федерации (часть вторая) от 26.01.1996г. №14-ФЗ, между Администрацией Тимского района и Спицыным Юрием </w:t>
      </w:r>
      <w:r>
        <w:rPr>
          <w:rFonts w:ascii="Times New Roman" w:eastAsia="Andale Sans UI" w:hAnsi="Times New Roman" w:cs="Tahoma"/>
          <w:bCs/>
          <w:iCs/>
          <w:kern w:val="2"/>
          <w:sz w:val="24"/>
          <w:szCs w:val="24"/>
          <w:lang w:eastAsia="ja-JP" w:bidi="fa-IR"/>
        </w:rPr>
        <w:lastRenderedPageBreak/>
        <w:t>Ивановичем заключен договор купли-продажи земельного участка из земель, государственная собственность на которые не разграничена №2 от 03.03.2022г. на сумму 13,23 тыс. рублей. Цена продажи земельного участка определена на основании ч.4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утвержденного постановлением Администрации Тимского района Курской области от 27.02.2015г. №97-па. Земельный участок передан передаточным актом от 0</w:t>
      </w:r>
      <w:r w:rsidR="00407286">
        <w:rPr>
          <w:rFonts w:ascii="Times New Roman" w:eastAsia="Andale Sans UI" w:hAnsi="Times New Roman" w:cs="Tahoma"/>
          <w:bCs/>
          <w:iCs/>
          <w:kern w:val="2"/>
          <w:sz w:val="24"/>
          <w:szCs w:val="24"/>
          <w:lang w:eastAsia="ja-JP" w:bidi="fa-IR"/>
        </w:rPr>
        <w:t>3</w:t>
      </w:r>
      <w:r>
        <w:rPr>
          <w:rFonts w:ascii="Times New Roman" w:eastAsia="Andale Sans UI" w:hAnsi="Times New Roman" w:cs="Tahoma"/>
          <w:bCs/>
          <w:iCs/>
          <w:kern w:val="2"/>
          <w:sz w:val="24"/>
          <w:szCs w:val="24"/>
          <w:lang w:eastAsia="ja-JP" w:bidi="fa-IR"/>
        </w:rPr>
        <w:t>.0</w:t>
      </w:r>
      <w:r w:rsidR="00407286">
        <w:rPr>
          <w:rFonts w:ascii="Times New Roman" w:eastAsia="Andale Sans UI" w:hAnsi="Times New Roman" w:cs="Tahoma"/>
          <w:bCs/>
          <w:iCs/>
          <w:kern w:val="2"/>
          <w:sz w:val="24"/>
          <w:szCs w:val="24"/>
          <w:lang w:eastAsia="ja-JP" w:bidi="fa-IR"/>
        </w:rPr>
        <w:t>3.2022</w:t>
      </w:r>
      <w:r>
        <w:rPr>
          <w:rFonts w:ascii="Times New Roman" w:eastAsia="Andale Sans UI" w:hAnsi="Times New Roman" w:cs="Tahoma"/>
          <w:bCs/>
          <w:iCs/>
          <w:kern w:val="2"/>
          <w:sz w:val="24"/>
          <w:szCs w:val="24"/>
          <w:lang w:eastAsia="ja-JP" w:bidi="fa-IR"/>
        </w:rPr>
        <w:t>г. Государственная регистрация п</w:t>
      </w:r>
      <w:r w:rsidR="00407286">
        <w:rPr>
          <w:rFonts w:ascii="Times New Roman" w:eastAsia="Andale Sans UI" w:hAnsi="Times New Roman" w:cs="Tahoma"/>
          <w:bCs/>
          <w:iCs/>
          <w:kern w:val="2"/>
          <w:sz w:val="24"/>
          <w:szCs w:val="24"/>
          <w:lang w:eastAsia="ja-JP" w:bidi="fa-IR"/>
        </w:rPr>
        <w:t>рава собственности произведена 22</w:t>
      </w:r>
      <w:r>
        <w:rPr>
          <w:rFonts w:ascii="Times New Roman" w:eastAsia="Andale Sans UI" w:hAnsi="Times New Roman" w:cs="Tahoma"/>
          <w:bCs/>
          <w:iCs/>
          <w:kern w:val="2"/>
          <w:sz w:val="24"/>
          <w:szCs w:val="24"/>
          <w:lang w:eastAsia="ja-JP" w:bidi="fa-IR"/>
        </w:rPr>
        <w:t>.</w:t>
      </w:r>
      <w:r w:rsidR="00407286">
        <w:rPr>
          <w:rFonts w:ascii="Times New Roman" w:eastAsia="Andale Sans UI" w:hAnsi="Times New Roman" w:cs="Tahoma"/>
          <w:bCs/>
          <w:iCs/>
          <w:kern w:val="2"/>
          <w:sz w:val="24"/>
          <w:szCs w:val="24"/>
          <w:lang w:eastAsia="ja-JP" w:bidi="fa-IR"/>
        </w:rPr>
        <w:t>03.2022</w:t>
      </w:r>
      <w:r>
        <w:rPr>
          <w:rFonts w:ascii="Times New Roman" w:eastAsia="Andale Sans UI" w:hAnsi="Times New Roman" w:cs="Tahoma"/>
          <w:bCs/>
          <w:iCs/>
          <w:kern w:val="2"/>
          <w:sz w:val="24"/>
          <w:szCs w:val="24"/>
          <w:lang w:eastAsia="ja-JP" w:bidi="fa-IR"/>
        </w:rPr>
        <w:t xml:space="preserve">г. </w:t>
      </w:r>
    </w:p>
    <w:p w:rsidR="006870B2" w:rsidRDefault="0089137F" w:rsidP="006870B2">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период, предшествующий продаже, указанный земельный участок находился в аренде у </w:t>
      </w:r>
      <w:r>
        <w:rPr>
          <w:rFonts w:ascii="Times New Roman" w:hAnsi="Times New Roman" w:cs="Times New Roman"/>
          <w:color w:val="000000"/>
          <w:sz w:val="24"/>
          <w:szCs w:val="24"/>
        </w:rPr>
        <w:t>Спицына Ю. И.</w:t>
      </w:r>
      <w:r>
        <w:rPr>
          <w:rFonts w:ascii="Times New Roman" w:eastAsia="Andale Sans UI" w:hAnsi="Times New Roman" w:cs="Tahoma"/>
          <w:bCs/>
          <w:iCs/>
          <w:kern w:val="2"/>
          <w:sz w:val="24"/>
          <w:szCs w:val="24"/>
          <w:lang w:eastAsia="ja-JP" w:bidi="fa-IR"/>
        </w:rPr>
        <w:t xml:space="preserve"> (</w:t>
      </w:r>
      <w:r w:rsidRPr="007E68C7">
        <w:rPr>
          <w:rFonts w:ascii="Times New Roman" w:eastAsia="Andale Sans UI" w:hAnsi="Times New Roman" w:cs="Tahoma"/>
          <w:bCs/>
          <w:iCs/>
          <w:kern w:val="2"/>
          <w:sz w:val="24"/>
          <w:szCs w:val="24"/>
          <w:lang w:eastAsia="ja-JP" w:bidi="fa-IR"/>
        </w:rPr>
        <w:t xml:space="preserve">договор </w:t>
      </w:r>
      <w:r>
        <w:rPr>
          <w:rFonts w:ascii="Times New Roman" w:eastAsia="Andale Sans UI" w:hAnsi="Times New Roman" w:cs="Tahoma"/>
          <w:bCs/>
          <w:iCs/>
          <w:kern w:val="2"/>
          <w:sz w:val="24"/>
          <w:szCs w:val="24"/>
          <w:lang w:eastAsia="ja-JP" w:bidi="fa-IR"/>
        </w:rPr>
        <w:t xml:space="preserve">аренды земель, находящихся в государственной собственности </w:t>
      </w:r>
      <w:r w:rsidRPr="007E68C7">
        <w:rPr>
          <w:rFonts w:ascii="Times New Roman" w:eastAsia="Andale Sans UI" w:hAnsi="Times New Roman" w:cs="Tahoma"/>
          <w:bCs/>
          <w:iCs/>
          <w:kern w:val="2"/>
          <w:sz w:val="24"/>
          <w:szCs w:val="24"/>
          <w:lang w:eastAsia="ja-JP" w:bidi="fa-IR"/>
        </w:rPr>
        <w:t xml:space="preserve">от </w:t>
      </w:r>
      <w:r>
        <w:rPr>
          <w:rFonts w:ascii="Times New Roman" w:eastAsia="Andale Sans UI" w:hAnsi="Times New Roman" w:cs="Tahoma"/>
          <w:bCs/>
          <w:iCs/>
          <w:kern w:val="2"/>
          <w:sz w:val="24"/>
          <w:szCs w:val="24"/>
          <w:lang w:eastAsia="ja-JP" w:bidi="fa-IR"/>
        </w:rPr>
        <w:t>18</w:t>
      </w:r>
      <w:r w:rsidRPr="007E68C7">
        <w:rPr>
          <w:rFonts w:ascii="Times New Roman" w:eastAsia="Andale Sans UI" w:hAnsi="Times New Roman" w:cs="Tahoma"/>
          <w:bCs/>
          <w:iCs/>
          <w:kern w:val="2"/>
          <w:sz w:val="24"/>
          <w:szCs w:val="24"/>
          <w:lang w:eastAsia="ja-JP" w:bidi="fa-IR"/>
        </w:rPr>
        <w:t>.0</w:t>
      </w:r>
      <w:r>
        <w:rPr>
          <w:rFonts w:ascii="Times New Roman" w:eastAsia="Andale Sans UI" w:hAnsi="Times New Roman" w:cs="Tahoma"/>
          <w:bCs/>
          <w:iCs/>
          <w:kern w:val="2"/>
          <w:sz w:val="24"/>
          <w:szCs w:val="24"/>
          <w:lang w:eastAsia="ja-JP" w:bidi="fa-IR"/>
        </w:rPr>
        <w:t>2.2013</w:t>
      </w:r>
      <w:r w:rsidRPr="007E68C7">
        <w:rPr>
          <w:rFonts w:ascii="Times New Roman" w:eastAsia="Andale Sans UI" w:hAnsi="Times New Roman" w:cs="Tahoma"/>
          <w:bCs/>
          <w:iCs/>
          <w:kern w:val="2"/>
          <w:sz w:val="24"/>
          <w:szCs w:val="24"/>
          <w:lang w:eastAsia="ja-JP" w:bidi="fa-IR"/>
        </w:rPr>
        <w:t>г. №</w:t>
      </w:r>
      <w:r>
        <w:rPr>
          <w:rFonts w:ascii="Times New Roman" w:eastAsia="Andale Sans UI" w:hAnsi="Times New Roman" w:cs="Tahoma"/>
          <w:bCs/>
          <w:iCs/>
          <w:kern w:val="2"/>
          <w:sz w:val="24"/>
          <w:szCs w:val="24"/>
          <w:lang w:eastAsia="ja-JP" w:bidi="fa-IR"/>
        </w:rPr>
        <w:t>50,</w:t>
      </w:r>
      <w:r w:rsidRPr="007E68C7">
        <w:rPr>
          <w:rFonts w:ascii="Times New Roman" w:eastAsia="Andale Sans UI" w:hAnsi="Times New Roman" w:cs="Tahoma"/>
          <w:bCs/>
          <w:iCs/>
          <w:kern w:val="2"/>
          <w:sz w:val="24"/>
          <w:szCs w:val="24"/>
          <w:lang w:eastAsia="ja-JP" w:bidi="fa-IR"/>
        </w:rPr>
        <w:t xml:space="preserve"> расторгнут по соглашению сторон </w:t>
      </w:r>
      <w:r>
        <w:rPr>
          <w:rFonts w:ascii="Times New Roman" w:eastAsia="Andale Sans UI" w:hAnsi="Times New Roman" w:cs="Tahoma"/>
          <w:bCs/>
          <w:iCs/>
          <w:kern w:val="2"/>
          <w:sz w:val="24"/>
          <w:szCs w:val="24"/>
          <w:lang w:eastAsia="ja-JP" w:bidi="fa-IR"/>
        </w:rPr>
        <w:t xml:space="preserve">03.03.2022). </w:t>
      </w:r>
      <w:r w:rsidR="006870B2">
        <w:rPr>
          <w:rFonts w:ascii="Times New Roman" w:eastAsia="Andale Sans UI" w:hAnsi="Times New Roman" w:cs="Tahoma"/>
          <w:bCs/>
          <w:iCs/>
          <w:kern w:val="2"/>
          <w:sz w:val="24"/>
          <w:szCs w:val="24"/>
          <w:lang w:eastAsia="ja-JP" w:bidi="fa-IR"/>
        </w:rPr>
        <w:t>В ходе проведения проверки полноты и своевременности перечисления арендной платы за период, предшествующий продаже (01.01</w:t>
      </w:r>
      <w:r w:rsidR="00FE1AE6">
        <w:rPr>
          <w:rFonts w:ascii="Times New Roman" w:eastAsia="Andale Sans UI" w:hAnsi="Times New Roman" w:cs="Tahoma"/>
          <w:bCs/>
          <w:iCs/>
          <w:kern w:val="2"/>
          <w:sz w:val="24"/>
          <w:szCs w:val="24"/>
          <w:lang w:eastAsia="ja-JP" w:bidi="fa-IR"/>
        </w:rPr>
        <w:t>.2022</w:t>
      </w:r>
      <w:r w:rsidR="006870B2">
        <w:rPr>
          <w:rFonts w:ascii="Times New Roman" w:eastAsia="Andale Sans UI" w:hAnsi="Times New Roman" w:cs="Tahoma"/>
          <w:bCs/>
          <w:iCs/>
          <w:kern w:val="2"/>
          <w:sz w:val="24"/>
          <w:szCs w:val="24"/>
          <w:lang w:eastAsia="ja-JP" w:bidi="fa-IR"/>
        </w:rPr>
        <w:t>-22.03</w:t>
      </w:r>
      <w:r w:rsidR="00FE1AE6">
        <w:rPr>
          <w:rFonts w:ascii="Times New Roman" w:eastAsia="Andale Sans UI" w:hAnsi="Times New Roman" w:cs="Tahoma"/>
          <w:bCs/>
          <w:iCs/>
          <w:kern w:val="2"/>
          <w:sz w:val="24"/>
          <w:szCs w:val="24"/>
          <w:lang w:eastAsia="ja-JP" w:bidi="fa-IR"/>
        </w:rPr>
        <w:t>.2022</w:t>
      </w:r>
      <w:r w:rsidR="006870B2">
        <w:rPr>
          <w:rFonts w:ascii="Times New Roman" w:eastAsia="Andale Sans UI" w:hAnsi="Times New Roman" w:cs="Tahoma"/>
          <w:bCs/>
          <w:iCs/>
          <w:kern w:val="2"/>
          <w:sz w:val="24"/>
          <w:szCs w:val="24"/>
          <w:lang w:eastAsia="ja-JP" w:bidi="fa-IR"/>
        </w:rPr>
        <w:t xml:space="preserve">), нарушений не установлено (арендная плата за 1 квартал 2022 года перечислена </w:t>
      </w:r>
      <w:r w:rsidR="0040713E">
        <w:rPr>
          <w:rFonts w:ascii="Times New Roman" w:hAnsi="Times New Roman" w:cs="Times New Roman"/>
          <w:color w:val="000000"/>
          <w:sz w:val="24"/>
          <w:szCs w:val="24"/>
        </w:rPr>
        <w:t>Спицыным Ю. И.</w:t>
      </w:r>
      <w:r w:rsidR="006870B2">
        <w:rPr>
          <w:rFonts w:ascii="Times New Roman" w:eastAsia="Andale Sans UI" w:hAnsi="Times New Roman" w:cs="Tahoma"/>
          <w:bCs/>
          <w:iCs/>
          <w:kern w:val="2"/>
          <w:sz w:val="24"/>
          <w:szCs w:val="24"/>
          <w:lang w:eastAsia="ja-JP" w:bidi="fa-IR"/>
        </w:rPr>
        <w:t xml:space="preserve"> </w:t>
      </w:r>
      <w:r w:rsidR="006870B2" w:rsidRPr="00207240">
        <w:rPr>
          <w:rFonts w:ascii="Times New Roman" w:eastAsia="Andale Sans UI" w:hAnsi="Times New Roman" w:cs="Tahoma"/>
          <w:bCs/>
          <w:iCs/>
          <w:kern w:val="2"/>
          <w:sz w:val="24"/>
          <w:szCs w:val="24"/>
          <w:lang w:eastAsia="ja-JP" w:bidi="fa-IR"/>
        </w:rPr>
        <w:t>платежным поручением №</w:t>
      </w:r>
      <w:r w:rsidR="00207240">
        <w:rPr>
          <w:rFonts w:ascii="Times New Roman" w:eastAsia="Andale Sans UI" w:hAnsi="Times New Roman" w:cs="Tahoma"/>
          <w:bCs/>
          <w:iCs/>
          <w:kern w:val="2"/>
          <w:sz w:val="24"/>
          <w:szCs w:val="24"/>
          <w:lang w:eastAsia="ja-JP" w:bidi="fa-IR"/>
        </w:rPr>
        <w:t>94 от 03.03.2022</w:t>
      </w:r>
      <w:r w:rsidR="006870B2" w:rsidRPr="00207240">
        <w:rPr>
          <w:rFonts w:ascii="Times New Roman" w:eastAsia="Andale Sans UI" w:hAnsi="Times New Roman" w:cs="Tahoma"/>
          <w:bCs/>
          <w:iCs/>
          <w:kern w:val="2"/>
          <w:sz w:val="24"/>
          <w:szCs w:val="24"/>
          <w:lang w:eastAsia="ja-JP" w:bidi="fa-IR"/>
        </w:rPr>
        <w:t xml:space="preserve"> на сумму 49,5 тыс. рублей).</w:t>
      </w:r>
      <w:r w:rsidR="006870B2">
        <w:rPr>
          <w:rFonts w:ascii="Times New Roman" w:eastAsia="Andale Sans UI" w:hAnsi="Times New Roman" w:cs="Tahoma"/>
          <w:bCs/>
          <w:iCs/>
          <w:kern w:val="2"/>
          <w:sz w:val="24"/>
          <w:szCs w:val="24"/>
          <w:lang w:eastAsia="ja-JP" w:bidi="fa-IR"/>
        </w:rPr>
        <w:t xml:space="preserve"> </w:t>
      </w:r>
    </w:p>
    <w:p w:rsidR="00745E4A" w:rsidRDefault="00745E4A" w:rsidP="00745E4A">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На участке находится объект недвижимости, принадлежащий покупателю на праве собственности –</w:t>
      </w:r>
      <w:r w:rsidR="00407286">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здание</w:t>
      </w:r>
      <w:r w:rsidR="00407286">
        <w:rPr>
          <w:rFonts w:ascii="Times New Roman" w:eastAsia="Andale Sans UI" w:hAnsi="Times New Roman" w:cs="Tahoma"/>
          <w:bCs/>
          <w:iCs/>
          <w:kern w:val="2"/>
          <w:sz w:val="24"/>
          <w:szCs w:val="24"/>
          <w:lang w:eastAsia="ja-JP" w:bidi="fa-IR"/>
        </w:rPr>
        <w:t xml:space="preserve"> нежилое</w:t>
      </w:r>
      <w:r>
        <w:rPr>
          <w:rFonts w:ascii="Times New Roman" w:eastAsia="Andale Sans UI" w:hAnsi="Times New Roman" w:cs="Tahoma"/>
          <w:bCs/>
          <w:iCs/>
          <w:kern w:val="2"/>
          <w:sz w:val="24"/>
          <w:szCs w:val="24"/>
          <w:lang w:eastAsia="ja-JP" w:bidi="fa-IR"/>
        </w:rPr>
        <w:t xml:space="preserve">, площадью </w:t>
      </w:r>
      <w:r w:rsidR="00407286">
        <w:rPr>
          <w:rFonts w:ascii="Times New Roman" w:eastAsia="Andale Sans UI" w:hAnsi="Times New Roman" w:cs="Tahoma"/>
          <w:bCs/>
          <w:iCs/>
          <w:kern w:val="2"/>
          <w:sz w:val="24"/>
          <w:szCs w:val="24"/>
          <w:lang w:eastAsia="ja-JP" w:bidi="fa-IR"/>
        </w:rPr>
        <w:t>364,10</w:t>
      </w:r>
      <w:r>
        <w:rPr>
          <w:rFonts w:ascii="Times New Roman" w:eastAsia="Andale Sans UI" w:hAnsi="Times New Roman" w:cs="Tahoma"/>
          <w:bCs/>
          <w:iCs/>
          <w:kern w:val="2"/>
          <w:sz w:val="24"/>
          <w:szCs w:val="24"/>
          <w:lang w:eastAsia="ja-JP" w:bidi="fa-IR"/>
        </w:rPr>
        <w:t xml:space="preserve"> кв. метров, с кадастровым номером 46:24:</w:t>
      </w:r>
      <w:r w:rsidR="00407286">
        <w:rPr>
          <w:rFonts w:ascii="Times New Roman" w:eastAsia="Andale Sans UI" w:hAnsi="Times New Roman" w:cs="Tahoma"/>
          <w:bCs/>
          <w:iCs/>
          <w:kern w:val="2"/>
          <w:sz w:val="24"/>
          <w:szCs w:val="24"/>
          <w:lang w:eastAsia="ja-JP" w:bidi="fa-IR"/>
        </w:rPr>
        <w:t>100304</w:t>
      </w:r>
      <w:r>
        <w:rPr>
          <w:rFonts w:ascii="Times New Roman" w:eastAsia="Andale Sans UI" w:hAnsi="Times New Roman" w:cs="Tahoma"/>
          <w:bCs/>
          <w:iCs/>
          <w:kern w:val="2"/>
          <w:sz w:val="24"/>
          <w:szCs w:val="24"/>
          <w:lang w:eastAsia="ja-JP" w:bidi="fa-IR"/>
        </w:rPr>
        <w:t>:</w:t>
      </w:r>
      <w:r w:rsidR="00407286">
        <w:rPr>
          <w:rFonts w:ascii="Times New Roman" w:eastAsia="Andale Sans UI" w:hAnsi="Times New Roman" w:cs="Tahoma"/>
          <w:bCs/>
          <w:iCs/>
          <w:kern w:val="2"/>
          <w:sz w:val="24"/>
          <w:szCs w:val="24"/>
          <w:lang w:eastAsia="ja-JP" w:bidi="fa-IR"/>
        </w:rPr>
        <w:t>602</w:t>
      </w:r>
      <w:r>
        <w:rPr>
          <w:rFonts w:ascii="Times New Roman" w:eastAsia="Andale Sans UI" w:hAnsi="Times New Roman" w:cs="Tahoma"/>
          <w:bCs/>
          <w:iCs/>
          <w:kern w:val="2"/>
          <w:sz w:val="24"/>
          <w:szCs w:val="24"/>
          <w:lang w:eastAsia="ja-JP" w:bidi="fa-IR"/>
        </w:rPr>
        <w:t xml:space="preserve">, расположенное по адресу Курская область, Тимский район, </w:t>
      </w:r>
      <w:r w:rsidR="00407286">
        <w:rPr>
          <w:rFonts w:ascii="Times New Roman" w:eastAsia="Andale Sans UI" w:hAnsi="Times New Roman" w:cs="Tahoma"/>
          <w:bCs/>
          <w:iCs/>
          <w:kern w:val="2"/>
          <w:sz w:val="24"/>
          <w:szCs w:val="24"/>
          <w:lang w:eastAsia="ja-JP" w:bidi="fa-IR"/>
        </w:rPr>
        <w:t>село Соколье</w:t>
      </w:r>
      <w:r>
        <w:rPr>
          <w:rFonts w:ascii="Times New Roman" w:eastAsia="Andale Sans UI" w:hAnsi="Times New Roman" w:cs="Tahoma"/>
          <w:bCs/>
          <w:iCs/>
          <w:kern w:val="2"/>
          <w:sz w:val="24"/>
          <w:szCs w:val="24"/>
          <w:lang w:eastAsia="ja-JP" w:bidi="fa-IR"/>
        </w:rPr>
        <w:t xml:space="preserve">. Дата государственной регистрации права собственности </w:t>
      </w:r>
      <w:r w:rsidR="00407286">
        <w:rPr>
          <w:rFonts w:ascii="Times New Roman" w:eastAsia="Andale Sans UI" w:hAnsi="Times New Roman" w:cs="Tahoma"/>
          <w:bCs/>
          <w:iCs/>
          <w:kern w:val="2"/>
          <w:sz w:val="24"/>
          <w:szCs w:val="24"/>
          <w:lang w:eastAsia="ja-JP" w:bidi="fa-IR"/>
        </w:rPr>
        <w:t>11.02.2022г. №46:24:100304:602-46/056/2022-1.</w:t>
      </w:r>
    </w:p>
    <w:p w:rsidR="00745E4A" w:rsidRPr="008E5CB4" w:rsidRDefault="00745E4A" w:rsidP="00745E4A">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407286">
        <w:rPr>
          <w:rFonts w:ascii="Times New Roman" w:eastAsia="Andale Sans UI" w:hAnsi="Times New Roman" w:cs="Tahoma"/>
          <w:bCs/>
          <w:iCs/>
          <w:kern w:val="2"/>
          <w:sz w:val="24"/>
          <w:szCs w:val="24"/>
          <w:lang w:eastAsia="ja-JP" w:bidi="fa-IR"/>
        </w:rPr>
        <w:t>95</w:t>
      </w:r>
      <w:r>
        <w:rPr>
          <w:rFonts w:ascii="Times New Roman" w:eastAsia="Andale Sans UI" w:hAnsi="Times New Roman" w:cs="Tahoma"/>
          <w:bCs/>
          <w:iCs/>
          <w:kern w:val="2"/>
          <w:sz w:val="24"/>
          <w:szCs w:val="24"/>
          <w:lang w:eastAsia="ja-JP" w:bidi="fa-IR"/>
        </w:rPr>
        <w:t xml:space="preserve"> от 0</w:t>
      </w:r>
      <w:r w:rsidR="00407286">
        <w:rPr>
          <w:rFonts w:ascii="Times New Roman" w:eastAsia="Andale Sans UI" w:hAnsi="Times New Roman" w:cs="Tahoma"/>
          <w:bCs/>
          <w:iCs/>
          <w:kern w:val="2"/>
          <w:sz w:val="24"/>
          <w:szCs w:val="24"/>
          <w:lang w:eastAsia="ja-JP" w:bidi="fa-IR"/>
        </w:rPr>
        <w:t>3</w:t>
      </w:r>
      <w:r>
        <w:rPr>
          <w:rFonts w:ascii="Times New Roman" w:eastAsia="Andale Sans UI" w:hAnsi="Times New Roman" w:cs="Tahoma"/>
          <w:bCs/>
          <w:iCs/>
          <w:kern w:val="2"/>
          <w:sz w:val="24"/>
          <w:szCs w:val="24"/>
          <w:lang w:eastAsia="ja-JP" w:bidi="fa-IR"/>
        </w:rPr>
        <w:t>.0</w:t>
      </w:r>
      <w:r w:rsidR="00407286">
        <w:rPr>
          <w:rFonts w:ascii="Times New Roman" w:eastAsia="Andale Sans UI" w:hAnsi="Times New Roman" w:cs="Tahoma"/>
          <w:bCs/>
          <w:iCs/>
          <w:kern w:val="2"/>
          <w:sz w:val="24"/>
          <w:szCs w:val="24"/>
          <w:lang w:eastAsia="ja-JP" w:bidi="fa-IR"/>
        </w:rPr>
        <w:t>3.2022</w:t>
      </w:r>
      <w:r>
        <w:rPr>
          <w:rFonts w:ascii="Times New Roman" w:eastAsia="Andale Sans UI" w:hAnsi="Times New Roman" w:cs="Tahoma"/>
          <w:bCs/>
          <w:iCs/>
          <w:kern w:val="2"/>
          <w:sz w:val="24"/>
          <w:szCs w:val="24"/>
          <w:lang w:eastAsia="ja-JP" w:bidi="fa-IR"/>
        </w:rPr>
        <w:t xml:space="preserve">г. на сумму </w:t>
      </w:r>
      <w:r w:rsidR="00407286">
        <w:rPr>
          <w:rFonts w:ascii="Times New Roman" w:eastAsia="Andale Sans UI" w:hAnsi="Times New Roman" w:cs="Tahoma"/>
          <w:bCs/>
          <w:iCs/>
          <w:kern w:val="2"/>
          <w:sz w:val="24"/>
          <w:szCs w:val="24"/>
          <w:lang w:eastAsia="ja-JP" w:bidi="fa-IR"/>
        </w:rPr>
        <w:t>13,23</w:t>
      </w:r>
      <w:r>
        <w:rPr>
          <w:rFonts w:ascii="Times New Roman" w:eastAsia="Andale Sans UI" w:hAnsi="Times New Roman" w:cs="Tahoma"/>
          <w:bCs/>
          <w:iCs/>
          <w:kern w:val="2"/>
          <w:sz w:val="24"/>
          <w:szCs w:val="24"/>
          <w:lang w:eastAsia="ja-JP" w:bidi="fa-IR"/>
        </w:rPr>
        <w:t xml:space="preserve"> тыс. рублей.</w:t>
      </w:r>
    </w:p>
    <w:p w:rsidR="00BF0902" w:rsidRDefault="00BF0902" w:rsidP="00BF0902">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b/>
          <w:bCs/>
          <w:iCs/>
          <w:kern w:val="2"/>
          <w:sz w:val="24"/>
          <w:szCs w:val="24"/>
          <w:lang w:eastAsia="ja-JP" w:bidi="fa-IR"/>
        </w:rPr>
        <w:t>Договор</w:t>
      </w:r>
      <w:r w:rsidRPr="009920B4">
        <w:rPr>
          <w:rFonts w:ascii="Times New Roman" w:eastAsia="Andale Sans UI" w:hAnsi="Times New Roman" w:cs="Tahoma"/>
          <w:b/>
          <w:bCs/>
          <w:iCs/>
          <w:kern w:val="2"/>
          <w:sz w:val="24"/>
          <w:szCs w:val="24"/>
          <w:lang w:eastAsia="ja-JP" w:bidi="fa-IR"/>
        </w:rPr>
        <w:t xml:space="preserve"> купли-продажи на сумму </w:t>
      </w:r>
      <w:r w:rsidRPr="00BF0902">
        <w:rPr>
          <w:rFonts w:ascii="Times New Roman" w:eastAsia="Andale Sans UI" w:hAnsi="Times New Roman" w:cs="Tahoma"/>
          <w:b/>
          <w:bCs/>
          <w:iCs/>
          <w:kern w:val="2"/>
          <w:sz w:val="24"/>
          <w:szCs w:val="24"/>
          <w:lang w:eastAsia="ja-JP" w:bidi="fa-IR"/>
        </w:rPr>
        <w:t>60.91</w:t>
      </w:r>
      <w:r w:rsidRPr="009920B4">
        <w:rPr>
          <w:rFonts w:ascii="Times New Roman" w:eastAsia="Andale Sans UI" w:hAnsi="Times New Roman" w:cs="Tahoma"/>
          <w:b/>
          <w:bCs/>
          <w:iCs/>
          <w:kern w:val="2"/>
          <w:sz w:val="24"/>
          <w:szCs w:val="24"/>
          <w:lang w:eastAsia="ja-JP" w:bidi="fa-IR"/>
        </w:rPr>
        <w:t xml:space="preserve"> тыс. рублей </w:t>
      </w:r>
      <w:r>
        <w:rPr>
          <w:rFonts w:ascii="Times New Roman" w:eastAsia="Andale Sans UI" w:hAnsi="Times New Roman" w:cs="Tahoma"/>
          <w:b/>
          <w:bCs/>
          <w:iCs/>
          <w:kern w:val="2"/>
          <w:sz w:val="24"/>
          <w:szCs w:val="24"/>
          <w:lang w:eastAsia="ja-JP" w:bidi="fa-IR"/>
        </w:rPr>
        <w:t>заключен</w:t>
      </w:r>
      <w:r w:rsidRPr="009920B4">
        <w:rPr>
          <w:rFonts w:ascii="Times New Roman" w:eastAsia="Andale Sans UI" w:hAnsi="Times New Roman" w:cs="Tahoma"/>
          <w:b/>
          <w:bCs/>
          <w:iCs/>
          <w:kern w:val="2"/>
          <w:sz w:val="24"/>
          <w:szCs w:val="24"/>
          <w:lang w:eastAsia="ja-JP" w:bidi="fa-IR"/>
        </w:rPr>
        <w:t xml:space="preserve"> с </w:t>
      </w:r>
      <w:r>
        <w:rPr>
          <w:rFonts w:ascii="Times New Roman" w:eastAsia="Andale Sans UI" w:hAnsi="Times New Roman" w:cs="Tahoma"/>
          <w:b/>
          <w:bCs/>
          <w:iCs/>
          <w:kern w:val="2"/>
          <w:sz w:val="24"/>
          <w:szCs w:val="24"/>
          <w:lang w:eastAsia="ja-JP" w:bidi="fa-IR"/>
        </w:rPr>
        <w:t xml:space="preserve">Власовым Михаилом Семеновичем. </w:t>
      </w:r>
    </w:p>
    <w:p w:rsidR="00BF0902" w:rsidRPr="00284BB0" w:rsidRDefault="00BF0902" w:rsidP="00BF0902">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w:t>
      </w:r>
      <w:r>
        <w:rPr>
          <w:rFonts w:ascii="Times New Roman" w:eastAsia="Andale Sans UI" w:hAnsi="Times New Roman" w:cs="Tahoma"/>
          <w:b/>
          <w:bCs/>
          <w:i/>
          <w:iCs/>
          <w:kern w:val="2"/>
          <w:sz w:val="24"/>
          <w:szCs w:val="24"/>
          <w:lang w:eastAsia="ja-JP" w:bidi="fa-IR"/>
        </w:rPr>
        <w:t>24</w:t>
      </w:r>
      <w:r w:rsidRPr="00284BB0">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100904</w:t>
      </w:r>
      <w:r w:rsidRPr="00284BB0">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67</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3 107</w:t>
      </w:r>
      <w:r w:rsidRPr="00284BB0">
        <w:rPr>
          <w:rFonts w:ascii="Times New Roman" w:eastAsia="Andale Sans UI" w:hAnsi="Times New Roman" w:cs="Tahoma"/>
          <w:bCs/>
          <w:iCs/>
          <w:kern w:val="2"/>
          <w:sz w:val="24"/>
          <w:szCs w:val="24"/>
          <w:lang w:eastAsia="ja-JP" w:bidi="fa-IR"/>
        </w:rPr>
        <w:t xml:space="preserve"> кв. м., разрешенное использование – </w:t>
      </w:r>
      <w:r>
        <w:rPr>
          <w:rFonts w:ascii="Times New Roman" w:eastAsia="Andale Sans UI" w:hAnsi="Times New Roman" w:cs="Tahoma"/>
          <w:bCs/>
          <w:iCs/>
          <w:kern w:val="2"/>
          <w:sz w:val="24"/>
          <w:szCs w:val="24"/>
          <w:lang w:eastAsia="ja-JP" w:bidi="fa-IR"/>
        </w:rPr>
        <w:t>«Обеспечение</w:t>
      </w:r>
      <w:r w:rsidRPr="00284BB0">
        <w:rPr>
          <w:rFonts w:ascii="Times New Roman" w:eastAsia="Andale Sans UI" w:hAnsi="Times New Roman" w:cs="Tahoma"/>
          <w:bCs/>
          <w:iCs/>
          <w:kern w:val="2"/>
          <w:sz w:val="24"/>
          <w:szCs w:val="24"/>
          <w:lang w:eastAsia="ja-JP" w:bidi="fa-IR"/>
        </w:rPr>
        <w:t xml:space="preserve"> сельскохозяйственного производства</w:t>
      </w:r>
      <w:r>
        <w:rPr>
          <w:rFonts w:ascii="Times New Roman" w:eastAsia="Andale Sans UI" w:hAnsi="Times New Roman" w:cs="Tahoma"/>
          <w:bCs/>
          <w:iCs/>
          <w:kern w:val="2"/>
          <w:sz w:val="24"/>
          <w:szCs w:val="24"/>
          <w:lang w:eastAsia="ja-JP" w:bidi="fa-IR"/>
        </w:rPr>
        <w:t>»</w:t>
      </w:r>
      <w:r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Pr>
          <w:rFonts w:ascii="Times New Roman" w:eastAsia="Andale Sans UI" w:hAnsi="Times New Roman" w:cs="Tahoma"/>
          <w:bCs/>
          <w:iCs/>
          <w:kern w:val="2"/>
          <w:sz w:val="24"/>
          <w:szCs w:val="24"/>
          <w:lang w:eastAsia="ja-JP" w:bidi="fa-IR"/>
        </w:rPr>
        <w:t>Тимский</w:t>
      </w:r>
      <w:r w:rsidRPr="00284BB0">
        <w:rPr>
          <w:rFonts w:ascii="Times New Roman" w:eastAsia="Andale Sans UI" w:hAnsi="Times New Roman" w:cs="Tahoma"/>
          <w:bCs/>
          <w:iCs/>
          <w:kern w:val="2"/>
          <w:sz w:val="24"/>
          <w:szCs w:val="24"/>
          <w:lang w:eastAsia="ja-JP" w:bidi="fa-IR"/>
        </w:rPr>
        <w:t xml:space="preserve"> район, </w:t>
      </w:r>
      <w:r>
        <w:rPr>
          <w:rFonts w:ascii="Times New Roman" w:eastAsia="Andale Sans UI" w:hAnsi="Times New Roman" w:cs="Tahoma"/>
          <w:bCs/>
          <w:iCs/>
          <w:kern w:val="2"/>
          <w:sz w:val="24"/>
          <w:szCs w:val="24"/>
          <w:lang w:eastAsia="ja-JP" w:bidi="fa-IR"/>
        </w:rPr>
        <w:t>Барковский</w:t>
      </w:r>
      <w:r w:rsidRPr="00284BB0">
        <w:rPr>
          <w:rFonts w:ascii="Times New Roman" w:eastAsia="Andale Sans UI" w:hAnsi="Times New Roman" w:cs="Tahoma"/>
          <w:bCs/>
          <w:iCs/>
          <w:kern w:val="2"/>
          <w:sz w:val="24"/>
          <w:szCs w:val="24"/>
          <w:lang w:eastAsia="ja-JP" w:bidi="fa-IR"/>
        </w:rPr>
        <w:t xml:space="preserve"> сельсовет.</w:t>
      </w:r>
    </w:p>
    <w:p w:rsidR="003324C0" w:rsidRDefault="00BF0902" w:rsidP="004071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пп. 6 п. 2 ст. 39.3, ст. 39.20 Земельного кодекса Российской Федерации, главой 30 Гражданского кодекса Российской Федерации (часть вторая) от 26.01.1996г. №14-ФЗ, между Администрацией Тимского района и Власовым Михаилом Семеновичем заключен договор купли-продажи земельного участка из земель, государственная собственность на которые не разграничена №3 от 03.03.2022г. на сумму 60,91 тыс. рублей. Цена продажи земельного участка определена на основании ч.4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утвержденного постановлением Администрации Тимского района Курской области от 27.02.2015г. №97-па. Земельный участок передан </w:t>
      </w:r>
      <w:r w:rsidR="00DF32D5">
        <w:rPr>
          <w:rFonts w:ascii="Times New Roman" w:eastAsia="Andale Sans UI" w:hAnsi="Times New Roman" w:cs="Tahoma"/>
          <w:bCs/>
          <w:iCs/>
          <w:kern w:val="2"/>
          <w:sz w:val="24"/>
          <w:szCs w:val="24"/>
          <w:lang w:eastAsia="ja-JP" w:bidi="fa-IR"/>
        </w:rPr>
        <w:t>передаточным актом от 03.</w:t>
      </w:r>
      <w:r>
        <w:rPr>
          <w:rFonts w:ascii="Times New Roman" w:eastAsia="Andale Sans UI" w:hAnsi="Times New Roman" w:cs="Tahoma"/>
          <w:bCs/>
          <w:iCs/>
          <w:kern w:val="2"/>
          <w:sz w:val="24"/>
          <w:szCs w:val="24"/>
          <w:lang w:eastAsia="ja-JP" w:bidi="fa-IR"/>
        </w:rPr>
        <w:t>0</w:t>
      </w:r>
      <w:r w:rsidR="00DF32D5">
        <w:rPr>
          <w:rFonts w:ascii="Times New Roman" w:eastAsia="Andale Sans UI" w:hAnsi="Times New Roman" w:cs="Tahoma"/>
          <w:bCs/>
          <w:iCs/>
          <w:kern w:val="2"/>
          <w:sz w:val="24"/>
          <w:szCs w:val="24"/>
          <w:lang w:eastAsia="ja-JP" w:bidi="fa-IR"/>
        </w:rPr>
        <w:t>3.2022</w:t>
      </w:r>
      <w:r>
        <w:rPr>
          <w:rFonts w:ascii="Times New Roman" w:eastAsia="Andale Sans UI" w:hAnsi="Times New Roman" w:cs="Tahoma"/>
          <w:bCs/>
          <w:iCs/>
          <w:kern w:val="2"/>
          <w:sz w:val="24"/>
          <w:szCs w:val="24"/>
          <w:lang w:eastAsia="ja-JP" w:bidi="fa-IR"/>
        </w:rPr>
        <w:t>г. Государственная регистрация п</w:t>
      </w:r>
      <w:r w:rsidR="00DF32D5">
        <w:rPr>
          <w:rFonts w:ascii="Times New Roman" w:eastAsia="Andale Sans UI" w:hAnsi="Times New Roman" w:cs="Tahoma"/>
          <w:bCs/>
          <w:iCs/>
          <w:kern w:val="2"/>
          <w:sz w:val="24"/>
          <w:szCs w:val="24"/>
          <w:lang w:eastAsia="ja-JP" w:bidi="fa-IR"/>
        </w:rPr>
        <w:t>рава собственности произведена 22</w:t>
      </w:r>
      <w:r>
        <w:rPr>
          <w:rFonts w:ascii="Times New Roman" w:eastAsia="Andale Sans UI" w:hAnsi="Times New Roman" w:cs="Tahoma"/>
          <w:bCs/>
          <w:iCs/>
          <w:kern w:val="2"/>
          <w:sz w:val="24"/>
          <w:szCs w:val="24"/>
          <w:lang w:eastAsia="ja-JP" w:bidi="fa-IR"/>
        </w:rPr>
        <w:t>.</w:t>
      </w:r>
      <w:r w:rsidR="00DF32D5">
        <w:rPr>
          <w:rFonts w:ascii="Times New Roman" w:eastAsia="Andale Sans UI" w:hAnsi="Times New Roman" w:cs="Tahoma"/>
          <w:bCs/>
          <w:iCs/>
          <w:kern w:val="2"/>
          <w:sz w:val="24"/>
          <w:szCs w:val="24"/>
          <w:lang w:eastAsia="ja-JP" w:bidi="fa-IR"/>
        </w:rPr>
        <w:t>03.2022</w:t>
      </w:r>
      <w:r>
        <w:rPr>
          <w:rFonts w:ascii="Times New Roman" w:eastAsia="Andale Sans UI" w:hAnsi="Times New Roman" w:cs="Tahoma"/>
          <w:bCs/>
          <w:iCs/>
          <w:kern w:val="2"/>
          <w:sz w:val="24"/>
          <w:szCs w:val="24"/>
          <w:lang w:eastAsia="ja-JP" w:bidi="fa-IR"/>
        </w:rPr>
        <w:t xml:space="preserve">г. </w:t>
      </w:r>
    </w:p>
    <w:p w:rsidR="0040713E" w:rsidRDefault="003324C0" w:rsidP="004071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период, предшествующий продаже, указанный земельный участок находился в аренде у </w:t>
      </w:r>
      <w:r>
        <w:rPr>
          <w:rFonts w:ascii="Times New Roman" w:hAnsi="Times New Roman" w:cs="Times New Roman"/>
          <w:color w:val="000000"/>
          <w:sz w:val="24"/>
          <w:szCs w:val="24"/>
        </w:rPr>
        <w:t>Власова М. С.</w:t>
      </w:r>
      <w:r>
        <w:rPr>
          <w:rFonts w:ascii="Times New Roman" w:eastAsia="Andale Sans UI" w:hAnsi="Times New Roman" w:cs="Tahoma"/>
          <w:bCs/>
          <w:iCs/>
          <w:kern w:val="2"/>
          <w:sz w:val="24"/>
          <w:szCs w:val="24"/>
          <w:lang w:eastAsia="ja-JP" w:bidi="fa-IR"/>
        </w:rPr>
        <w:t xml:space="preserve"> (</w:t>
      </w:r>
      <w:r w:rsidRPr="007E68C7">
        <w:rPr>
          <w:rFonts w:ascii="Times New Roman" w:eastAsia="Andale Sans UI" w:hAnsi="Times New Roman" w:cs="Tahoma"/>
          <w:bCs/>
          <w:iCs/>
          <w:kern w:val="2"/>
          <w:sz w:val="24"/>
          <w:szCs w:val="24"/>
          <w:lang w:eastAsia="ja-JP" w:bidi="fa-IR"/>
        </w:rPr>
        <w:t xml:space="preserve">договор </w:t>
      </w:r>
      <w:r>
        <w:rPr>
          <w:rFonts w:ascii="Times New Roman" w:eastAsia="Andale Sans UI" w:hAnsi="Times New Roman" w:cs="Tahoma"/>
          <w:bCs/>
          <w:iCs/>
          <w:kern w:val="2"/>
          <w:sz w:val="24"/>
          <w:szCs w:val="24"/>
          <w:lang w:eastAsia="ja-JP" w:bidi="fa-IR"/>
        </w:rPr>
        <w:t xml:space="preserve">аренды земельного участка </w:t>
      </w:r>
      <w:r w:rsidRPr="007E68C7">
        <w:rPr>
          <w:rFonts w:ascii="Times New Roman" w:eastAsia="Andale Sans UI" w:hAnsi="Times New Roman" w:cs="Tahoma"/>
          <w:bCs/>
          <w:iCs/>
          <w:kern w:val="2"/>
          <w:sz w:val="24"/>
          <w:szCs w:val="24"/>
          <w:lang w:eastAsia="ja-JP" w:bidi="fa-IR"/>
        </w:rPr>
        <w:t xml:space="preserve">от </w:t>
      </w:r>
      <w:r>
        <w:rPr>
          <w:rFonts w:ascii="Times New Roman" w:eastAsia="Andale Sans UI" w:hAnsi="Times New Roman" w:cs="Tahoma"/>
          <w:bCs/>
          <w:iCs/>
          <w:kern w:val="2"/>
          <w:sz w:val="24"/>
          <w:szCs w:val="24"/>
          <w:lang w:eastAsia="ja-JP" w:bidi="fa-IR"/>
        </w:rPr>
        <w:t>10</w:t>
      </w:r>
      <w:r w:rsidRPr="007E68C7">
        <w:rPr>
          <w:rFonts w:ascii="Times New Roman" w:eastAsia="Andale Sans UI" w:hAnsi="Times New Roman" w:cs="Tahoma"/>
          <w:bCs/>
          <w:iCs/>
          <w:kern w:val="2"/>
          <w:sz w:val="24"/>
          <w:szCs w:val="24"/>
          <w:lang w:eastAsia="ja-JP" w:bidi="fa-IR"/>
        </w:rPr>
        <w:t>.0</w:t>
      </w:r>
      <w:r>
        <w:rPr>
          <w:rFonts w:ascii="Times New Roman" w:eastAsia="Andale Sans UI" w:hAnsi="Times New Roman" w:cs="Tahoma"/>
          <w:bCs/>
          <w:iCs/>
          <w:kern w:val="2"/>
          <w:sz w:val="24"/>
          <w:szCs w:val="24"/>
          <w:lang w:eastAsia="ja-JP" w:bidi="fa-IR"/>
        </w:rPr>
        <w:t>1.2019</w:t>
      </w:r>
      <w:r w:rsidRPr="007E68C7">
        <w:rPr>
          <w:rFonts w:ascii="Times New Roman" w:eastAsia="Andale Sans UI" w:hAnsi="Times New Roman" w:cs="Tahoma"/>
          <w:bCs/>
          <w:iCs/>
          <w:kern w:val="2"/>
          <w:sz w:val="24"/>
          <w:szCs w:val="24"/>
          <w:lang w:eastAsia="ja-JP" w:bidi="fa-IR"/>
        </w:rPr>
        <w:t>г. №</w:t>
      </w:r>
      <w:r>
        <w:rPr>
          <w:rFonts w:ascii="Times New Roman" w:eastAsia="Andale Sans UI" w:hAnsi="Times New Roman" w:cs="Tahoma"/>
          <w:bCs/>
          <w:iCs/>
          <w:kern w:val="2"/>
          <w:sz w:val="24"/>
          <w:szCs w:val="24"/>
          <w:lang w:eastAsia="ja-JP" w:bidi="fa-IR"/>
        </w:rPr>
        <w:t>3,</w:t>
      </w:r>
      <w:r w:rsidRPr="007E68C7">
        <w:rPr>
          <w:rFonts w:ascii="Times New Roman" w:eastAsia="Andale Sans UI" w:hAnsi="Times New Roman" w:cs="Tahoma"/>
          <w:bCs/>
          <w:iCs/>
          <w:kern w:val="2"/>
          <w:sz w:val="24"/>
          <w:szCs w:val="24"/>
          <w:lang w:eastAsia="ja-JP" w:bidi="fa-IR"/>
        </w:rPr>
        <w:t xml:space="preserve"> р</w:t>
      </w:r>
      <w:r>
        <w:rPr>
          <w:rFonts w:ascii="Times New Roman" w:eastAsia="Andale Sans UI" w:hAnsi="Times New Roman" w:cs="Tahoma"/>
          <w:bCs/>
          <w:iCs/>
          <w:kern w:val="2"/>
          <w:sz w:val="24"/>
          <w:szCs w:val="24"/>
          <w:lang w:eastAsia="ja-JP" w:bidi="fa-IR"/>
        </w:rPr>
        <w:t xml:space="preserve">асторгнут по соглашению сторон 03.03.2022). </w:t>
      </w:r>
      <w:r w:rsidR="0040713E">
        <w:rPr>
          <w:rFonts w:ascii="Times New Roman" w:eastAsia="Andale Sans UI" w:hAnsi="Times New Roman" w:cs="Tahoma"/>
          <w:bCs/>
          <w:iCs/>
          <w:kern w:val="2"/>
          <w:sz w:val="24"/>
          <w:szCs w:val="24"/>
          <w:lang w:eastAsia="ja-JP" w:bidi="fa-IR"/>
        </w:rPr>
        <w:t xml:space="preserve">В ходе проведения проверки полноты и своевременности перечисления арендной платы за период, предшествующий продаже (01.01.2022-22.03.2022), нарушений не установлено (арендная плата за 1 квартал 2022 года перечислена </w:t>
      </w:r>
      <w:r w:rsidR="0040713E">
        <w:rPr>
          <w:rFonts w:ascii="Times New Roman" w:hAnsi="Times New Roman" w:cs="Times New Roman"/>
          <w:color w:val="000000"/>
          <w:sz w:val="24"/>
          <w:szCs w:val="24"/>
        </w:rPr>
        <w:t>Власовым М. С.</w:t>
      </w:r>
      <w:r w:rsidR="0040713E">
        <w:rPr>
          <w:rFonts w:ascii="Times New Roman" w:eastAsia="Andale Sans UI" w:hAnsi="Times New Roman" w:cs="Tahoma"/>
          <w:bCs/>
          <w:iCs/>
          <w:kern w:val="2"/>
          <w:sz w:val="24"/>
          <w:szCs w:val="24"/>
          <w:lang w:eastAsia="ja-JP" w:bidi="fa-IR"/>
        </w:rPr>
        <w:t xml:space="preserve"> </w:t>
      </w:r>
      <w:r w:rsidR="0040713E" w:rsidRPr="00C67022">
        <w:rPr>
          <w:rFonts w:ascii="Times New Roman" w:eastAsia="Andale Sans UI" w:hAnsi="Times New Roman" w:cs="Tahoma"/>
          <w:bCs/>
          <w:iCs/>
          <w:kern w:val="2"/>
          <w:sz w:val="24"/>
          <w:szCs w:val="24"/>
          <w:lang w:eastAsia="ja-JP" w:bidi="fa-IR"/>
        </w:rPr>
        <w:t>платежным поручением №</w:t>
      </w:r>
      <w:r w:rsidR="00C67022">
        <w:rPr>
          <w:rFonts w:ascii="Times New Roman" w:eastAsia="Andale Sans UI" w:hAnsi="Times New Roman" w:cs="Tahoma"/>
          <w:bCs/>
          <w:iCs/>
          <w:kern w:val="2"/>
          <w:sz w:val="24"/>
          <w:szCs w:val="24"/>
          <w:lang w:eastAsia="ja-JP" w:bidi="fa-IR"/>
        </w:rPr>
        <w:t>24</w:t>
      </w:r>
      <w:r w:rsidR="0040713E" w:rsidRPr="00C67022">
        <w:rPr>
          <w:rFonts w:ascii="Times New Roman" w:eastAsia="Andale Sans UI" w:hAnsi="Times New Roman" w:cs="Tahoma"/>
          <w:bCs/>
          <w:iCs/>
          <w:kern w:val="2"/>
          <w:sz w:val="24"/>
          <w:szCs w:val="24"/>
          <w:lang w:eastAsia="ja-JP" w:bidi="fa-IR"/>
        </w:rPr>
        <w:t xml:space="preserve"> от 0</w:t>
      </w:r>
      <w:r w:rsidR="00C67022">
        <w:rPr>
          <w:rFonts w:ascii="Times New Roman" w:eastAsia="Andale Sans UI" w:hAnsi="Times New Roman" w:cs="Tahoma"/>
          <w:bCs/>
          <w:iCs/>
          <w:kern w:val="2"/>
          <w:sz w:val="24"/>
          <w:szCs w:val="24"/>
          <w:lang w:eastAsia="ja-JP" w:bidi="fa-IR"/>
        </w:rPr>
        <w:t>4.03.2022</w:t>
      </w:r>
      <w:r w:rsidR="0040713E" w:rsidRPr="00C67022">
        <w:rPr>
          <w:rFonts w:ascii="Times New Roman" w:eastAsia="Andale Sans UI" w:hAnsi="Times New Roman" w:cs="Tahoma"/>
          <w:bCs/>
          <w:iCs/>
          <w:kern w:val="2"/>
          <w:sz w:val="24"/>
          <w:szCs w:val="24"/>
          <w:lang w:eastAsia="ja-JP" w:bidi="fa-IR"/>
        </w:rPr>
        <w:t xml:space="preserve"> на сумму </w:t>
      </w:r>
      <w:r w:rsidR="00C67022">
        <w:rPr>
          <w:rFonts w:ascii="Times New Roman" w:eastAsia="Andale Sans UI" w:hAnsi="Times New Roman" w:cs="Tahoma"/>
          <w:bCs/>
          <w:iCs/>
          <w:kern w:val="2"/>
          <w:sz w:val="24"/>
          <w:szCs w:val="24"/>
          <w:lang w:eastAsia="ja-JP" w:bidi="fa-IR"/>
        </w:rPr>
        <w:t>0,2</w:t>
      </w:r>
      <w:r w:rsidR="0040713E" w:rsidRPr="00C67022">
        <w:rPr>
          <w:rFonts w:ascii="Times New Roman" w:eastAsia="Andale Sans UI" w:hAnsi="Times New Roman" w:cs="Tahoma"/>
          <w:bCs/>
          <w:iCs/>
          <w:kern w:val="2"/>
          <w:sz w:val="24"/>
          <w:szCs w:val="24"/>
          <w:lang w:eastAsia="ja-JP" w:bidi="fa-IR"/>
        </w:rPr>
        <w:t xml:space="preserve"> тыс. рублей).</w:t>
      </w:r>
      <w:r w:rsidR="0040713E">
        <w:rPr>
          <w:rFonts w:ascii="Times New Roman" w:eastAsia="Andale Sans UI" w:hAnsi="Times New Roman" w:cs="Tahoma"/>
          <w:bCs/>
          <w:iCs/>
          <w:kern w:val="2"/>
          <w:sz w:val="24"/>
          <w:szCs w:val="24"/>
          <w:lang w:eastAsia="ja-JP" w:bidi="fa-IR"/>
        </w:rPr>
        <w:t xml:space="preserve"> </w:t>
      </w:r>
    </w:p>
    <w:p w:rsidR="00BF0902" w:rsidRDefault="00BF0902" w:rsidP="00BF0902">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На участке находится объект недвижимости, принадлежащий покупателю на праве </w:t>
      </w:r>
      <w:r>
        <w:rPr>
          <w:rFonts w:ascii="Times New Roman" w:eastAsia="Andale Sans UI" w:hAnsi="Times New Roman" w:cs="Tahoma"/>
          <w:bCs/>
          <w:iCs/>
          <w:kern w:val="2"/>
          <w:sz w:val="24"/>
          <w:szCs w:val="24"/>
          <w:lang w:eastAsia="ja-JP" w:bidi="fa-IR"/>
        </w:rPr>
        <w:lastRenderedPageBreak/>
        <w:t>собственности –</w:t>
      </w:r>
      <w:r w:rsidR="008C4834">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здание</w:t>
      </w:r>
      <w:r w:rsidR="008C4834">
        <w:rPr>
          <w:rFonts w:ascii="Times New Roman" w:eastAsia="Andale Sans UI" w:hAnsi="Times New Roman" w:cs="Tahoma"/>
          <w:bCs/>
          <w:iCs/>
          <w:kern w:val="2"/>
          <w:sz w:val="24"/>
          <w:szCs w:val="24"/>
          <w:lang w:eastAsia="ja-JP" w:bidi="fa-IR"/>
        </w:rPr>
        <w:t xml:space="preserve"> нежилое, весовая</w:t>
      </w:r>
      <w:r>
        <w:rPr>
          <w:rFonts w:ascii="Times New Roman" w:eastAsia="Andale Sans UI" w:hAnsi="Times New Roman" w:cs="Tahoma"/>
          <w:bCs/>
          <w:iCs/>
          <w:kern w:val="2"/>
          <w:sz w:val="24"/>
          <w:szCs w:val="24"/>
          <w:lang w:eastAsia="ja-JP" w:bidi="fa-IR"/>
        </w:rPr>
        <w:t xml:space="preserve">, площадью </w:t>
      </w:r>
      <w:r w:rsidR="008C4834">
        <w:rPr>
          <w:rFonts w:ascii="Times New Roman" w:eastAsia="Andale Sans UI" w:hAnsi="Times New Roman" w:cs="Tahoma"/>
          <w:bCs/>
          <w:iCs/>
          <w:kern w:val="2"/>
          <w:sz w:val="24"/>
          <w:szCs w:val="24"/>
          <w:lang w:eastAsia="ja-JP" w:bidi="fa-IR"/>
        </w:rPr>
        <w:t>66,4</w:t>
      </w:r>
      <w:r>
        <w:rPr>
          <w:rFonts w:ascii="Times New Roman" w:eastAsia="Andale Sans UI" w:hAnsi="Times New Roman" w:cs="Tahoma"/>
          <w:bCs/>
          <w:iCs/>
          <w:kern w:val="2"/>
          <w:sz w:val="24"/>
          <w:szCs w:val="24"/>
          <w:lang w:eastAsia="ja-JP" w:bidi="fa-IR"/>
        </w:rPr>
        <w:t xml:space="preserve"> кв. метров, с кадастровым номером 46:24:</w:t>
      </w:r>
      <w:r w:rsidR="008C4834">
        <w:rPr>
          <w:rFonts w:ascii="Times New Roman" w:eastAsia="Andale Sans UI" w:hAnsi="Times New Roman" w:cs="Tahoma"/>
          <w:bCs/>
          <w:iCs/>
          <w:kern w:val="2"/>
          <w:sz w:val="24"/>
          <w:szCs w:val="24"/>
          <w:lang w:eastAsia="ja-JP" w:bidi="fa-IR"/>
        </w:rPr>
        <w:t>100904</w:t>
      </w:r>
      <w:r>
        <w:rPr>
          <w:rFonts w:ascii="Times New Roman" w:eastAsia="Andale Sans UI" w:hAnsi="Times New Roman" w:cs="Tahoma"/>
          <w:bCs/>
          <w:iCs/>
          <w:kern w:val="2"/>
          <w:sz w:val="24"/>
          <w:szCs w:val="24"/>
          <w:lang w:eastAsia="ja-JP" w:bidi="fa-IR"/>
        </w:rPr>
        <w:t>:</w:t>
      </w:r>
      <w:r w:rsidR="008C4834">
        <w:rPr>
          <w:rFonts w:ascii="Times New Roman" w:eastAsia="Andale Sans UI" w:hAnsi="Times New Roman" w:cs="Tahoma"/>
          <w:bCs/>
          <w:iCs/>
          <w:kern w:val="2"/>
          <w:sz w:val="24"/>
          <w:szCs w:val="24"/>
          <w:lang w:eastAsia="ja-JP" w:bidi="fa-IR"/>
        </w:rPr>
        <w:t>193</w:t>
      </w:r>
      <w:r>
        <w:rPr>
          <w:rFonts w:ascii="Times New Roman" w:eastAsia="Andale Sans UI" w:hAnsi="Times New Roman" w:cs="Tahoma"/>
          <w:bCs/>
          <w:iCs/>
          <w:kern w:val="2"/>
          <w:sz w:val="24"/>
          <w:szCs w:val="24"/>
          <w:lang w:eastAsia="ja-JP" w:bidi="fa-IR"/>
        </w:rPr>
        <w:t xml:space="preserve">, расположенное по адресу Курская область, Тимский район, </w:t>
      </w:r>
      <w:r w:rsidR="008C4834">
        <w:rPr>
          <w:rFonts w:ascii="Times New Roman" w:eastAsia="Andale Sans UI" w:hAnsi="Times New Roman" w:cs="Tahoma"/>
          <w:bCs/>
          <w:iCs/>
          <w:kern w:val="2"/>
          <w:sz w:val="24"/>
          <w:szCs w:val="24"/>
          <w:lang w:eastAsia="ja-JP" w:bidi="fa-IR"/>
        </w:rPr>
        <w:t>село Соколье</w:t>
      </w:r>
      <w:r>
        <w:rPr>
          <w:rFonts w:ascii="Times New Roman" w:eastAsia="Andale Sans UI" w:hAnsi="Times New Roman" w:cs="Tahoma"/>
          <w:bCs/>
          <w:iCs/>
          <w:kern w:val="2"/>
          <w:sz w:val="24"/>
          <w:szCs w:val="24"/>
          <w:lang w:eastAsia="ja-JP" w:bidi="fa-IR"/>
        </w:rPr>
        <w:t xml:space="preserve">. Дата государственной регистрации права собственности </w:t>
      </w:r>
      <w:r w:rsidR="008C4834">
        <w:rPr>
          <w:rFonts w:ascii="Times New Roman" w:eastAsia="Andale Sans UI" w:hAnsi="Times New Roman" w:cs="Tahoma"/>
          <w:bCs/>
          <w:iCs/>
          <w:kern w:val="2"/>
          <w:sz w:val="24"/>
          <w:szCs w:val="24"/>
          <w:lang w:eastAsia="ja-JP" w:bidi="fa-IR"/>
        </w:rPr>
        <w:t>10.02.2022</w:t>
      </w:r>
      <w:r>
        <w:rPr>
          <w:rFonts w:ascii="Times New Roman" w:eastAsia="Andale Sans UI" w:hAnsi="Times New Roman" w:cs="Tahoma"/>
          <w:bCs/>
          <w:iCs/>
          <w:kern w:val="2"/>
          <w:sz w:val="24"/>
          <w:szCs w:val="24"/>
          <w:lang w:eastAsia="ja-JP" w:bidi="fa-IR"/>
        </w:rPr>
        <w:t>г. №46:24:</w:t>
      </w:r>
      <w:r w:rsidR="008C4834">
        <w:rPr>
          <w:rFonts w:ascii="Times New Roman" w:eastAsia="Andale Sans UI" w:hAnsi="Times New Roman" w:cs="Tahoma"/>
          <w:bCs/>
          <w:iCs/>
          <w:kern w:val="2"/>
          <w:sz w:val="24"/>
          <w:szCs w:val="24"/>
          <w:lang w:eastAsia="ja-JP" w:bidi="fa-IR"/>
        </w:rPr>
        <w:t>100904</w:t>
      </w:r>
      <w:r>
        <w:rPr>
          <w:rFonts w:ascii="Times New Roman" w:eastAsia="Andale Sans UI" w:hAnsi="Times New Roman" w:cs="Tahoma"/>
          <w:bCs/>
          <w:iCs/>
          <w:kern w:val="2"/>
          <w:sz w:val="24"/>
          <w:szCs w:val="24"/>
          <w:lang w:eastAsia="ja-JP" w:bidi="fa-IR"/>
        </w:rPr>
        <w:t>:</w:t>
      </w:r>
      <w:r w:rsidR="008C4834">
        <w:rPr>
          <w:rFonts w:ascii="Times New Roman" w:eastAsia="Andale Sans UI" w:hAnsi="Times New Roman" w:cs="Tahoma"/>
          <w:bCs/>
          <w:iCs/>
          <w:kern w:val="2"/>
          <w:sz w:val="24"/>
          <w:szCs w:val="24"/>
          <w:lang w:eastAsia="ja-JP" w:bidi="fa-IR"/>
        </w:rPr>
        <w:t>193-46/056/2022</w:t>
      </w:r>
      <w:r>
        <w:rPr>
          <w:rFonts w:ascii="Times New Roman" w:eastAsia="Andale Sans UI" w:hAnsi="Times New Roman" w:cs="Tahoma"/>
          <w:bCs/>
          <w:iCs/>
          <w:kern w:val="2"/>
          <w:sz w:val="24"/>
          <w:szCs w:val="24"/>
          <w:lang w:eastAsia="ja-JP" w:bidi="fa-IR"/>
        </w:rPr>
        <w:t>-1.</w:t>
      </w:r>
    </w:p>
    <w:p w:rsidR="00BF0902" w:rsidRDefault="00BF0902" w:rsidP="00BF0902">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8C4834">
        <w:rPr>
          <w:rFonts w:ascii="Times New Roman" w:eastAsia="Andale Sans UI" w:hAnsi="Times New Roman" w:cs="Tahoma"/>
          <w:bCs/>
          <w:iCs/>
          <w:kern w:val="2"/>
          <w:sz w:val="24"/>
          <w:szCs w:val="24"/>
          <w:lang w:eastAsia="ja-JP" w:bidi="fa-IR"/>
        </w:rPr>
        <w:t>23</w:t>
      </w:r>
      <w:r>
        <w:rPr>
          <w:rFonts w:ascii="Times New Roman" w:eastAsia="Andale Sans UI" w:hAnsi="Times New Roman" w:cs="Tahoma"/>
          <w:bCs/>
          <w:iCs/>
          <w:kern w:val="2"/>
          <w:sz w:val="24"/>
          <w:szCs w:val="24"/>
          <w:lang w:eastAsia="ja-JP" w:bidi="fa-IR"/>
        </w:rPr>
        <w:t xml:space="preserve"> от 0</w:t>
      </w:r>
      <w:r w:rsidR="008C4834">
        <w:rPr>
          <w:rFonts w:ascii="Times New Roman" w:eastAsia="Andale Sans UI" w:hAnsi="Times New Roman" w:cs="Tahoma"/>
          <w:bCs/>
          <w:iCs/>
          <w:kern w:val="2"/>
          <w:sz w:val="24"/>
          <w:szCs w:val="24"/>
          <w:lang w:eastAsia="ja-JP" w:bidi="fa-IR"/>
        </w:rPr>
        <w:t>4</w:t>
      </w:r>
      <w:r>
        <w:rPr>
          <w:rFonts w:ascii="Times New Roman" w:eastAsia="Andale Sans UI" w:hAnsi="Times New Roman" w:cs="Tahoma"/>
          <w:bCs/>
          <w:iCs/>
          <w:kern w:val="2"/>
          <w:sz w:val="24"/>
          <w:szCs w:val="24"/>
          <w:lang w:eastAsia="ja-JP" w:bidi="fa-IR"/>
        </w:rPr>
        <w:t>.0</w:t>
      </w:r>
      <w:r w:rsidR="008C4834">
        <w:rPr>
          <w:rFonts w:ascii="Times New Roman" w:eastAsia="Andale Sans UI" w:hAnsi="Times New Roman" w:cs="Tahoma"/>
          <w:bCs/>
          <w:iCs/>
          <w:kern w:val="2"/>
          <w:sz w:val="24"/>
          <w:szCs w:val="24"/>
          <w:lang w:eastAsia="ja-JP" w:bidi="fa-IR"/>
        </w:rPr>
        <w:t>3.2022</w:t>
      </w:r>
      <w:r>
        <w:rPr>
          <w:rFonts w:ascii="Times New Roman" w:eastAsia="Andale Sans UI" w:hAnsi="Times New Roman" w:cs="Tahoma"/>
          <w:bCs/>
          <w:iCs/>
          <w:kern w:val="2"/>
          <w:sz w:val="24"/>
          <w:szCs w:val="24"/>
          <w:lang w:eastAsia="ja-JP" w:bidi="fa-IR"/>
        </w:rPr>
        <w:t xml:space="preserve">г. на сумму </w:t>
      </w:r>
      <w:r w:rsidR="008C4834">
        <w:rPr>
          <w:rFonts w:ascii="Times New Roman" w:eastAsia="Andale Sans UI" w:hAnsi="Times New Roman" w:cs="Tahoma"/>
          <w:bCs/>
          <w:iCs/>
          <w:kern w:val="2"/>
          <w:sz w:val="24"/>
          <w:szCs w:val="24"/>
          <w:lang w:eastAsia="ja-JP" w:bidi="fa-IR"/>
        </w:rPr>
        <w:t>60,91</w:t>
      </w:r>
      <w:r>
        <w:rPr>
          <w:rFonts w:ascii="Times New Roman" w:eastAsia="Andale Sans UI" w:hAnsi="Times New Roman" w:cs="Tahoma"/>
          <w:bCs/>
          <w:iCs/>
          <w:kern w:val="2"/>
          <w:sz w:val="24"/>
          <w:szCs w:val="24"/>
          <w:lang w:eastAsia="ja-JP" w:bidi="fa-IR"/>
        </w:rPr>
        <w:t xml:space="preserve"> тыс. рублей.</w:t>
      </w:r>
    </w:p>
    <w:p w:rsidR="008C4834" w:rsidRDefault="008C4834" w:rsidP="008C4834">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b/>
          <w:bCs/>
          <w:iCs/>
          <w:kern w:val="2"/>
          <w:sz w:val="24"/>
          <w:szCs w:val="24"/>
          <w:lang w:eastAsia="ja-JP" w:bidi="fa-IR"/>
        </w:rPr>
        <w:t>Договор</w:t>
      </w:r>
      <w:r w:rsidRPr="009920B4">
        <w:rPr>
          <w:rFonts w:ascii="Times New Roman" w:eastAsia="Andale Sans UI" w:hAnsi="Times New Roman" w:cs="Tahoma"/>
          <w:b/>
          <w:bCs/>
          <w:iCs/>
          <w:kern w:val="2"/>
          <w:sz w:val="24"/>
          <w:szCs w:val="24"/>
          <w:lang w:eastAsia="ja-JP" w:bidi="fa-IR"/>
        </w:rPr>
        <w:t xml:space="preserve"> купли-продажи на сумму </w:t>
      </w:r>
      <w:r w:rsidR="007F1130">
        <w:rPr>
          <w:rFonts w:ascii="Times New Roman" w:eastAsia="Andale Sans UI" w:hAnsi="Times New Roman" w:cs="Tahoma"/>
          <w:b/>
          <w:bCs/>
          <w:iCs/>
          <w:kern w:val="2"/>
          <w:sz w:val="24"/>
          <w:szCs w:val="24"/>
          <w:lang w:eastAsia="ja-JP" w:bidi="fa-IR"/>
        </w:rPr>
        <w:t>684,41</w:t>
      </w:r>
      <w:r w:rsidRPr="009920B4">
        <w:rPr>
          <w:rFonts w:ascii="Times New Roman" w:eastAsia="Andale Sans UI" w:hAnsi="Times New Roman" w:cs="Tahoma"/>
          <w:b/>
          <w:bCs/>
          <w:iCs/>
          <w:kern w:val="2"/>
          <w:sz w:val="24"/>
          <w:szCs w:val="24"/>
          <w:lang w:eastAsia="ja-JP" w:bidi="fa-IR"/>
        </w:rPr>
        <w:t xml:space="preserve"> тыс. рублей </w:t>
      </w:r>
      <w:r>
        <w:rPr>
          <w:rFonts w:ascii="Times New Roman" w:eastAsia="Andale Sans UI" w:hAnsi="Times New Roman" w:cs="Tahoma"/>
          <w:b/>
          <w:bCs/>
          <w:iCs/>
          <w:kern w:val="2"/>
          <w:sz w:val="24"/>
          <w:szCs w:val="24"/>
          <w:lang w:eastAsia="ja-JP" w:bidi="fa-IR"/>
        </w:rPr>
        <w:t>заключен</w:t>
      </w:r>
      <w:r w:rsidRPr="009920B4">
        <w:rPr>
          <w:rFonts w:ascii="Times New Roman" w:eastAsia="Andale Sans UI" w:hAnsi="Times New Roman" w:cs="Tahoma"/>
          <w:b/>
          <w:bCs/>
          <w:iCs/>
          <w:kern w:val="2"/>
          <w:sz w:val="24"/>
          <w:szCs w:val="24"/>
          <w:lang w:eastAsia="ja-JP" w:bidi="fa-IR"/>
        </w:rPr>
        <w:t xml:space="preserve"> с </w:t>
      </w:r>
      <w:r w:rsidR="007F1130">
        <w:rPr>
          <w:rFonts w:ascii="Times New Roman" w:eastAsia="Andale Sans UI" w:hAnsi="Times New Roman" w:cs="Tahoma"/>
          <w:b/>
          <w:bCs/>
          <w:iCs/>
          <w:kern w:val="2"/>
          <w:sz w:val="24"/>
          <w:szCs w:val="24"/>
          <w:lang w:eastAsia="ja-JP" w:bidi="fa-IR"/>
        </w:rPr>
        <w:t>Жаховым Владимиром Дмитриевичем</w:t>
      </w:r>
      <w:r>
        <w:rPr>
          <w:rFonts w:ascii="Times New Roman" w:eastAsia="Andale Sans UI" w:hAnsi="Times New Roman" w:cs="Tahoma"/>
          <w:b/>
          <w:bCs/>
          <w:iCs/>
          <w:kern w:val="2"/>
          <w:sz w:val="24"/>
          <w:szCs w:val="24"/>
          <w:lang w:eastAsia="ja-JP" w:bidi="fa-IR"/>
        </w:rPr>
        <w:t xml:space="preserve">. </w:t>
      </w:r>
    </w:p>
    <w:p w:rsidR="008C4834" w:rsidRPr="00284BB0" w:rsidRDefault="008C4834" w:rsidP="008C4834">
      <w:pPr>
        <w:pStyle w:val="a4"/>
        <w:widowControl w:val="0"/>
        <w:numPr>
          <w:ilvl w:val="0"/>
          <w:numId w:val="14"/>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284BB0">
        <w:rPr>
          <w:rFonts w:ascii="Times New Roman" w:eastAsia="Andale Sans UI" w:hAnsi="Times New Roman" w:cs="Tahoma"/>
          <w:b/>
          <w:bCs/>
          <w:i/>
          <w:iCs/>
          <w:kern w:val="2"/>
          <w:sz w:val="24"/>
          <w:szCs w:val="24"/>
          <w:lang w:eastAsia="ja-JP" w:bidi="fa-IR"/>
        </w:rPr>
        <w:t>земельный участок с кадастровым номером 46:08:</w:t>
      </w:r>
      <w:r w:rsidR="007F1130">
        <w:rPr>
          <w:rFonts w:ascii="Times New Roman" w:eastAsia="Andale Sans UI" w:hAnsi="Times New Roman" w:cs="Tahoma"/>
          <w:b/>
          <w:bCs/>
          <w:i/>
          <w:iCs/>
          <w:kern w:val="2"/>
          <w:sz w:val="24"/>
          <w:szCs w:val="24"/>
          <w:lang w:eastAsia="ja-JP" w:bidi="fa-IR"/>
        </w:rPr>
        <w:t>090708</w:t>
      </w:r>
      <w:r w:rsidRPr="00284BB0">
        <w:rPr>
          <w:rFonts w:ascii="Times New Roman" w:eastAsia="Andale Sans UI" w:hAnsi="Times New Roman" w:cs="Tahoma"/>
          <w:b/>
          <w:bCs/>
          <w:i/>
          <w:iCs/>
          <w:kern w:val="2"/>
          <w:sz w:val="24"/>
          <w:szCs w:val="24"/>
          <w:lang w:eastAsia="ja-JP" w:bidi="fa-IR"/>
        </w:rPr>
        <w:t>:</w:t>
      </w:r>
      <w:r w:rsidR="007F1130">
        <w:rPr>
          <w:rFonts w:ascii="Times New Roman" w:eastAsia="Andale Sans UI" w:hAnsi="Times New Roman" w:cs="Tahoma"/>
          <w:b/>
          <w:bCs/>
          <w:i/>
          <w:iCs/>
          <w:kern w:val="2"/>
          <w:sz w:val="24"/>
          <w:szCs w:val="24"/>
          <w:lang w:eastAsia="ja-JP" w:bidi="fa-IR"/>
        </w:rPr>
        <w:t>12</w:t>
      </w:r>
      <w:r w:rsidRPr="00284BB0">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3</w:t>
      </w:r>
      <w:r w:rsidR="007F1130">
        <w:rPr>
          <w:rFonts w:ascii="Times New Roman" w:eastAsia="Andale Sans UI" w:hAnsi="Times New Roman" w:cs="Tahoma"/>
          <w:bCs/>
          <w:iCs/>
          <w:kern w:val="2"/>
          <w:sz w:val="24"/>
          <w:szCs w:val="24"/>
          <w:lang w:eastAsia="ja-JP" w:bidi="fa-IR"/>
        </w:rPr>
        <w:t>5</w:t>
      </w:r>
      <w:r>
        <w:rPr>
          <w:rFonts w:ascii="Times New Roman" w:eastAsia="Andale Sans UI" w:hAnsi="Times New Roman" w:cs="Tahoma"/>
          <w:bCs/>
          <w:iCs/>
          <w:kern w:val="2"/>
          <w:sz w:val="24"/>
          <w:szCs w:val="24"/>
          <w:lang w:eastAsia="ja-JP" w:bidi="fa-IR"/>
        </w:rPr>
        <w:t xml:space="preserve"> </w:t>
      </w:r>
      <w:r w:rsidR="007F1130">
        <w:rPr>
          <w:rFonts w:ascii="Times New Roman" w:eastAsia="Andale Sans UI" w:hAnsi="Times New Roman" w:cs="Tahoma"/>
          <w:bCs/>
          <w:iCs/>
          <w:kern w:val="2"/>
          <w:sz w:val="24"/>
          <w:szCs w:val="24"/>
          <w:lang w:eastAsia="ja-JP" w:bidi="fa-IR"/>
        </w:rPr>
        <w:t>600</w:t>
      </w:r>
      <w:r w:rsidRPr="00284BB0">
        <w:rPr>
          <w:rFonts w:ascii="Times New Roman" w:eastAsia="Andale Sans UI" w:hAnsi="Times New Roman" w:cs="Tahoma"/>
          <w:bCs/>
          <w:iCs/>
          <w:kern w:val="2"/>
          <w:sz w:val="24"/>
          <w:szCs w:val="24"/>
          <w:lang w:eastAsia="ja-JP" w:bidi="fa-IR"/>
        </w:rPr>
        <w:t xml:space="preserve"> кв. м., разрешенное использование – </w:t>
      </w:r>
      <w:r>
        <w:rPr>
          <w:rFonts w:ascii="Times New Roman" w:eastAsia="Andale Sans UI" w:hAnsi="Times New Roman" w:cs="Tahoma"/>
          <w:bCs/>
          <w:iCs/>
          <w:kern w:val="2"/>
          <w:sz w:val="24"/>
          <w:szCs w:val="24"/>
          <w:lang w:eastAsia="ja-JP" w:bidi="fa-IR"/>
        </w:rPr>
        <w:t>«</w:t>
      </w:r>
      <w:r w:rsidR="007F1130">
        <w:rPr>
          <w:rFonts w:ascii="Times New Roman" w:eastAsia="Andale Sans UI" w:hAnsi="Times New Roman" w:cs="Tahoma"/>
          <w:bCs/>
          <w:iCs/>
          <w:kern w:val="2"/>
          <w:sz w:val="24"/>
          <w:szCs w:val="24"/>
          <w:lang w:eastAsia="ja-JP" w:bidi="fa-IR"/>
        </w:rPr>
        <w:t xml:space="preserve">Для </w:t>
      </w:r>
      <w:r w:rsidRPr="00284BB0">
        <w:rPr>
          <w:rFonts w:ascii="Times New Roman" w:eastAsia="Andale Sans UI" w:hAnsi="Times New Roman" w:cs="Tahoma"/>
          <w:bCs/>
          <w:iCs/>
          <w:kern w:val="2"/>
          <w:sz w:val="24"/>
          <w:szCs w:val="24"/>
          <w:lang w:eastAsia="ja-JP" w:bidi="fa-IR"/>
        </w:rPr>
        <w:t>сельскохозяйственного производства</w:t>
      </w:r>
      <w:r>
        <w:rPr>
          <w:rFonts w:ascii="Times New Roman" w:eastAsia="Andale Sans UI" w:hAnsi="Times New Roman" w:cs="Tahoma"/>
          <w:bCs/>
          <w:iCs/>
          <w:kern w:val="2"/>
          <w:sz w:val="24"/>
          <w:szCs w:val="24"/>
          <w:lang w:eastAsia="ja-JP" w:bidi="fa-IR"/>
        </w:rPr>
        <w:t>»</w:t>
      </w:r>
      <w:r w:rsidRPr="00284BB0">
        <w:rPr>
          <w:rFonts w:ascii="Times New Roman" w:eastAsia="Andale Sans UI" w:hAnsi="Times New Roman" w:cs="Tahoma"/>
          <w:bCs/>
          <w:iCs/>
          <w:kern w:val="2"/>
          <w:sz w:val="24"/>
          <w:szCs w:val="24"/>
          <w:lang w:eastAsia="ja-JP" w:bidi="fa-IR"/>
        </w:rPr>
        <w:t xml:space="preserve">, категория земель – земли сельскохозяйственного назначения. Местоположение земельного участка: Курская область, </w:t>
      </w:r>
      <w:r>
        <w:rPr>
          <w:rFonts w:ascii="Times New Roman" w:eastAsia="Andale Sans UI" w:hAnsi="Times New Roman" w:cs="Tahoma"/>
          <w:bCs/>
          <w:iCs/>
          <w:kern w:val="2"/>
          <w:sz w:val="24"/>
          <w:szCs w:val="24"/>
          <w:lang w:eastAsia="ja-JP" w:bidi="fa-IR"/>
        </w:rPr>
        <w:t>Тимский</w:t>
      </w:r>
      <w:r w:rsidRPr="00284BB0">
        <w:rPr>
          <w:rFonts w:ascii="Times New Roman" w:eastAsia="Andale Sans UI" w:hAnsi="Times New Roman" w:cs="Tahoma"/>
          <w:bCs/>
          <w:iCs/>
          <w:kern w:val="2"/>
          <w:sz w:val="24"/>
          <w:szCs w:val="24"/>
          <w:lang w:eastAsia="ja-JP" w:bidi="fa-IR"/>
        </w:rPr>
        <w:t xml:space="preserve"> район, </w:t>
      </w:r>
      <w:r>
        <w:rPr>
          <w:rFonts w:ascii="Times New Roman" w:eastAsia="Andale Sans UI" w:hAnsi="Times New Roman" w:cs="Tahoma"/>
          <w:bCs/>
          <w:iCs/>
          <w:kern w:val="2"/>
          <w:sz w:val="24"/>
          <w:szCs w:val="24"/>
          <w:lang w:eastAsia="ja-JP" w:bidi="fa-IR"/>
        </w:rPr>
        <w:t>Барковский</w:t>
      </w:r>
      <w:r w:rsidRPr="00284BB0">
        <w:rPr>
          <w:rFonts w:ascii="Times New Roman" w:eastAsia="Andale Sans UI" w:hAnsi="Times New Roman" w:cs="Tahoma"/>
          <w:bCs/>
          <w:iCs/>
          <w:kern w:val="2"/>
          <w:sz w:val="24"/>
          <w:szCs w:val="24"/>
          <w:lang w:eastAsia="ja-JP" w:bidi="fa-IR"/>
        </w:rPr>
        <w:t xml:space="preserve"> сельсовет.</w:t>
      </w:r>
    </w:p>
    <w:p w:rsidR="003324C0" w:rsidRDefault="008C4834" w:rsidP="004071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Руководствуясь пп. 6 п. 2 ст. 39.3, ст. 39.20 Земельного кодекса Российской Федерации, главой 30 Гражданского кодекса Российской Федерации (часть вторая) от 26.01.1996г. №14-ФЗ, между Администрацией Тимского района и </w:t>
      </w:r>
      <w:r w:rsidR="0059163A">
        <w:rPr>
          <w:rFonts w:ascii="Times New Roman" w:eastAsia="Andale Sans UI" w:hAnsi="Times New Roman" w:cs="Tahoma"/>
          <w:bCs/>
          <w:iCs/>
          <w:kern w:val="2"/>
          <w:sz w:val="24"/>
          <w:szCs w:val="24"/>
          <w:lang w:eastAsia="ja-JP" w:bidi="fa-IR"/>
        </w:rPr>
        <w:t>Жаховым Владимиром Дмитриевичем</w:t>
      </w:r>
      <w:r>
        <w:rPr>
          <w:rFonts w:ascii="Times New Roman" w:eastAsia="Andale Sans UI" w:hAnsi="Times New Roman" w:cs="Tahoma"/>
          <w:bCs/>
          <w:iCs/>
          <w:kern w:val="2"/>
          <w:sz w:val="24"/>
          <w:szCs w:val="24"/>
          <w:lang w:eastAsia="ja-JP" w:bidi="fa-IR"/>
        </w:rPr>
        <w:t xml:space="preserve"> заключен договор купли-продажи земельного участка из земель, государственная собственност</w:t>
      </w:r>
      <w:r w:rsidR="0059163A">
        <w:rPr>
          <w:rFonts w:ascii="Times New Roman" w:eastAsia="Andale Sans UI" w:hAnsi="Times New Roman" w:cs="Tahoma"/>
          <w:bCs/>
          <w:iCs/>
          <w:kern w:val="2"/>
          <w:sz w:val="24"/>
          <w:szCs w:val="24"/>
          <w:lang w:eastAsia="ja-JP" w:bidi="fa-IR"/>
        </w:rPr>
        <w:t>ь на которые не разграничена №11 от 19.12.2022г.</w:t>
      </w:r>
      <w:r>
        <w:rPr>
          <w:rFonts w:ascii="Times New Roman" w:eastAsia="Andale Sans UI" w:hAnsi="Times New Roman" w:cs="Tahoma"/>
          <w:bCs/>
          <w:iCs/>
          <w:kern w:val="2"/>
          <w:sz w:val="24"/>
          <w:szCs w:val="24"/>
          <w:lang w:eastAsia="ja-JP" w:bidi="fa-IR"/>
        </w:rPr>
        <w:t xml:space="preserve"> на сумму </w:t>
      </w:r>
      <w:r w:rsidR="0059163A">
        <w:rPr>
          <w:rFonts w:ascii="Times New Roman" w:eastAsia="Andale Sans UI" w:hAnsi="Times New Roman" w:cs="Tahoma"/>
          <w:bCs/>
          <w:iCs/>
          <w:kern w:val="2"/>
          <w:sz w:val="24"/>
          <w:szCs w:val="24"/>
          <w:lang w:eastAsia="ja-JP" w:bidi="fa-IR"/>
        </w:rPr>
        <w:t>684,41</w:t>
      </w:r>
      <w:r>
        <w:rPr>
          <w:rFonts w:ascii="Times New Roman" w:eastAsia="Andale Sans UI" w:hAnsi="Times New Roman" w:cs="Tahoma"/>
          <w:bCs/>
          <w:iCs/>
          <w:kern w:val="2"/>
          <w:sz w:val="24"/>
          <w:szCs w:val="24"/>
          <w:lang w:eastAsia="ja-JP" w:bidi="fa-IR"/>
        </w:rPr>
        <w:t xml:space="preserve"> тыс. рублей. Цена продажи земельного участка определена на основании ч.</w:t>
      </w:r>
      <w:r w:rsidR="00830F8B">
        <w:rPr>
          <w:rFonts w:ascii="Times New Roman" w:eastAsia="Andale Sans UI" w:hAnsi="Times New Roman" w:cs="Tahoma"/>
          <w:bCs/>
          <w:iCs/>
          <w:kern w:val="2"/>
          <w:sz w:val="24"/>
          <w:szCs w:val="24"/>
          <w:lang w:eastAsia="ja-JP" w:bidi="fa-IR"/>
        </w:rPr>
        <w:t xml:space="preserve"> </w:t>
      </w:r>
      <w:r>
        <w:rPr>
          <w:rFonts w:ascii="Times New Roman" w:eastAsia="Andale Sans UI" w:hAnsi="Times New Roman" w:cs="Tahoma"/>
          <w:bCs/>
          <w:iCs/>
          <w:kern w:val="2"/>
          <w:sz w:val="24"/>
          <w:szCs w:val="24"/>
          <w:lang w:eastAsia="ja-JP" w:bidi="fa-IR"/>
        </w:rPr>
        <w:t xml:space="preserve">4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утвержденного постановлением Администрации Тимского района Курской области от 27.02.2015г. №97-па. Земельный участок передан </w:t>
      </w:r>
      <w:r w:rsidR="00830F8B">
        <w:rPr>
          <w:rFonts w:ascii="Times New Roman" w:eastAsia="Andale Sans UI" w:hAnsi="Times New Roman" w:cs="Tahoma"/>
          <w:bCs/>
          <w:iCs/>
          <w:kern w:val="2"/>
          <w:sz w:val="24"/>
          <w:szCs w:val="24"/>
          <w:lang w:eastAsia="ja-JP" w:bidi="fa-IR"/>
        </w:rPr>
        <w:t>передаточным актом от 19.12.2022</w:t>
      </w:r>
      <w:r>
        <w:rPr>
          <w:rFonts w:ascii="Times New Roman" w:eastAsia="Andale Sans UI" w:hAnsi="Times New Roman" w:cs="Tahoma"/>
          <w:bCs/>
          <w:iCs/>
          <w:kern w:val="2"/>
          <w:sz w:val="24"/>
          <w:szCs w:val="24"/>
          <w:lang w:eastAsia="ja-JP" w:bidi="fa-IR"/>
        </w:rPr>
        <w:t>г. Государственная регистрация п</w:t>
      </w:r>
      <w:r w:rsidR="00830F8B">
        <w:rPr>
          <w:rFonts w:ascii="Times New Roman" w:eastAsia="Andale Sans UI" w:hAnsi="Times New Roman" w:cs="Tahoma"/>
          <w:bCs/>
          <w:iCs/>
          <w:kern w:val="2"/>
          <w:sz w:val="24"/>
          <w:szCs w:val="24"/>
          <w:lang w:eastAsia="ja-JP" w:bidi="fa-IR"/>
        </w:rPr>
        <w:t>рава собственности произведена 22</w:t>
      </w:r>
      <w:r>
        <w:rPr>
          <w:rFonts w:ascii="Times New Roman" w:eastAsia="Andale Sans UI" w:hAnsi="Times New Roman" w:cs="Tahoma"/>
          <w:bCs/>
          <w:iCs/>
          <w:kern w:val="2"/>
          <w:sz w:val="24"/>
          <w:szCs w:val="24"/>
          <w:lang w:eastAsia="ja-JP" w:bidi="fa-IR"/>
        </w:rPr>
        <w:t>.</w:t>
      </w:r>
      <w:r w:rsidR="00830F8B">
        <w:rPr>
          <w:rFonts w:ascii="Times New Roman" w:eastAsia="Andale Sans UI" w:hAnsi="Times New Roman" w:cs="Tahoma"/>
          <w:bCs/>
          <w:iCs/>
          <w:kern w:val="2"/>
          <w:sz w:val="24"/>
          <w:szCs w:val="24"/>
          <w:lang w:eastAsia="ja-JP" w:bidi="fa-IR"/>
        </w:rPr>
        <w:t>03</w:t>
      </w:r>
      <w:r>
        <w:rPr>
          <w:rFonts w:ascii="Times New Roman" w:eastAsia="Andale Sans UI" w:hAnsi="Times New Roman" w:cs="Tahoma"/>
          <w:bCs/>
          <w:iCs/>
          <w:kern w:val="2"/>
          <w:sz w:val="24"/>
          <w:szCs w:val="24"/>
          <w:lang w:eastAsia="ja-JP" w:bidi="fa-IR"/>
        </w:rPr>
        <w:t>.202</w:t>
      </w:r>
      <w:r w:rsidR="00830F8B">
        <w:rPr>
          <w:rFonts w:ascii="Times New Roman" w:eastAsia="Andale Sans UI" w:hAnsi="Times New Roman" w:cs="Tahoma"/>
          <w:bCs/>
          <w:iCs/>
          <w:kern w:val="2"/>
          <w:sz w:val="24"/>
          <w:szCs w:val="24"/>
          <w:lang w:eastAsia="ja-JP" w:bidi="fa-IR"/>
        </w:rPr>
        <w:t>3</w:t>
      </w:r>
      <w:r>
        <w:rPr>
          <w:rFonts w:ascii="Times New Roman" w:eastAsia="Andale Sans UI" w:hAnsi="Times New Roman" w:cs="Tahoma"/>
          <w:bCs/>
          <w:iCs/>
          <w:kern w:val="2"/>
          <w:sz w:val="24"/>
          <w:szCs w:val="24"/>
          <w:lang w:eastAsia="ja-JP" w:bidi="fa-IR"/>
        </w:rPr>
        <w:t xml:space="preserve">г. </w:t>
      </w:r>
    </w:p>
    <w:p w:rsidR="008C4834" w:rsidRDefault="003324C0" w:rsidP="008C4834">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период, предшествующий продаже, указанный земельный участок находился в аренде у </w:t>
      </w:r>
      <w:r>
        <w:rPr>
          <w:rFonts w:ascii="Times New Roman" w:hAnsi="Times New Roman" w:cs="Times New Roman"/>
          <w:color w:val="000000"/>
          <w:sz w:val="24"/>
          <w:szCs w:val="24"/>
        </w:rPr>
        <w:t>Жахова В. Д.</w:t>
      </w:r>
      <w:r>
        <w:rPr>
          <w:rFonts w:ascii="Times New Roman" w:eastAsia="Andale Sans UI" w:hAnsi="Times New Roman" w:cs="Tahoma"/>
          <w:bCs/>
          <w:iCs/>
          <w:kern w:val="2"/>
          <w:sz w:val="24"/>
          <w:szCs w:val="24"/>
          <w:lang w:eastAsia="ja-JP" w:bidi="fa-IR"/>
        </w:rPr>
        <w:t xml:space="preserve"> (</w:t>
      </w:r>
      <w:r w:rsidRPr="007E68C7">
        <w:rPr>
          <w:rFonts w:ascii="Times New Roman" w:eastAsia="Andale Sans UI" w:hAnsi="Times New Roman" w:cs="Tahoma"/>
          <w:bCs/>
          <w:iCs/>
          <w:kern w:val="2"/>
          <w:sz w:val="24"/>
          <w:szCs w:val="24"/>
          <w:lang w:eastAsia="ja-JP" w:bidi="fa-IR"/>
        </w:rPr>
        <w:t>договор</w:t>
      </w:r>
      <w:r>
        <w:rPr>
          <w:rFonts w:ascii="Times New Roman" w:eastAsia="Andale Sans UI" w:hAnsi="Times New Roman" w:cs="Tahoma"/>
          <w:bCs/>
          <w:iCs/>
          <w:kern w:val="2"/>
          <w:sz w:val="24"/>
          <w:szCs w:val="24"/>
          <w:lang w:eastAsia="ja-JP" w:bidi="fa-IR"/>
        </w:rPr>
        <w:t xml:space="preserve"> аренды земель, находящихся в государственной собственности</w:t>
      </w:r>
      <w:r w:rsidRPr="007E68C7">
        <w:rPr>
          <w:rFonts w:ascii="Times New Roman" w:eastAsia="Andale Sans UI" w:hAnsi="Times New Roman" w:cs="Tahoma"/>
          <w:bCs/>
          <w:iCs/>
          <w:kern w:val="2"/>
          <w:sz w:val="24"/>
          <w:szCs w:val="24"/>
          <w:lang w:eastAsia="ja-JP" w:bidi="fa-IR"/>
        </w:rPr>
        <w:t xml:space="preserve"> от </w:t>
      </w:r>
      <w:r>
        <w:rPr>
          <w:rFonts w:ascii="Times New Roman" w:eastAsia="Andale Sans UI" w:hAnsi="Times New Roman" w:cs="Tahoma"/>
          <w:bCs/>
          <w:iCs/>
          <w:kern w:val="2"/>
          <w:sz w:val="24"/>
          <w:szCs w:val="24"/>
          <w:lang w:eastAsia="ja-JP" w:bidi="fa-IR"/>
        </w:rPr>
        <w:t>22.11.2013</w:t>
      </w:r>
      <w:r w:rsidRPr="007E68C7">
        <w:rPr>
          <w:rFonts w:ascii="Times New Roman" w:eastAsia="Andale Sans UI" w:hAnsi="Times New Roman" w:cs="Tahoma"/>
          <w:bCs/>
          <w:iCs/>
          <w:kern w:val="2"/>
          <w:sz w:val="24"/>
          <w:szCs w:val="24"/>
          <w:lang w:eastAsia="ja-JP" w:bidi="fa-IR"/>
        </w:rPr>
        <w:t>г. №</w:t>
      </w:r>
      <w:r>
        <w:rPr>
          <w:rFonts w:ascii="Times New Roman" w:eastAsia="Andale Sans UI" w:hAnsi="Times New Roman" w:cs="Tahoma"/>
          <w:bCs/>
          <w:iCs/>
          <w:kern w:val="2"/>
          <w:sz w:val="24"/>
          <w:szCs w:val="24"/>
          <w:lang w:eastAsia="ja-JP" w:bidi="fa-IR"/>
        </w:rPr>
        <w:t>41,</w:t>
      </w:r>
      <w:r w:rsidRPr="007E68C7">
        <w:rPr>
          <w:rFonts w:ascii="Times New Roman" w:eastAsia="Andale Sans UI" w:hAnsi="Times New Roman" w:cs="Tahoma"/>
          <w:bCs/>
          <w:iCs/>
          <w:kern w:val="2"/>
          <w:sz w:val="24"/>
          <w:szCs w:val="24"/>
          <w:lang w:eastAsia="ja-JP" w:bidi="fa-IR"/>
        </w:rPr>
        <w:t xml:space="preserve"> расто</w:t>
      </w:r>
      <w:r>
        <w:rPr>
          <w:rFonts w:ascii="Times New Roman" w:eastAsia="Andale Sans UI" w:hAnsi="Times New Roman" w:cs="Tahoma"/>
          <w:bCs/>
          <w:iCs/>
          <w:kern w:val="2"/>
          <w:sz w:val="24"/>
          <w:szCs w:val="24"/>
          <w:lang w:eastAsia="ja-JP" w:bidi="fa-IR"/>
        </w:rPr>
        <w:t xml:space="preserve">ргнут по соглашению сторон 19.12.2022). </w:t>
      </w:r>
    </w:p>
    <w:p w:rsidR="008C4834" w:rsidRDefault="008C4834" w:rsidP="008C4834">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На участке находится объект недвижимости, принадлежащий покупателю на праве собственности – нежилое здание</w:t>
      </w:r>
      <w:r w:rsidR="00830F8B">
        <w:rPr>
          <w:rFonts w:ascii="Times New Roman" w:eastAsia="Andale Sans UI" w:hAnsi="Times New Roman" w:cs="Tahoma"/>
          <w:bCs/>
          <w:iCs/>
          <w:kern w:val="2"/>
          <w:sz w:val="24"/>
          <w:szCs w:val="24"/>
          <w:lang w:eastAsia="ja-JP" w:bidi="fa-IR"/>
        </w:rPr>
        <w:t xml:space="preserve"> для сельскохозяйственного производства</w:t>
      </w:r>
      <w:r>
        <w:rPr>
          <w:rFonts w:ascii="Times New Roman" w:eastAsia="Andale Sans UI" w:hAnsi="Times New Roman" w:cs="Tahoma"/>
          <w:bCs/>
          <w:iCs/>
          <w:kern w:val="2"/>
          <w:sz w:val="24"/>
          <w:szCs w:val="24"/>
          <w:lang w:eastAsia="ja-JP" w:bidi="fa-IR"/>
        </w:rPr>
        <w:t xml:space="preserve">, площадью </w:t>
      </w:r>
      <w:r w:rsidR="00830F8B">
        <w:rPr>
          <w:rFonts w:ascii="Times New Roman" w:eastAsia="Andale Sans UI" w:hAnsi="Times New Roman" w:cs="Tahoma"/>
          <w:bCs/>
          <w:iCs/>
          <w:kern w:val="2"/>
          <w:sz w:val="24"/>
          <w:szCs w:val="24"/>
          <w:lang w:eastAsia="ja-JP" w:bidi="fa-IR"/>
        </w:rPr>
        <w:t>1 220,00</w:t>
      </w:r>
      <w:r>
        <w:rPr>
          <w:rFonts w:ascii="Times New Roman" w:eastAsia="Andale Sans UI" w:hAnsi="Times New Roman" w:cs="Tahoma"/>
          <w:bCs/>
          <w:iCs/>
          <w:kern w:val="2"/>
          <w:sz w:val="24"/>
          <w:szCs w:val="24"/>
          <w:lang w:eastAsia="ja-JP" w:bidi="fa-IR"/>
        </w:rPr>
        <w:t xml:space="preserve"> кв. метров, с кадастровым номером 46:24:</w:t>
      </w:r>
      <w:r w:rsidR="00830F8B">
        <w:rPr>
          <w:rFonts w:ascii="Times New Roman" w:eastAsia="Andale Sans UI" w:hAnsi="Times New Roman" w:cs="Tahoma"/>
          <w:bCs/>
          <w:iCs/>
          <w:kern w:val="2"/>
          <w:sz w:val="24"/>
          <w:szCs w:val="24"/>
          <w:lang w:eastAsia="ja-JP" w:bidi="fa-IR"/>
        </w:rPr>
        <w:t>090708</w:t>
      </w:r>
      <w:r>
        <w:rPr>
          <w:rFonts w:ascii="Times New Roman" w:eastAsia="Andale Sans UI" w:hAnsi="Times New Roman" w:cs="Tahoma"/>
          <w:bCs/>
          <w:iCs/>
          <w:kern w:val="2"/>
          <w:sz w:val="24"/>
          <w:szCs w:val="24"/>
          <w:lang w:eastAsia="ja-JP" w:bidi="fa-IR"/>
        </w:rPr>
        <w:t>:</w:t>
      </w:r>
      <w:r w:rsidR="00830F8B">
        <w:rPr>
          <w:rFonts w:ascii="Times New Roman" w:eastAsia="Andale Sans UI" w:hAnsi="Times New Roman" w:cs="Tahoma"/>
          <w:bCs/>
          <w:iCs/>
          <w:kern w:val="2"/>
          <w:sz w:val="24"/>
          <w:szCs w:val="24"/>
          <w:lang w:eastAsia="ja-JP" w:bidi="fa-IR"/>
        </w:rPr>
        <w:t>139</w:t>
      </w:r>
      <w:r>
        <w:rPr>
          <w:rFonts w:ascii="Times New Roman" w:eastAsia="Andale Sans UI" w:hAnsi="Times New Roman" w:cs="Tahoma"/>
          <w:bCs/>
          <w:iCs/>
          <w:kern w:val="2"/>
          <w:sz w:val="24"/>
          <w:szCs w:val="24"/>
          <w:lang w:eastAsia="ja-JP" w:bidi="fa-IR"/>
        </w:rPr>
        <w:t>, расположенное по адресу Курская область, Тимский район, Барковский сельсовет. Дата государственной регис</w:t>
      </w:r>
      <w:r w:rsidR="00830F8B">
        <w:rPr>
          <w:rFonts w:ascii="Times New Roman" w:eastAsia="Andale Sans UI" w:hAnsi="Times New Roman" w:cs="Tahoma"/>
          <w:bCs/>
          <w:iCs/>
          <w:kern w:val="2"/>
          <w:sz w:val="24"/>
          <w:szCs w:val="24"/>
          <w:lang w:eastAsia="ja-JP" w:bidi="fa-IR"/>
        </w:rPr>
        <w:t>трации права собственности 06.09.2022</w:t>
      </w:r>
      <w:r>
        <w:rPr>
          <w:rFonts w:ascii="Times New Roman" w:eastAsia="Andale Sans UI" w:hAnsi="Times New Roman" w:cs="Tahoma"/>
          <w:bCs/>
          <w:iCs/>
          <w:kern w:val="2"/>
          <w:sz w:val="24"/>
          <w:szCs w:val="24"/>
          <w:lang w:eastAsia="ja-JP" w:bidi="fa-IR"/>
        </w:rPr>
        <w:t>г. №46:24:</w:t>
      </w:r>
      <w:r w:rsidR="00830F8B">
        <w:rPr>
          <w:rFonts w:ascii="Times New Roman" w:eastAsia="Andale Sans UI" w:hAnsi="Times New Roman" w:cs="Tahoma"/>
          <w:bCs/>
          <w:iCs/>
          <w:kern w:val="2"/>
          <w:sz w:val="24"/>
          <w:szCs w:val="24"/>
          <w:lang w:eastAsia="ja-JP" w:bidi="fa-IR"/>
        </w:rPr>
        <w:t>090708</w:t>
      </w:r>
      <w:r>
        <w:rPr>
          <w:rFonts w:ascii="Times New Roman" w:eastAsia="Andale Sans UI" w:hAnsi="Times New Roman" w:cs="Tahoma"/>
          <w:bCs/>
          <w:iCs/>
          <w:kern w:val="2"/>
          <w:sz w:val="24"/>
          <w:szCs w:val="24"/>
          <w:lang w:eastAsia="ja-JP" w:bidi="fa-IR"/>
        </w:rPr>
        <w:t>:</w:t>
      </w:r>
      <w:r w:rsidR="00830F8B">
        <w:rPr>
          <w:rFonts w:ascii="Times New Roman" w:eastAsia="Andale Sans UI" w:hAnsi="Times New Roman" w:cs="Tahoma"/>
          <w:bCs/>
          <w:iCs/>
          <w:kern w:val="2"/>
          <w:sz w:val="24"/>
          <w:szCs w:val="24"/>
          <w:lang w:eastAsia="ja-JP" w:bidi="fa-IR"/>
        </w:rPr>
        <w:t>139-46/029/2022</w:t>
      </w:r>
      <w:r>
        <w:rPr>
          <w:rFonts w:ascii="Times New Roman" w:eastAsia="Andale Sans UI" w:hAnsi="Times New Roman" w:cs="Tahoma"/>
          <w:bCs/>
          <w:iCs/>
          <w:kern w:val="2"/>
          <w:sz w:val="24"/>
          <w:szCs w:val="24"/>
          <w:lang w:eastAsia="ja-JP" w:bidi="fa-IR"/>
        </w:rPr>
        <w:t>-1.</w:t>
      </w:r>
    </w:p>
    <w:p w:rsidR="008C4834" w:rsidRDefault="008C4834" w:rsidP="008C4834">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830F8B">
        <w:rPr>
          <w:rFonts w:ascii="Times New Roman" w:eastAsia="Andale Sans UI" w:hAnsi="Times New Roman" w:cs="Tahoma"/>
          <w:bCs/>
          <w:iCs/>
          <w:kern w:val="2"/>
          <w:sz w:val="24"/>
          <w:szCs w:val="24"/>
          <w:lang w:eastAsia="ja-JP" w:bidi="fa-IR"/>
        </w:rPr>
        <w:t>106 от 19.12.2022</w:t>
      </w:r>
      <w:r>
        <w:rPr>
          <w:rFonts w:ascii="Times New Roman" w:eastAsia="Andale Sans UI" w:hAnsi="Times New Roman" w:cs="Tahoma"/>
          <w:bCs/>
          <w:iCs/>
          <w:kern w:val="2"/>
          <w:sz w:val="24"/>
          <w:szCs w:val="24"/>
          <w:lang w:eastAsia="ja-JP" w:bidi="fa-IR"/>
        </w:rPr>
        <w:t xml:space="preserve">г. на сумму </w:t>
      </w:r>
      <w:r w:rsidR="00830F8B">
        <w:rPr>
          <w:rFonts w:ascii="Times New Roman" w:eastAsia="Andale Sans UI" w:hAnsi="Times New Roman" w:cs="Tahoma"/>
          <w:bCs/>
          <w:iCs/>
          <w:kern w:val="2"/>
          <w:sz w:val="24"/>
          <w:szCs w:val="24"/>
          <w:lang w:eastAsia="ja-JP" w:bidi="fa-IR"/>
        </w:rPr>
        <w:t>684,41</w:t>
      </w:r>
      <w:r>
        <w:rPr>
          <w:rFonts w:ascii="Times New Roman" w:eastAsia="Andale Sans UI" w:hAnsi="Times New Roman" w:cs="Tahoma"/>
          <w:bCs/>
          <w:iCs/>
          <w:kern w:val="2"/>
          <w:sz w:val="24"/>
          <w:szCs w:val="24"/>
          <w:lang w:eastAsia="ja-JP" w:bidi="fa-IR"/>
        </w:rPr>
        <w:t xml:space="preserve"> тыс. рублей.</w:t>
      </w:r>
    </w:p>
    <w:p w:rsidR="000D21B3" w:rsidRPr="00242227" w:rsidRDefault="002100D7" w:rsidP="00242227">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r w:rsidRPr="002100D7">
        <w:rPr>
          <w:rFonts w:ascii="Times New Roman" w:eastAsia="Andale Sans UI" w:hAnsi="Times New Roman" w:cs="Tahoma"/>
          <w:bCs/>
          <w:iCs/>
          <w:kern w:val="2"/>
          <w:sz w:val="24"/>
          <w:szCs w:val="24"/>
          <w:lang w:eastAsia="ja-JP" w:bidi="fa-IR"/>
        </w:rPr>
        <w:t>Таким образом,</w:t>
      </w:r>
      <w:r w:rsidR="004D6019">
        <w:rPr>
          <w:rFonts w:ascii="Times New Roman" w:eastAsia="Andale Sans UI" w:hAnsi="Times New Roman" w:cs="Tahoma"/>
          <w:bCs/>
          <w:iCs/>
          <w:kern w:val="2"/>
          <w:sz w:val="24"/>
          <w:szCs w:val="24"/>
          <w:lang w:eastAsia="ja-JP" w:bidi="fa-IR"/>
        </w:rPr>
        <w:t xml:space="preserve"> </w:t>
      </w:r>
      <w:r w:rsidR="000D21B3" w:rsidRPr="00D1693A">
        <w:rPr>
          <w:rFonts w:ascii="Times New Roman" w:eastAsia="Andale Sans UI" w:hAnsi="Times New Roman" w:cs="Tahoma"/>
          <w:b/>
          <w:bCs/>
          <w:iCs/>
          <w:kern w:val="2"/>
          <w:sz w:val="24"/>
          <w:szCs w:val="24"/>
          <w:lang w:eastAsia="ja-JP" w:bidi="fa-IR"/>
        </w:rPr>
        <w:t>Ад</w:t>
      </w:r>
      <w:r w:rsidR="000D21B3" w:rsidRPr="004666C2">
        <w:rPr>
          <w:rFonts w:ascii="Times New Roman" w:eastAsia="Andale Sans UI" w:hAnsi="Times New Roman" w:cs="Tahoma"/>
          <w:b/>
          <w:bCs/>
          <w:iCs/>
          <w:kern w:val="2"/>
          <w:sz w:val="24"/>
          <w:szCs w:val="24"/>
          <w:lang w:eastAsia="ja-JP" w:bidi="fa-IR"/>
        </w:rPr>
        <w:t xml:space="preserve">министрацией </w:t>
      </w:r>
      <w:r w:rsidR="004D6019">
        <w:rPr>
          <w:rFonts w:ascii="Times New Roman" w:eastAsia="Andale Sans UI" w:hAnsi="Times New Roman" w:cs="Tahoma"/>
          <w:b/>
          <w:bCs/>
          <w:iCs/>
          <w:kern w:val="2"/>
          <w:sz w:val="24"/>
          <w:szCs w:val="24"/>
          <w:lang w:eastAsia="ja-JP" w:bidi="fa-IR"/>
        </w:rPr>
        <w:t>Тимского</w:t>
      </w:r>
      <w:r w:rsidR="000D21B3" w:rsidRPr="004666C2">
        <w:rPr>
          <w:rFonts w:ascii="Times New Roman" w:eastAsia="Andale Sans UI" w:hAnsi="Times New Roman" w:cs="Tahoma"/>
          <w:b/>
          <w:bCs/>
          <w:iCs/>
          <w:kern w:val="2"/>
          <w:sz w:val="24"/>
          <w:szCs w:val="24"/>
          <w:lang w:eastAsia="ja-JP" w:bidi="fa-IR"/>
        </w:rPr>
        <w:t xml:space="preserve"> района Курской области в нарушение </w:t>
      </w:r>
      <w:r w:rsidR="00F34BD5" w:rsidRPr="004666C2">
        <w:rPr>
          <w:rFonts w:ascii="Times New Roman" w:eastAsia="Andale Sans UI" w:hAnsi="Times New Roman" w:cs="Tahoma"/>
          <w:b/>
          <w:bCs/>
          <w:iCs/>
          <w:kern w:val="2"/>
          <w:sz w:val="24"/>
          <w:szCs w:val="24"/>
          <w:lang w:eastAsia="ja-JP" w:bidi="fa-IR"/>
        </w:rPr>
        <w:t>пункта 4 статьи 1 Федерального закона от 24.07.2002 №101-ФЗ «Об обороте земель сельскохозяйственного назначения», статьи 4 Закона Курской области от 19.12.2011 №104-ЗКО «Об обороте земель сельскохозяйственного назначения</w:t>
      </w:r>
      <w:r w:rsidR="00242227">
        <w:rPr>
          <w:rFonts w:ascii="Times New Roman" w:eastAsia="Andale Sans UI" w:hAnsi="Times New Roman" w:cs="Tahoma"/>
          <w:b/>
          <w:bCs/>
          <w:iCs/>
          <w:kern w:val="2"/>
          <w:sz w:val="24"/>
          <w:szCs w:val="24"/>
          <w:lang w:eastAsia="ja-JP" w:bidi="fa-IR"/>
        </w:rPr>
        <w:t xml:space="preserve"> на территории Курской области» в части несоблюдения моратория на продажу земель сельскохозяйственного назначения, действующего на территории Курской области до 1 января 20</w:t>
      </w:r>
      <w:r w:rsidR="004D6019">
        <w:rPr>
          <w:rFonts w:ascii="Times New Roman" w:eastAsia="Andale Sans UI" w:hAnsi="Times New Roman" w:cs="Tahoma"/>
          <w:b/>
          <w:bCs/>
          <w:iCs/>
          <w:kern w:val="2"/>
          <w:sz w:val="24"/>
          <w:szCs w:val="24"/>
          <w:lang w:eastAsia="ja-JP" w:bidi="fa-IR"/>
        </w:rPr>
        <w:t xml:space="preserve">50 года, осуществлена продажа </w:t>
      </w:r>
      <w:r w:rsidR="00DA5B8A">
        <w:rPr>
          <w:rFonts w:ascii="Times New Roman" w:eastAsia="Andale Sans UI" w:hAnsi="Times New Roman" w:cs="Tahoma"/>
          <w:b/>
          <w:bCs/>
          <w:iCs/>
          <w:kern w:val="2"/>
          <w:sz w:val="24"/>
          <w:szCs w:val="24"/>
          <w:lang w:eastAsia="ja-JP" w:bidi="fa-IR"/>
        </w:rPr>
        <w:t>4-х</w:t>
      </w:r>
      <w:r w:rsidR="00242227">
        <w:rPr>
          <w:rFonts w:ascii="Times New Roman" w:eastAsia="Andale Sans UI" w:hAnsi="Times New Roman" w:cs="Tahoma"/>
          <w:b/>
          <w:bCs/>
          <w:iCs/>
          <w:kern w:val="2"/>
          <w:sz w:val="24"/>
          <w:szCs w:val="24"/>
          <w:lang w:eastAsia="ja-JP" w:bidi="fa-IR"/>
        </w:rPr>
        <w:t xml:space="preserve"> земельных участков сельскохозяйственного назначения на общую сумму </w:t>
      </w:r>
      <w:r w:rsidR="00DA5B8A">
        <w:rPr>
          <w:rFonts w:ascii="Times New Roman" w:eastAsia="Andale Sans UI" w:hAnsi="Times New Roman" w:cs="Tahoma"/>
          <w:b/>
          <w:bCs/>
          <w:iCs/>
          <w:kern w:val="2"/>
          <w:sz w:val="24"/>
          <w:szCs w:val="24"/>
          <w:lang w:eastAsia="ja-JP" w:bidi="fa-IR"/>
        </w:rPr>
        <w:t>61 021,54</w:t>
      </w:r>
      <w:r w:rsidR="00242227">
        <w:rPr>
          <w:rFonts w:ascii="Times New Roman" w:eastAsia="Andale Sans UI" w:hAnsi="Times New Roman" w:cs="Tahoma"/>
          <w:b/>
          <w:bCs/>
          <w:iCs/>
          <w:kern w:val="2"/>
          <w:sz w:val="24"/>
          <w:szCs w:val="24"/>
          <w:lang w:eastAsia="ja-JP" w:bidi="fa-IR"/>
        </w:rPr>
        <w:t xml:space="preserve"> тыс. рублей</w:t>
      </w:r>
      <w:r w:rsidR="00F725B1">
        <w:rPr>
          <w:rFonts w:ascii="Times New Roman" w:eastAsia="Andale Sans UI" w:hAnsi="Times New Roman" w:cs="Tahoma"/>
          <w:b/>
          <w:bCs/>
          <w:iCs/>
          <w:kern w:val="2"/>
          <w:sz w:val="24"/>
          <w:szCs w:val="24"/>
          <w:lang w:eastAsia="ja-JP" w:bidi="fa-IR"/>
        </w:rPr>
        <w:t xml:space="preserve"> </w:t>
      </w:r>
      <w:r w:rsidR="004666C2" w:rsidRPr="004666C2">
        <w:rPr>
          <w:rFonts w:ascii="Times New Roman" w:eastAsia="Andale Sans UI" w:hAnsi="Times New Roman" w:cs="Tahoma"/>
          <w:bCs/>
          <w:i/>
          <w:iCs/>
          <w:kern w:val="2"/>
          <w:sz w:val="24"/>
          <w:szCs w:val="24"/>
          <w:lang w:eastAsia="ja-JP" w:bidi="fa-IR"/>
        </w:rPr>
        <w:t xml:space="preserve">(пункт 1.2.101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 группы 1 Классификатора нарушений, выявляемых в ходе внешнего государственного аудита </w:t>
      </w:r>
      <w:r w:rsidR="004666C2" w:rsidRPr="004666C2">
        <w:rPr>
          <w:rFonts w:ascii="Times New Roman" w:eastAsia="Andale Sans UI" w:hAnsi="Times New Roman" w:cs="Tahoma"/>
          <w:bCs/>
          <w:i/>
          <w:iCs/>
          <w:kern w:val="2"/>
          <w:sz w:val="24"/>
          <w:szCs w:val="24"/>
          <w:lang w:eastAsia="ja-JP" w:bidi="fa-IR"/>
        </w:rPr>
        <w:lastRenderedPageBreak/>
        <w:t>(контроля), утвержденного постановлением Коллегии Счетной палаты РФ от 21.12.2021 № 14ПК)</w:t>
      </w:r>
      <w:r w:rsidR="004666C2">
        <w:rPr>
          <w:rFonts w:ascii="Times New Roman" w:eastAsia="Andale Sans UI" w:hAnsi="Times New Roman" w:cs="Tahoma"/>
          <w:bCs/>
          <w:i/>
          <w:iCs/>
          <w:kern w:val="2"/>
          <w:sz w:val="24"/>
          <w:szCs w:val="24"/>
          <w:lang w:eastAsia="ja-JP" w:bidi="fa-IR"/>
        </w:rPr>
        <w:t xml:space="preserve">, </w:t>
      </w:r>
      <w:r w:rsidR="004666C2" w:rsidRPr="004666C2">
        <w:rPr>
          <w:rFonts w:ascii="Times New Roman" w:eastAsia="Andale Sans UI" w:hAnsi="Times New Roman" w:cs="Tahoma"/>
          <w:bCs/>
          <w:iCs/>
          <w:kern w:val="2"/>
          <w:sz w:val="24"/>
          <w:szCs w:val="24"/>
          <w:lang w:eastAsia="ja-JP" w:bidi="fa-IR"/>
        </w:rPr>
        <w:t>в том числе:</w:t>
      </w:r>
    </w:p>
    <w:p w:rsidR="004666C2" w:rsidRDefault="00FA66FB" w:rsidP="004666C2">
      <w:pPr>
        <w:pStyle w:val="a4"/>
        <w:widowControl w:val="0"/>
        <w:numPr>
          <w:ilvl w:val="0"/>
          <w:numId w:val="17"/>
        </w:numPr>
        <w:suppressAutoHyphens/>
        <w:autoSpaceDN w:val="0"/>
        <w:spacing w:after="0" w:line="240" w:lineRule="auto"/>
        <w:ind w:left="0" w:firstLine="709"/>
        <w:jc w:val="both"/>
        <w:rPr>
          <w:rFonts w:ascii="Times New Roman" w:eastAsia="Andale Sans UI" w:hAnsi="Times New Roman" w:cs="Tahoma"/>
          <w:bCs/>
          <w:iCs/>
          <w:kern w:val="2"/>
          <w:sz w:val="24"/>
          <w:szCs w:val="24"/>
          <w:lang w:eastAsia="ja-JP" w:bidi="fa-IR"/>
        </w:rPr>
      </w:pPr>
      <w:r w:rsidRPr="000C33F8">
        <w:rPr>
          <w:rFonts w:ascii="Times New Roman" w:eastAsia="Andale Sans UI" w:hAnsi="Times New Roman" w:cs="Tahoma"/>
          <w:bCs/>
          <w:iCs/>
          <w:kern w:val="2"/>
          <w:sz w:val="24"/>
          <w:szCs w:val="24"/>
          <w:lang w:eastAsia="ja-JP" w:bidi="fa-IR"/>
        </w:rPr>
        <w:t>4</w:t>
      </w:r>
      <w:r w:rsidR="00E04B1D">
        <w:rPr>
          <w:rFonts w:ascii="Times New Roman" w:eastAsia="Andale Sans UI" w:hAnsi="Times New Roman" w:cs="Tahoma"/>
          <w:bCs/>
          <w:iCs/>
          <w:kern w:val="2"/>
          <w:sz w:val="24"/>
          <w:szCs w:val="24"/>
          <w:lang w:eastAsia="ja-JP" w:bidi="fa-IR"/>
        </w:rPr>
        <w:t xml:space="preserve"> договора</w:t>
      </w:r>
      <w:r w:rsidR="004666C2" w:rsidRPr="000C33F8">
        <w:rPr>
          <w:rFonts w:ascii="Times New Roman" w:eastAsia="Andale Sans UI" w:hAnsi="Times New Roman" w:cs="Tahoma"/>
          <w:bCs/>
          <w:iCs/>
          <w:kern w:val="2"/>
          <w:sz w:val="24"/>
          <w:szCs w:val="24"/>
          <w:lang w:eastAsia="ja-JP" w:bidi="fa-IR"/>
        </w:rPr>
        <w:t xml:space="preserve"> купли-продажи заключены с </w:t>
      </w:r>
      <w:r w:rsidR="00745E4A" w:rsidRPr="000C33F8">
        <w:rPr>
          <w:rFonts w:ascii="Times New Roman" w:hAnsi="Times New Roman"/>
          <w:color w:val="000000"/>
          <w:sz w:val="24"/>
          <w:szCs w:val="24"/>
        </w:rPr>
        <w:t>ООО "АВАНГАРД-АГРО-Курск"</w:t>
      </w:r>
      <w:r w:rsidR="00745E4A" w:rsidRPr="000C33F8">
        <w:rPr>
          <w:rFonts w:ascii="Times New Roman" w:eastAsia="Andale Sans UI" w:hAnsi="Times New Roman" w:cs="Tahoma"/>
          <w:bCs/>
          <w:iCs/>
          <w:kern w:val="2"/>
          <w:sz w:val="24"/>
          <w:szCs w:val="24"/>
          <w:lang w:eastAsia="ja-JP" w:bidi="fa-IR"/>
        </w:rPr>
        <w:t xml:space="preserve"> </w:t>
      </w:r>
      <w:r w:rsidR="004666C2" w:rsidRPr="000C33F8">
        <w:rPr>
          <w:rFonts w:ascii="Times New Roman" w:eastAsia="Andale Sans UI" w:hAnsi="Times New Roman" w:cs="Tahoma"/>
          <w:bCs/>
          <w:iCs/>
          <w:kern w:val="2"/>
          <w:sz w:val="24"/>
          <w:szCs w:val="24"/>
          <w:lang w:eastAsia="ja-JP" w:bidi="fa-IR"/>
        </w:rPr>
        <w:t xml:space="preserve">на общую сумму </w:t>
      </w:r>
      <w:r w:rsidR="000C33F8" w:rsidRPr="000C33F8">
        <w:rPr>
          <w:rFonts w:ascii="Times New Roman" w:eastAsia="Andale Sans UI" w:hAnsi="Times New Roman" w:cs="Tahoma"/>
          <w:bCs/>
          <w:iCs/>
          <w:kern w:val="2"/>
          <w:sz w:val="24"/>
          <w:szCs w:val="24"/>
          <w:lang w:eastAsia="ja-JP" w:bidi="fa-IR"/>
        </w:rPr>
        <w:t>61 021,54</w:t>
      </w:r>
      <w:r w:rsidR="004666C2" w:rsidRPr="000C33F8">
        <w:rPr>
          <w:rFonts w:ascii="Times New Roman" w:eastAsia="Andale Sans UI" w:hAnsi="Times New Roman" w:cs="Tahoma"/>
          <w:bCs/>
          <w:iCs/>
          <w:kern w:val="2"/>
          <w:sz w:val="24"/>
          <w:szCs w:val="24"/>
          <w:lang w:eastAsia="ja-JP" w:bidi="fa-IR"/>
        </w:rPr>
        <w:t xml:space="preserve"> тыс. рублей (договоры</w:t>
      </w:r>
      <w:r w:rsidR="000C33F8" w:rsidRPr="000C33F8">
        <w:rPr>
          <w:rFonts w:ascii="Times New Roman" w:eastAsia="Andale Sans UI" w:hAnsi="Times New Roman" w:cs="Tahoma"/>
          <w:bCs/>
          <w:iCs/>
          <w:kern w:val="2"/>
          <w:sz w:val="24"/>
          <w:szCs w:val="24"/>
          <w:lang w:eastAsia="ja-JP" w:bidi="fa-IR"/>
        </w:rPr>
        <w:t xml:space="preserve"> купли-продажи от 19.04.2021 №4, 5, 6, 7</w:t>
      </w:r>
      <w:r w:rsidR="00E04B1D">
        <w:rPr>
          <w:rFonts w:ascii="Times New Roman" w:eastAsia="Andale Sans UI" w:hAnsi="Times New Roman" w:cs="Tahoma"/>
          <w:bCs/>
          <w:iCs/>
          <w:kern w:val="2"/>
          <w:sz w:val="24"/>
          <w:szCs w:val="24"/>
          <w:lang w:eastAsia="ja-JP" w:bidi="fa-IR"/>
        </w:rPr>
        <w:t>).</w:t>
      </w:r>
    </w:p>
    <w:p w:rsidR="00E04B1D" w:rsidRPr="000C33F8" w:rsidRDefault="00E04B1D" w:rsidP="00E04B1D">
      <w:pPr>
        <w:pStyle w:val="a4"/>
        <w:widowControl w:val="0"/>
        <w:suppressAutoHyphens/>
        <w:autoSpaceDN w:val="0"/>
        <w:spacing w:after="0" w:line="240" w:lineRule="auto"/>
        <w:ind w:left="709"/>
        <w:jc w:val="both"/>
        <w:rPr>
          <w:rFonts w:ascii="Times New Roman" w:eastAsia="Andale Sans UI" w:hAnsi="Times New Roman" w:cs="Tahoma"/>
          <w:bCs/>
          <w:iCs/>
          <w:kern w:val="2"/>
          <w:sz w:val="24"/>
          <w:szCs w:val="24"/>
          <w:lang w:eastAsia="ja-JP" w:bidi="fa-IR"/>
        </w:rPr>
      </w:pPr>
    </w:p>
    <w:p w:rsidR="0032363E" w:rsidRDefault="0032363E"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Необходимо отметить, что земельные участки, выкупленные </w:t>
      </w:r>
      <w:r w:rsidRPr="000C33F8">
        <w:rPr>
          <w:rFonts w:ascii="Times New Roman" w:hAnsi="Times New Roman" w:cs="Times New Roman"/>
          <w:color w:val="000000"/>
          <w:sz w:val="24"/>
          <w:szCs w:val="24"/>
        </w:rPr>
        <w:t>ООО "АВАНГАРД-АГРО-Курск"</w:t>
      </w:r>
      <w:r>
        <w:rPr>
          <w:rFonts w:ascii="Times New Roman" w:hAnsi="Times New Roman" w:cs="Times New Roman"/>
          <w:color w:val="000000"/>
          <w:sz w:val="24"/>
          <w:szCs w:val="24"/>
        </w:rPr>
        <w:t xml:space="preserve"> и Жаховым В. Д. </w:t>
      </w:r>
      <w:r>
        <w:rPr>
          <w:rFonts w:ascii="Times New Roman" w:eastAsia="Andale Sans UI" w:hAnsi="Times New Roman" w:cs="Tahoma"/>
          <w:bCs/>
          <w:iCs/>
          <w:kern w:val="2"/>
          <w:sz w:val="24"/>
          <w:szCs w:val="24"/>
          <w:lang w:eastAsia="ja-JP" w:bidi="fa-IR"/>
        </w:rPr>
        <w:t xml:space="preserve">ранее находились в аренде </w:t>
      </w:r>
      <w:r w:rsidRPr="000C33F8">
        <w:rPr>
          <w:rFonts w:ascii="Times New Roman" w:hAnsi="Times New Roman" w:cs="Times New Roman"/>
          <w:color w:val="000000"/>
          <w:sz w:val="24"/>
          <w:szCs w:val="24"/>
        </w:rPr>
        <w:t>ООО "АВАНГАРД-АГРО-Курск"</w:t>
      </w:r>
      <w:r>
        <w:rPr>
          <w:rFonts w:ascii="Times New Roman" w:hAnsi="Times New Roman" w:cs="Times New Roman"/>
          <w:color w:val="000000"/>
          <w:sz w:val="24"/>
          <w:szCs w:val="24"/>
        </w:rPr>
        <w:t xml:space="preserve"> и Жахова В. Д. соответственно</w:t>
      </w:r>
      <w:r>
        <w:rPr>
          <w:rFonts w:ascii="Times New Roman" w:eastAsia="Andale Sans UI" w:hAnsi="Times New Roman" w:cs="Tahoma"/>
          <w:bCs/>
          <w:iCs/>
          <w:kern w:val="2"/>
          <w:sz w:val="24"/>
          <w:szCs w:val="24"/>
          <w:lang w:eastAsia="ja-JP" w:bidi="fa-IR"/>
        </w:rPr>
        <w:t xml:space="preserve">, а в силу подпункта 7 пункта 1 статьи 1 и статьи 65 Земельного кодекса РФ, покупатель, бывший арендатор, до государственной регистрации перехода права собственности на землю не является плательщиком земельного налога, соответственно обязательство по внесению арендной платы по заключенному ранее между сторонами договору аренды сохраняется. </w:t>
      </w:r>
    </w:p>
    <w:p w:rsidR="0032363E" w:rsidRDefault="0032363E"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 ходе проверки установлено, что </w:t>
      </w:r>
      <w:r w:rsidRPr="000C33F8">
        <w:rPr>
          <w:rFonts w:ascii="Times New Roman" w:hAnsi="Times New Roman" w:cs="Times New Roman"/>
          <w:color w:val="000000"/>
          <w:sz w:val="24"/>
          <w:szCs w:val="24"/>
        </w:rPr>
        <w:t>ООО "АВАНГАРД-АГРО-Курск"</w:t>
      </w:r>
      <w:r>
        <w:rPr>
          <w:rFonts w:ascii="Times New Roman" w:hAnsi="Times New Roman" w:cs="Times New Roman"/>
          <w:color w:val="000000"/>
          <w:sz w:val="24"/>
          <w:szCs w:val="24"/>
        </w:rPr>
        <w:t xml:space="preserve"> и Жаховым В. Д. </w:t>
      </w:r>
      <w:r>
        <w:rPr>
          <w:rFonts w:ascii="Times New Roman" w:eastAsia="Andale Sans UI" w:hAnsi="Times New Roman" w:cs="Tahoma"/>
          <w:bCs/>
          <w:iCs/>
          <w:kern w:val="2"/>
          <w:sz w:val="24"/>
          <w:szCs w:val="24"/>
          <w:lang w:eastAsia="ja-JP" w:bidi="fa-IR"/>
        </w:rPr>
        <w:t>фактически не оплачены арендные платежи за период пользования земельными участками, предшествующий государственной регистрации права собственности на землю: (01.04.2021-23.05.2021) -</w:t>
      </w:r>
      <w:r w:rsidRPr="0032363E">
        <w:rPr>
          <w:rFonts w:ascii="Times New Roman" w:hAnsi="Times New Roman" w:cs="Times New Roman"/>
          <w:color w:val="000000"/>
          <w:sz w:val="24"/>
          <w:szCs w:val="24"/>
        </w:rPr>
        <w:t xml:space="preserve"> </w:t>
      </w:r>
      <w:r w:rsidRPr="000C33F8">
        <w:rPr>
          <w:rFonts w:ascii="Times New Roman" w:hAnsi="Times New Roman" w:cs="Times New Roman"/>
          <w:color w:val="000000"/>
          <w:sz w:val="24"/>
          <w:szCs w:val="24"/>
        </w:rPr>
        <w:t>ООО "АВАНГАРД-АГРО-Курск"</w:t>
      </w:r>
      <w:r>
        <w:rPr>
          <w:rFonts w:ascii="Times New Roman" w:hAnsi="Times New Roman" w:cs="Times New Roman"/>
          <w:color w:val="000000"/>
          <w:sz w:val="24"/>
          <w:szCs w:val="24"/>
        </w:rPr>
        <w:t xml:space="preserve"> и Жахов В. Д.-</w:t>
      </w:r>
      <w:r>
        <w:rPr>
          <w:rFonts w:ascii="Times New Roman" w:eastAsia="Andale Sans UI" w:hAnsi="Times New Roman" w:cs="Tahoma"/>
          <w:bCs/>
          <w:iCs/>
          <w:kern w:val="2"/>
          <w:sz w:val="24"/>
          <w:szCs w:val="24"/>
          <w:lang w:eastAsia="ja-JP" w:bidi="fa-IR"/>
        </w:rPr>
        <w:t xml:space="preserve"> (01.01.2023-22.03.2023).</w:t>
      </w:r>
    </w:p>
    <w:p w:rsidR="003324C0" w:rsidRDefault="0032363E"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Расчет величины фактически неоплаченной арендной платы</w:t>
      </w:r>
      <w:r w:rsidR="003324C0">
        <w:rPr>
          <w:rFonts w:ascii="Times New Roman" w:eastAsia="Andale Sans UI" w:hAnsi="Times New Roman" w:cs="Tahoma"/>
          <w:bCs/>
          <w:iCs/>
          <w:kern w:val="2"/>
          <w:sz w:val="24"/>
          <w:szCs w:val="24"/>
          <w:lang w:eastAsia="ja-JP" w:bidi="fa-IR"/>
        </w:rPr>
        <w:t>:</w:t>
      </w:r>
    </w:p>
    <w:p w:rsidR="00E04B1D" w:rsidRDefault="00E04B1D"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p>
    <w:p w:rsidR="0032363E" w:rsidRPr="003324C0" w:rsidRDefault="003324C0"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u w:val="single"/>
          <w:lang w:eastAsia="ja-JP" w:bidi="fa-IR"/>
        </w:rPr>
      </w:pPr>
      <w:r>
        <w:rPr>
          <w:rFonts w:ascii="Times New Roman" w:hAnsi="Times New Roman" w:cs="Times New Roman"/>
          <w:color w:val="000000"/>
          <w:sz w:val="24"/>
          <w:szCs w:val="24"/>
          <w:u w:val="single"/>
        </w:rPr>
        <w:t xml:space="preserve">- </w:t>
      </w:r>
      <w:r w:rsidR="0032363E" w:rsidRPr="003324C0">
        <w:rPr>
          <w:rFonts w:ascii="Times New Roman" w:hAnsi="Times New Roman" w:cs="Times New Roman"/>
          <w:color w:val="000000"/>
          <w:sz w:val="24"/>
          <w:szCs w:val="24"/>
          <w:u w:val="single"/>
        </w:rPr>
        <w:t>ООО "АВАНГАРД-АГРО-Курск"</w:t>
      </w:r>
    </w:p>
    <w:p w:rsidR="0032363E" w:rsidRDefault="0055122B"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492 776,68 </w:t>
      </w:r>
      <w:r w:rsidR="0032363E">
        <w:rPr>
          <w:rFonts w:ascii="Times New Roman" w:eastAsia="Andale Sans UI" w:hAnsi="Times New Roman" w:cs="Tahoma"/>
          <w:bCs/>
          <w:iCs/>
          <w:kern w:val="2"/>
          <w:sz w:val="24"/>
          <w:szCs w:val="24"/>
          <w:lang w:eastAsia="ja-JP" w:bidi="fa-IR"/>
        </w:rPr>
        <w:t xml:space="preserve">рублей – размер годовой арендной платы за пользование </w:t>
      </w:r>
      <w:r>
        <w:rPr>
          <w:rFonts w:ascii="Times New Roman" w:eastAsia="Andale Sans UI" w:hAnsi="Times New Roman" w:cs="Tahoma"/>
          <w:bCs/>
          <w:iCs/>
          <w:kern w:val="2"/>
          <w:sz w:val="24"/>
          <w:szCs w:val="24"/>
          <w:lang w:eastAsia="ja-JP" w:bidi="fa-IR"/>
        </w:rPr>
        <w:t>4</w:t>
      </w:r>
      <w:r w:rsidR="0032363E">
        <w:rPr>
          <w:rFonts w:ascii="Times New Roman" w:eastAsia="Andale Sans UI" w:hAnsi="Times New Roman" w:cs="Tahoma"/>
          <w:bCs/>
          <w:iCs/>
          <w:kern w:val="2"/>
          <w:sz w:val="24"/>
          <w:szCs w:val="24"/>
          <w:lang w:eastAsia="ja-JP" w:bidi="fa-IR"/>
        </w:rPr>
        <w:t xml:space="preserve"> земельными участками;</w:t>
      </w:r>
    </w:p>
    <w:p w:rsidR="0032363E" w:rsidRDefault="0055122B"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492 776,68</w:t>
      </w:r>
      <w:r w:rsidR="0032363E">
        <w:rPr>
          <w:rFonts w:ascii="Times New Roman" w:eastAsia="Andale Sans UI" w:hAnsi="Times New Roman" w:cs="Tahoma"/>
          <w:bCs/>
          <w:iCs/>
          <w:kern w:val="2"/>
          <w:sz w:val="24"/>
          <w:szCs w:val="24"/>
          <w:lang w:eastAsia="ja-JP" w:bidi="fa-IR"/>
        </w:rPr>
        <w:t xml:space="preserve"> рублей / 365 дней = </w:t>
      </w:r>
      <w:r>
        <w:rPr>
          <w:rFonts w:ascii="Times New Roman" w:eastAsia="Andale Sans UI" w:hAnsi="Times New Roman" w:cs="Tahoma"/>
          <w:bCs/>
          <w:iCs/>
          <w:kern w:val="2"/>
          <w:sz w:val="24"/>
          <w:szCs w:val="24"/>
          <w:lang w:eastAsia="ja-JP" w:bidi="fa-IR"/>
        </w:rPr>
        <w:t>1350,07</w:t>
      </w:r>
      <w:r w:rsidR="0032363E">
        <w:rPr>
          <w:rFonts w:ascii="Times New Roman" w:eastAsia="Andale Sans UI" w:hAnsi="Times New Roman" w:cs="Tahoma"/>
          <w:bCs/>
          <w:iCs/>
          <w:kern w:val="2"/>
          <w:sz w:val="24"/>
          <w:szCs w:val="24"/>
          <w:lang w:eastAsia="ja-JP" w:bidi="fa-IR"/>
        </w:rPr>
        <w:t xml:space="preserve"> рублей за 1 день аренды</w:t>
      </w:r>
      <w:r w:rsidR="003324C0">
        <w:rPr>
          <w:rFonts w:ascii="Times New Roman" w:eastAsia="Andale Sans UI" w:hAnsi="Times New Roman" w:cs="Tahoma"/>
          <w:bCs/>
          <w:iCs/>
          <w:kern w:val="2"/>
          <w:sz w:val="24"/>
          <w:szCs w:val="24"/>
          <w:lang w:eastAsia="ja-JP" w:bidi="fa-IR"/>
        </w:rPr>
        <w:t>.</w:t>
      </w:r>
    </w:p>
    <w:p w:rsidR="0032363E" w:rsidRDefault="0032363E"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Ввиду того, что </w:t>
      </w:r>
      <w:r w:rsidR="0055122B" w:rsidRPr="000C33F8">
        <w:rPr>
          <w:rFonts w:ascii="Times New Roman" w:hAnsi="Times New Roman" w:cs="Times New Roman"/>
          <w:color w:val="000000"/>
          <w:sz w:val="24"/>
          <w:szCs w:val="24"/>
        </w:rPr>
        <w:t>ООО "АВАНГАРД-АГРО-Курск"</w:t>
      </w:r>
      <w:r>
        <w:rPr>
          <w:rFonts w:ascii="Times New Roman" w:eastAsia="Andale Sans UI" w:hAnsi="Times New Roman" w:cs="Tahoma"/>
          <w:bCs/>
          <w:iCs/>
          <w:kern w:val="2"/>
          <w:sz w:val="24"/>
          <w:szCs w:val="24"/>
          <w:lang w:eastAsia="ja-JP" w:bidi="fa-IR"/>
        </w:rPr>
        <w:t xml:space="preserve"> произведена оплата арендной платы только за 1 квартал 2021 года, а государственная регистрация права собственности по догово</w:t>
      </w:r>
      <w:r w:rsidR="0055122B">
        <w:rPr>
          <w:rFonts w:ascii="Times New Roman" w:eastAsia="Andale Sans UI" w:hAnsi="Times New Roman" w:cs="Tahoma"/>
          <w:bCs/>
          <w:iCs/>
          <w:kern w:val="2"/>
          <w:sz w:val="24"/>
          <w:szCs w:val="24"/>
          <w:lang w:eastAsia="ja-JP" w:bidi="fa-IR"/>
        </w:rPr>
        <w:t>рам купли-продажи осуществлена 13</w:t>
      </w:r>
      <w:r>
        <w:rPr>
          <w:rFonts w:ascii="Times New Roman" w:eastAsia="Andale Sans UI" w:hAnsi="Times New Roman" w:cs="Tahoma"/>
          <w:bCs/>
          <w:iCs/>
          <w:kern w:val="2"/>
          <w:sz w:val="24"/>
          <w:szCs w:val="24"/>
          <w:lang w:eastAsia="ja-JP" w:bidi="fa-IR"/>
        </w:rPr>
        <w:t>.0</w:t>
      </w:r>
      <w:r w:rsidR="0055122B">
        <w:rPr>
          <w:rFonts w:ascii="Times New Roman" w:eastAsia="Andale Sans UI" w:hAnsi="Times New Roman" w:cs="Tahoma"/>
          <w:bCs/>
          <w:iCs/>
          <w:kern w:val="2"/>
          <w:sz w:val="24"/>
          <w:szCs w:val="24"/>
          <w:lang w:eastAsia="ja-JP" w:bidi="fa-IR"/>
        </w:rPr>
        <w:t>5</w:t>
      </w:r>
      <w:r>
        <w:rPr>
          <w:rFonts w:ascii="Times New Roman" w:eastAsia="Andale Sans UI" w:hAnsi="Times New Roman" w:cs="Tahoma"/>
          <w:bCs/>
          <w:iCs/>
          <w:kern w:val="2"/>
          <w:sz w:val="24"/>
          <w:szCs w:val="24"/>
          <w:lang w:eastAsia="ja-JP" w:bidi="fa-IR"/>
        </w:rPr>
        <w:t>.2021, период пользования земельными участками, предшествующий государственной регистрации права собственности сост</w:t>
      </w:r>
      <w:r w:rsidR="0055122B">
        <w:rPr>
          <w:rFonts w:ascii="Times New Roman" w:eastAsia="Andale Sans UI" w:hAnsi="Times New Roman" w:cs="Tahoma"/>
          <w:bCs/>
          <w:iCs/>
          <w:kern w:val="2"/>
          <w:sz w:val="24"/>
          <w:szCs w:val="24"/>
          <w:lang w:eastAsia="ja-JP" w:bidi="fa-IR"/>
        </w:rPr>
        <w:t>авил 43 дня (01.04</w:t>
      </w:r>
      <w:r w:rsidR="005B46EA">
        <w:rPr>
          <w:rFonts w:ascii="Times New Roman" w:eastAsia="Andale Sans UI" w:hAnsi="Times New Roman" w:cs="Tahoma"/>
          <w:bCs/>
          <w:iCs/>
          <w:kern w:val="2"/>
          <w:sz w:val="24"/>
          <w:szCs w:val="24"/>
          <w:lang w:eastAsia="ja-JP" w:bidi="fa-IR"/>
        </w:rPr>
        <w:t>. 2021</w:t>
      </w:r>
      <w:r w:rsidR="0055122B">
        <w:rPr>
          <w:rFonts w:ascii="Times New Roman" w:eastAsia="Andale Sans UI" w:hAnsi="Times New Roman" w:cs="Tahoma"/>
          <w:bCs/>
          <w:iCs/>
          <w:kern w:val="2"/>
          <w:sz w:val="24"/>
          <w:szCs w:val="24"/>
          <w:lang w:eastAsia="ja-JP" w:bidi="fa-IR"/>
        </w:rPr>
        <w:t>-13.05</w:t>
      </w:r>
      <w:r>
        <w:rPr>
          <w:rFonts w:ascii="Times New Roman" w:eastAsia="Andale Sans UI" w:hAnsi="Times New Roman" w:cs="Tahoma"/>
          <w:bCs/>
          <w:iCs/>
          <w:kern w:val="2"/>
          <w:sz w:val="24"/>
          <w:szCs w:val="24"/>
          <w:lang w:eastAsia="ja-JP" w:bidi="fa-IR"/>
        </w:rPr>
        <w:t>.2021).</w:t>
      </w:r>
    </w:p>
    <w:p w:rsidR="0032363E" w:rsidRDefault="0055122B"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4</w:t>
      </w:r>
      <w:r w:rsidR="0032363E">
        <w:rPr>
          <w:rFonts w:ascii="Times New Roman" w:eastAsia="Andale Sans UI" w:hAnsi="Times New Roman" w:cs="Tahoma"/>
          <w:bCs/>
          <w:iCs/>
          <w:kern w:val="2"/>
          <w:sz w:val="24"/>
          <w:szCs w:val="24"/>
          <w:lang w:eastAsia="ja-JP" w:bidi="fa-IR"/>
        </w:rPr>
        <w:t xml:space="preserve">3 х </w:t>
      </w:r>
      <w:r>
        <w:rPr>
          <w:rFonts w:ascii="Times New Roman" w:eastAsia="Andale Sans UI" w:hAnsi="Times New Roman" w:cs="Tahoma"/>
          <w:bCs/>
          <w:iCs/>
          <w:kern w:val="2"/>
          <w:sz w:val="24"/>
          <w:szCs w:val="24"/>
          <w:lang w:eastAsia="ja-JP" w:bidi="fa-IR"/>
        </w:rPr>
        <w:t>1350,07</w:t>
      </w:r>
      <w:r w:rsidR="0032363E">
        <w:rPr>
          <w:rFonts w:ascii="Times New Roman" w:eastAsia="Andale Sans UI" w:hAnsi="Times New Roman" w:cs="Tahoma"/>
          <w:bCs/>
          <w:iCs/>
          <w:kern w:val="2"/>
          <w:sz w:val="24"/>
          <w:szCs w:val="24"/>
          <w:lang w:eastAsia="ja-JP" w:bidi="fa-IR"/>
        </w:rPr>
        <w:t xml:space="preserve"> = </w:t>
      </w:r>
      <w:r w:rsidR="003324C0">
        <w:rPr>
          <w:rFonts w:ascii="Times New Roman" w:eastAsia="Andale Sans UI" w:hAnsi="Times New Roman" w:cs="Tahoma"/>
          <w:bCs/>
          <w:iCs/>
          <w:kern w:val="2"/>
          <w:sz w:val="24"/>
          <w:szCs w:val="24"/>
          <w:lang w:eastAsia="ja-JP" w:bidi="fa-IR"/>
        </w:rPr>
        <w:t>58 053,01 рублей;</w:t>
      </w:r>
    </w:p>
    <w:p w:rsidR="00E04B1D" w:rsidRDefault="00E04B1D"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p>
    <w:p w:rsidR="003324C0" w:rsidRDefault="003324C0"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u w:val="single"/>
          <w:lang w:eastAsia="ja-JP" w:bidi="fa-IR"/>
        </w:rPr>
      </w:pPr>
      <w:r>
        <w:rPr>
          <w:rFonts w:ascii="Times New Roman" w:eastAsia="Andale Sans UI" w:hAnsi="Times New Roman" w:cs="Tahoma"/>
          <w:bCs/>
          <w:iCs/>
          <w:kern w:val="2"/>
          <w:sz w:val="24"/>
          <w:szCs w:val="24"/>
          <w:lang w:eastAsia="ja-JP" w:bidi="fa-IR"/>
        </w:rPr>
        <w:t xml:space="preserve">- </w:t>
      </w:r>
      <w:r w:rsidRPr="003324C0">
        <w:rPr>
          <w:rFonts w:ascii="Times New Roman" w:eastAsia="Andale Sans UI" w:hAnsi="Times New Roman" w:cs="Tahoma"/>
          <w:bCs/>
          <w:iCs/>
          <w:kern w:val="2"/>
          <w:sz w:val="24"/>
          <w:szCs w:val="24"/>
          <w:u w:val="single"/>
          <w:lang w:eastAsia="ja-JP" w:bidi="fa-IR"/>
        </w:rPr>
        <w:t>Жахов В. Д.</w:t>
      </w:r>
    </w:p>
    <w:p w:rsidR="003324C0" w:rsidRDefault="003324C0"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sidRPr="003324C0">
        <w:rPr>
          <w:rFonts w:ascii="Times New Roman" w:eastAsia="Andale Sans UI" w:hAnsi="Times New Roman" w:cs="Tahoma"/>
          <w:bCs/>
          <w:iCs/>
          <w:kern w:val="2"/>
          <w:sz w:val="24"/>
          <w:szCs w:val="24"/>
          <w:lang w:eastAsia="ja-JP" w:bidi="fa-IR"/>
        </w:rPr>
        <w:t>3780,36</w:t>
      </w:r>
      <w:r>
        <w:rPr>
          <w:rFonts w:ascii="Times New Roman" w:eastAsia="Andale Sans UI" w:hAnsi="Times New Roman" w:cs="Tahoma"/>
          <w:bCs/>
          <w:iCs/>
          <w:kern w:val="2"/>
          <w:sz w:val="24"/>
          <w:szCs w:val="24"/>
          <w:lang w:eastAsia="ja-JP" w:bidi="fa-IR"/>
        </w:rPr>
        <w:t xml:space="preserve"> рублей – размер годовой арендной платы за пользование земельным участком;</w:t>
      </w:r>
    </w:p>
    <w:p w:rsidR="003324C0" w:rsidRDefault="003324C0" w:rsidP="0032363E">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3780,36/365 = 10,36 рублей за 1 день аренды.</w:t>
      </w:r>
    </w:p>
    <w:p w:rsidR="003324C0" w:rsidRDefault="003324C0" w:rsidP="003324C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Ввиду того, что </w:t>
      </w:r>
      <w:r>
        <w:rPr>
          <w:rFonts w:ascii="Times New Roman" w:hAnsi="Times New Roman" w:cs="Times New Roman"/>
          <w:color w:val="000000"/>
          <w:sz w:val="24"/>
          <w:szCs w:val="24"/>
        </w:rPr>
        <w:t>Жаховым В. Д.</w:t>
      </w:r>
      <w:r>
        <w:rPr>
          <w:rFonts w:ascii="Times New Roman" w:eastAsia="Andale Sans UI" w:hAnsi="Times New Roman" w:cs="Tahoma"/>
          <w:bCs/>
          <w:iCs/>
          <w:kern w:val="2"/>
          <w:sz w:val="24"/>
          <w:szCs w:val="24"/>
          <w:lang w:eastAsia="ja-JP" w:bidi="fa-IR"/>
        </w:rPr>
        <w:t xml:space="preserve"> произведена оплата арендной платы только за 2022 года, а государственная регистрация права собственности по договорам купли-продажи осуществлена 22.03.2023г., период пользования земельным участком, предшествующий государственной регистрации права собственности сост</w:t>
      </w:r>
      <w:r w:rsidR="005B46EA">
        <w:rPr>
          <w:rFonts w:ascii="Times New Roman" w:eastAsia="Andale Sans UI" w:hAnsi="Times New Roman" w:cs="Tahoma"/>
          <w:bCs/>
          <w:iCs/>
          <w:kern w:val="2"/>
          <w:sz w:val="24"/>
          <w:szCs w:val="24"/>
          <w:lang w:eastAsia="ja-JP" w:bidi="fa-IR"/>
        </w:rPr>
        <w:t>авил 81 день</w:t>
      </w:r>
      <w:r>
        <w:rPr>
          <w:rFonts w:ascii="Times New Roman" w:eastAsia="Andale Sans UI" w:hAnsi="Times New Roman" w:cs="Tahoma"/>
          <w:bCs/>
          <w:iCs/>
          <w:kern w:val="2"/>
          <w:sz w:val="24"/>
          <w:szCs w:val="24"/>
          <w:lang w:eastAsia="ja-JP" w:bidi="fa-IR"/>
        </w:rPr>
        <w:t xml:space="preserve"> (01.0</w:t>
      </w:r>
      <w:r w:rsidR="005B46EA">
        <w:rPr>
          <w:rFonts w:ascii="Times New Roman" w:eastAsia="Andale Sans UI" w:hAnsi="Times New Roman" w:cs="Tahoma"/>
          <w:bCs/>
          <w:iCs/>
          <w:kern w:val="2"/>
          <w:sz w:val="24"/>
          <w:szCs w:val="24"/>
          <w:lang w:eastAsia="ja-JP" w:bidi="fa-IR"/>
        </w:rPr>
        <w:t>1.2023-22.03.2023</w:t>
      </w:r>
      <w:r>
        <w:rPr>
          <w:rFonts w:ascii="Times New Roman" w:eastAsia="Andale Sans UI" w:hAnsi="Times New Roman" w:cs="Tahoma"/>
          <w:bCs/>
          <w:iCs/>
          <w:kern w:val="2"/>
          <w:sz w:val="24"/>
          <w:szCs w:val="24"/>
          <w:lang w:eastAsia="ja-JP" w:bidi="fa-IR"/>
        </w:rPr>
        <w:t>).</w:t>
      </w:r>
    </w:p>
    <w:p w:rsidR="003324C0" w:rsidRDefault="005B46EA" w:rsidP="003324C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81</w:t>
      </w:r>
      <w:r w:rsidR="003324C0">
        <w:rPr>
          <w:rFonts w:ascii="Times New Roman" w:eastAsia="Andale Sans UI" w:hAnsi="Times New Roman" w:cs="Tahoma"/>
          <w:bCs/>
          <w:iCs/>
          <w:kern w:val="2"/>
          <w:sz w:val="24"/>
          <w:szCs w:val="24"/>
          <w:lang w:eastAsia="ja-JP" w:bidi="fa-IR"/>
        </w:rPr>
        <w:t xml:space="preserve"> х </w:t>
      </w:r>
      <w:r>
        <w:rPr>
          <w:rFonts w:ascii="Times New Roman" w:eastAsia="Andale Sans UI" w:hAnsi="Times New Roman" w:cs="Tahoma"/>
          <w:bCs/>
          <w:iCs/>
          <w:kern w:val="2"/>
          <w:sz w:val="24"/>
          <w:szCs w:val="24"/>
          <w:lang w:eastAsia="ja-JP" w:bidi="fa-IR"/>
        </w:rPr>
        <w:t>10,36</w:t>
      </w:r>
      <w:r w:rsidR="003324C0">
        <w:rPr>
          <w:rFonts w:ascii="Times New Roman" w:eastAsia="Andale Sans UI" w:hAnsi="Times New Roman" w:cs="Tahoma"/>
          <w:bCs/>
          <w:iCs/>
          <w:kern w:val="2"/>
          <w:sz w:val="24"/>
          <w:szCs w:val="24"/>
          <w:lang w:eastAsia="ja-JP" w:bidi="fa-IR"/>
        </w:rPr>
        <w:t xml:space="preserve"> = </w:t>
      </w:r>
      <w:r>
        <w:rPr>
          <w:rFonts w:ascii="Times New Roman" w:eastAsia="Andale Sans UI" w:hAnsi="Times New Roman" w:cs="Tahoma"/>
          <w:bCs/>
          <w:iCs/>
          <w:kern w:val="2"/>
          <w:sz w:val="24"/>
          <w:szCs w:val="24"/>
          <w:lang w:eastAsia="ja-JP" w:bidi="fa-IR"/>
        </w:rPr>
        <w:t>839,16</w:t>
      </w:r>
      <w:r w:rsidR="003324C0">
        <w:rPr>
          <w:rFonts w:ascii="Times New Roman" w:eastAsia="Andale Sans UI" w:hAnsi="Times New Roman" w:cs="Tahoma"/>
          <w:bCs/>
          <w:iCs/>
          <w:kern w:val="2"/>
          <w:sz w:val="24"/>
          <w:szCs w:val="24"/>
          <w:lang w:eastAsia="ja-JP" w:bidi="fa-IR"/>
        </w:rPr>
        <w:t xml:space="preserve"> рублей</w:t>
      </w:r>
      <w:r>
        <w:rPr>
          <w:rFonts w:ascii="Times New Roman" w:eastAsia="Andale Sans UI" w:hAnsi="Times New Roman" w:cs="Tahoma"/>
          <w:bCs/>
          <w:iCs/>
          <w:kern w:val="2"/>
          <w:sz w:val="24"/>
          <w:szCs w:val="24"/>
          <w:lang w:eastAsia="ja-JP" w:bidi="fa-IR"/>
        </w:rPr>
        <w:t>.</w:t>
      </w:r>
    </w:p>
    <w:p w:rsidR="00E04B1D" w:rsidRDefault="00E04B1D" w:rsidP="003324C0">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p>
    <w:p w:rsidR="0032363E" w:rsidRPr="00C05525" w:rsidRDefault="0032363E" w:rsidP="0032363E">
      <w:pPr>
        <w:widowControl w:val="0"/>
        <w:suppressAutoHyphens/>
        <w:autoSpaceDN w:val="0"/>
        <w:spacing w:after="0" w:line="240" w:lineRule="auto"/>
        <w:ind w:firstLine="709"/>
        <w:jc w:val="both"/>
        <w:rPr>
          <w:rFonts w:ascii="Times New Roman" w:eastAsia="Andale Sans UI" w:hAnsi="Times New Roman" w:cs="Tahoma"/>
          <w:bCs/>
          <w:i/>
          <w:iCs/>
          <w:kern w:val="2"/>
          <w:sz w:val="24"/>
          <w:szCs w:val="24"/>
          <w:lang w:eastAsia="ja-JP" w:bidi="fa-IR"/>
        </w:rPr>
      </w:pPr>
      <w:r w:rsidRPr="00C05525">
        <w:rPr>
          <w:rFonts w:ascii="Times New Roman" w:eastAsia="Andale Sans UI" w:hAnsi="Times New Roman" w:cs="Tahoma"/>
          <w:bCs/>
          <w:iCs/>
          <w:kern w:val="2"/>
          <w:sz w:val="24"/>
          <w:szCs w:val="24"/>
          <w:lang w:eastAsia="ja-JP" w:bidi="fa-IR"/>
        </w:rPr>
        <w:t>Таким</w:t>
      </w:r>
      <w:r>
        <w:rPr>
          <w:rFonts w:ascii="Times New Roman" w:eastAsia="Andale Sans UI" w:hAnsi="Times New Roman" w:cs="Tahoma"/>
          <w:bCs/>
          <w:iCs/>
          <w:kern w:val="2"/>
          <w:sz w:val="24"/>
          <w:szCs w:val="24"/>
          <w:lang w:eastAsia="ja-JP" w:bidi="fa-IR"/>
        </w:rPr>
        <w:t xml:space="preserve"> образом, </w:t>
      </w:r>
      <w:r w:rsidRPr="00AD4E5D">
        <w:rPr>
          <w:rFonts w:ascii="Times New Roman" w:eastAsia="Andale Sans UI" w:hAnsi="Times New Roman" w:cs="Tahoma"/>
          <w:b/>
          <w:bCs/>
          <w:iCs/>
          <w:kern w:val="2"/>
          <w:sz w:val="24"/>
          <w:szCs w:val="24"/>
          <w:lang w:eastAsia="ja-JP" w:bidi="fa-IR"/>
        </w:rPr>
        <w:t>А</w:t>
      </w:r>
      <w:r w:rsidRPr="00C05525">
        <w:rPr>
          <w:rFonts w:ascii="Times New Roman" w:eastAsia="Andale Sans UI" w:hAnsi="Times New Roman" w:cs="Tahoma"/>
          <w:b/>
          <w:bCs/>
          <w:iCs/>
          <w:kern w:val="2"/>
          <w:sz w:val="24"/>
          <w:szCs w:val="24"/>
          <w:lang w:eastAsia="ja-JP" w:bidi="fa-IR"/>
        </w:rPr>
        <w:t xml:space="preserve">дминистрацией </w:t>
      </w:r>
      <w:r w:rsidR="005B46EA">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нарушение статьи 160.1 Бюджетного кодекса РФ не осуществлены полномочия главного администратора (администратора) доходов бюджета </w:t>
      </w:r>
      <w:r w:rsidR="005B46EA">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части контроля за правильностью исчисления и взысканию платежей в бюджет за аренду </w:t>
      </w:r>
      <w:r w:rsidR="005B46EA">
        <w:rPr>
          <w:rFonts w:ascii="Times New Roman" w:eastAsia="Andale Sans UI" w:hAnsi="Times New Roman" w:cs="Tahoma"/>
          <w:b/>
          <w:bCs/>
          <w:iCs/>
          <w:kern w:val="2"/>
          <w:sz w:val="24"/>
          <w:szCs w:val="24"/>
          <w:lang w:eastAsia="ja-JP" w:bidi="fa-IR"/>
        </w:rPr>
        <w:t>земельных участков: при выкупе 5</w:t>
      </w:r>
      <w:r w:rsidRPr="00C05525">
        <w:rPr>
          <w:rFonts w:ascii="Times New Roman" w:eastAsia="Andale Sans UI" w:hAnsi="Times New Roman" w:cs="Tahoma"/>
          <w:b/>
          <w:bCs/>
          <w:iCs/>
          <w:kern w:val="2"/>
          <w:sz w:val="24"/>
          <w:szCs w:val="24"/>
          <w:lang w:eastAsia="ja-JP" w:bidi="fa-IR"/>
        </w:rPr>
        <w:t xml:space="preserve"> земельных участков, ранее находящихся в аренде, Администрацией </w:t>
      </w:r>
      <w:r w:rsidR="005B46EA">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недоначислена и не взыскана арендная плата на общую сумму </w:t>
      </w:r>
      <w:r w:rsidR="005B46EA">
        <w:rPr>
          <w:rFonts w:ascii="Times New Roman" w:eastAsia="Andale Sans UI" w:hAnsi="Times New Roman" w:cs="Tahoma"/>
          <w:b/>
          <w:bCs/>
          <w:iCs/>
          <w:kern w:val="2"/>
          <w:sz w:val="24"/>
          <w:szCs w:val="24"/>
          <w:lang w:eastAsia="ja-JP" w:bidi="fa-IR"/>
        </w:rPr>
        <w:t>58,9</w:t>
      </w:r>
      <w:r w:rsidRPr="00C05525">
        <w:rPr>
          <w:rFonts w:ascii="Times New Roman" w:eastAsia="Andale Sans UI" w:hAnsi="Times New Roman" w:cs="Tahoma"/>
          <w:b/>
          <w:bCs/>
          <w:iCs/>
          <w:kern w:val="2"/>
          <w:sz w:val="24"/>
          <w:szCs w:val="24"/>
          <w:lang w:eastAsia="ja-JP" w:bidi="fa-IR"/>
        </w:rPr>
        <w:t xml:space="preserve"> тыс. рублей (расчетная величина). Указанная недоплата образовалась в связи с неучтенным периодом, предшествующим продаже земельных участков, что привело к недополученным доходам бюджета </w:t>
      </w:r>
      <w:r w:rsidR="005B46EA">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на сумму </w:t>
      </w:r>
      <w:r w:rsidR="005B46EA">
        <w:rPr>
          <w:rFonts w:ascii="Times New Roman" w:eastAsia="Andale Sans UI" w:hAnsi="Times New Roman" w:cs="Tahoma"/>
          <w:b/>
          <w:bCs/>
          <w:iCs/>
          <w:kern w:val="2"/>
          <w:sz w:val="24"/>
          <w:szCs w:val="24"/>
          <w:lang w:eastAsia="ja-JP" w:bidi="fa-IR"/>
        </w:rPr>
        <w:t>58,9</w:t>
      </w:r>
      <w:r w:rsidRPr="00C05525">
        <w:rPr>
          <w:rFonts w:ascii="Times New Roman" w:eastAsia="Andale Sans UI" w:hAnsi="Times New Roman" w:cs="Tahoma"/>
          <w:b/>
          <w:bCs/>
          <w:iCs/>
          <w:kern w:val="2"/>
          <w:sz w:val="24"/>
          <w:szCs w:val="24"/>
          <w:lang w:eastAsia="ja-JP" w:bidi="fa-IR"/>
        </w:rPr>
        <w:t xml:space="preserve"> тыс. рублей (потери бюджета)</w:t>
      </w:r>
      <w:r w:rsidRPr="00C05525">
        <w:rPr>
          <w:rFonts w:ascii="Times New Roman" w:eastAsia="Andale Sans UI" w:hAnsi="Times New Roman" w:cs="Tahoma"/>
          <w:bCs/>
          <w:i/>
          <w:iCs/>
          <w:kern w:val="2"/>
          <w:sz w:val="24"/>
          <w:szCs w:val="24"/>
          <w:lang w:eastAsia="ja-JP" w:bidi="fa-IR"/>
        </w:rPr>
        <w:t>(</w:t>
      </w:r>
      <w:r w:rsidR="00AD4E5D">
        <w:rPr>
          <w:rFonts w:ascii="Times New Roman" w:eastAsia="Andale Sans UI" w:hAnsi="Times New Roman" w:cs="Tahoma"/>
          <w:bCs/>
          <w:i/>
          <w:iCs/>
          <w:kern w:val="2"/>
          <w:sz w:val="24"/>
          <w:szCs w:val="24"/>
          <w:lang w:eastAsia="ja-JP" w:bidi="fa-IR"/>
        </w:rPr>
        <w:t xml:space="preserve">пункт </w:t>
      </w:r>
      <w:r w:rsidRPr="00C05525">
        <w:rPr>
          <w:rFonts w:ascii="Times New Roman" w:eastAsia="Andale Sans UI" w:hAnsi="Times New Roman" w:cs="Tahoma"/>
          <w:bCs/>
          <w:i/>
          <w:iCs/>
          <w:kern w:val="2"/>
          <w:sz w:val="24"/>
          <w:szCs w:val="24"/>
          <w:lang w:eastAsia="ja-JP" w:bidi="fa-IR"/>
        </w:rPr>
        <w:t xml:space="preserve">1.2.98 Неосуществление бюджетных полномочий </w:t>
      </w:r>
      <w:r w:rsidRPr="00C05525">
        <w:rPr>
          <w:rFonts w:ascii="Times New Roman" w:eastAsia="Andale Sans UI" w:hAnsi="Times New Roman" w:cs="Tahoma"/>
          <w:bCs/>
          <w:i/>
          <w:iCs/>
          <w:kern w:val="2"/>
          <w:sz w:val="24"/>
          <w:szCs w:val="24"/>
          <w:lang w:eastAsia="ja-JP" w:bidi="fa-IR"/>
        </w:rPr>
        <w:lastRenderedPageBreak/>
        <w:t>главного администратора (администратора) доходов бюджета (за исключением нарушений, указанных в иных пу</w:t>
      </w:r>
      <w:r>
        <w:rPr>
          <w:rFonts w:ascii="Times New Roman" w:eastAsia="Andale Sans UI" w:hAnsi="Times New Roman" w:cs="Tahoma"/>
          <w:bCs/>
          <w:i/>
          <w:iCs/>
          <w:kern w:val="2"/>
          <w:sz w:val="24"/>
          <w:szCs w:val="24"/>
          <w:lang w:eastAsia="ja-JP" w:bidi="fa-IR"/>
        </w:rPr>
        <w:t>нктах классификатора)) К</w:t>
      </w:r>
      <w:r w:rsidRPr="00C05525">
        <w:rPr>
          <w:rFonts w:ascii="Times New Roman" w:eastAsia="Andale Sans UI" w:hAnsi="Times New Roman" w:cs="Tahoma"/>
          <w:bCs/>
          <w:i/>
          <w:iCs/>
          <w:kern w:val="2"/>
          <w:sz w:val="24"/>
          <w:szCs w:val="24"/>
          <w:lang w:eastAsia="ja-JP" w:bidi="fa-IR"/>
        </w:rPr>
        <w:t>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A10300" w:rsidRDefault="00A10300" w:rsidP="00284BB0">
      <w:pPr>
        <w:widowControl w:val="0"/>
        <w:suppressAutoHyphens/>
        <w:autoSpaceDN w:val="0"/>
        <w:spacing w:after="0" w:line="240" w:lineRule="auto"/>
        <w:ind w:firstLine="709"/>
        <w:jc w:val="both"/>
        <w:rPr>
          <w:rFonts w:ascii="Times New Roman" w:eastAsia="Andale Sans UI" w:hAnsi="Times New Roman" w:cs="Tahoma"/>
          <w:bCs/>
          <w:iCs/>
          <w:kern w:val="2"/>
          <w:sz w:val="24"/>
          <w:szCs w:val="24"/>
          <w:highlight w:val="yellow"/>
          <w:lang w:eastAsia="ja-JP" w:bidi="fa-IR"/>
        </w:rPr>
      </w:pPr>
    </w:p>
    <w:p w:rsidR="00C074DA" w:rsidRPr="004E2742" w:rsidRDefault="00C074DA" w:rsidP="00C074DA">
      <w:pPr>
        <w:widowControl w:val="0"/>
        <w:tabs>
          <w:tab w:val="left" w:pos="142"/>
        </w:tabs>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r w:rsidRPr="004E2742">
        <w:rPr>
          <w:rFonts w:ascii="Times New Roman" w:eastAsia="Andale Sans UI" w:hAnsi="Times New Roman" w:cs="Tahoma"/>
          <w:b/>
          <w:bCs/>
          <w:i/>
          <w:iCs/>
          <w:kern w:val="2"/>
          <w:sz w:val="24"/>
          <w:szCs w:val="24"/>
          <w:lang w:eastAsia="ja-JP" w:bidi="fa-IR"/>
        </w:rPr>
        <w:t>Учет земельных участков и отражение операций в учете, связанных с распоряжением земельными участками</w:t>
      </w:r>
    </w:p>
    <w:p w:rsidR="0035019E" w:rsidRDefault="0035019E" w:rsidP="00C074DA">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соответствии с пунктом 5 статьи 51 Федерального закона от 06.10.2003 №131-ФЗ «Об общих принципах организации местного самоуправления в Российской Федерации» органы местного самоуправления ведут реестры муниципального имущества в порядке, установленном уполномоченным Правительством Российской Федерации органом исполнительной власти. </w:t>
      </w:r>
      <w:r w:rsidR="00852DFF">
        <w:rPr>
          <w:rFonts w:ascii="Times New Roman" w:eastAsia="Andale Sans UI" w:hAnsi="Times New Roman" w:cs="Tahoma"/>
          <w:kern w:val="2"/>
          <w:sz w:val="24"/>
          <w:szCs w:val="24"/>
          <w:lang w:eastAsia="ja-JP" w:bidi="fa-IR"/>
        </w:rPr>
        <w:t xml:space="preserve">Указанный порядок определен Приказом Минэкономразвития РФ от 30.08.2011 №424 «Об утверждении порядка ведения органами местного самоуправления реестров муниципального имущества. </w:t>
      </w:r>
    </w:p>
    <w:p w:rsidR="00D3542C" w:rsidRDefault="008757A3" w:rsidP="00D3542C">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Пунктом </w:t>
      </w:r>
      <w:r w:rsidR="000E48D9">
        <w:rPr>
          <w:rFonts w:ascii="Times New Roman" w:eastAsia="Andale Sans UI" w:hAnsi="Times New Roman" w:cs="Tahoma"/>
          <w:kern w:val="2"/>
          <w:sz w:val="24"/>
          <w:szCs w:val="24"/>
          <w:lang w:eastAsia="ja-JP" w:bidi="fa-IR"/>
        </w:rPr>
        <w:t>5</w:t>
      </w:r>
      <w:r>
        <w:rPr>
          <w:rFonts w:ascii="Times New Roman" w:eastAsia="Andale Sans UI" w:hAnsi="Times New Roman" w:cs="Tahoma"/>
          <w:kern w:val="2"/>
          <w:sz w:val="24"/>
          <w:szCs w:val="24"/>
          <w:lang w:eastAsia="ja-JP" w:bidi="fa-IR"/>
        </w:rPr>
        <w:t xml:space="preserve"> статьи 4</w:t>
      </w:r>
      <w:r w:rsidR="000E48D9">
        <w:rPr>
          <w:rFonts w:ascii="Times New Roman" w:eastAsia="Andale Sans UI" w:hAnsi="Times New Roman" w:cs="Tahoma"/>
          <w:kern w:val="2"/>
          <w:sz w:val="24"/>
          <w:szCs w:val="24"/>
          <w:lang w:eastAsia="ja-JP" w:bidi="fa-IR"/>
        </w:rPr>
        <w:t>2</w:t>
      </w:r>
      <w:r>
        <w:rPr>
          <w:rFonts w:ascii="Times New Roman" w:eastAsia="Andale Sans UI" w:hAnsi="Times New Roman" w:cs="Tahoma"/>
          <w:kern w:val="2"/>
          <w:sz w:val="24"/>
          <w:szCs w:val="24"/>
          <w:lang w:eastAsia="ja-JP" w:bidi="fa-IR"/>
        </w:rPr>
        <w:t xml:space="preserve"> Устава муниципального района «</w:t>
      </w:r>
      <w:r w:rsidR="000E48D9">
        <w:rPr>
          <w:rFonts w:ascii="Times New Roman" w:eastAsia="Andale Sans UI" w:hAnsi="Times New Roman" w:cs="Tahoma"/>
          <w:kern w:val="2"/>
          <w:sz w:val="24"/>
          <w:szCs w:val="24"/>
          <w:lang w:eastAsia="ja-JP" w:bidi="fa-IR"/>
        </w:rPr>
        <w:t>Тимский</w:t>
      </w:r>
      <w:r>
        <w:rPr>
          <w:rFonts w:ascii="Times New Roman" w:eastAsia="Andale Sans UI" w:hAnsi="Times New Roman" w:cs="Tahoma"/>
          <w:kern w:val="2"/>
          <w:sz w:val="24"/>
          <w:szCs w:val="24"/>
          <w:lang w:eastAsia="ja-JP" w:bidi="fa-IR"/>
        </w:rPr>
        <w:t xml:space="preserve"> район» Курской области, утвержденного решением Представительного Собрания </w:t>
      </w:r>
      <w:r w:rsidR="000E48D9">
        <w:rPr>
          <w:rFonts w:ascii="Times New Roman" w:eastAsia="Andale Sans UI" w:hAnsi="Times New Roman" w:cs="Tahoma"/>
          <w:kern w:val="2"/>
          <w:sz w:val="24"/>
          <w:szCs w:val="24"/>
          <w:lang w:eastAsia="ja-JP" w:bidi="fa-IR"/>
        </w:rPr>
        <w:t>Тимского района Курской области от 05</w:t>
      </w:r>
      <w:r>
        <w:rPr>
          <w:rFonts w:ascii="Times New Roman" w:eastAsia="Andale Sans UI" w:hAnsi="Times New Roman" w:cs="Tahoma"/>
          <w:kern w:val="2"/>
          <w:sz w:val="24"/>
          <w:szCs w:val="24"/>
          <w:lang w:eastAsia="ja-JP" w:bidi="fa-IR"/>
        </w:rPr>
        <w:t>.12.2005</w:t>
      </w:r>
      <w:r w:rsidR="000E48D9">
        <w:rPr>
          <w:rFonts w:ascii="Times New Roman" w:eastAsia="Andale Sans UI" w:hAnsi="Times New Roman" w:cs="Tahoma"/>
          <w:kern w:val="2"/>
          <w:sz w:val="24"/>
          <w:szCs w:val="24"/>
          <w:lang w:eastAsia="ja-JP" w:bidi="fa-IR"/>
        </w:rPr>
        <w:t>г.</w:t>
      </w:r>
      <w:r>
        <w:rPr>
          <w:rFonts w:ascii="Times New Roman" w:eastAsia="Andale Sans UI" w:hAnsi="Times New Roman" w:cs="Tahoma"/>
          <w:kern w:val="2"/>
          <w:sz w:val="24"/>
          <w:szCs w:val="24"/>
          <w:lang w:eastAsia="ja-JP" w:bidi="fa-IR"/>
        </w:rPr>
        <w:t xml:space="preserve"> №7 (с последующими изменениями), предусмотрено ведение реестра муниципального и</w:t>
      </w:r>
      <w:r w:rsidR="000E48D9">
        <w:rPr>
          <w:rFonts w:ascii="Times New Roman" w:eastAsia="Andale Sans UI" w:hAnsi="Times New Roman" w:cs="Tahoma"/>
          <w:kern w:val="2"/>
          <w:sz w:val="24"/>
          <w:szCs w:val="24"/>
          <w:lang w:eastAsia="ja-JP" w:bidi="fa-IR"/>
        </w:rPr>
        <w:t>мущества в порядке, установленно</w:t>
      </w:r>
      <w:r>
        <w:rPr>
          <w:rFonts w:ascii="Times New Roman" w:eastAsia="Andale Sans UI" w:hAnsi="Times New Roman" w:cs="Tahoma"/>
          <w:kern w:val="2"/>
          <w:sz w:val="24"/>
          <w:szCs w:val="24"/>
          <w:lang w:eastAsia="ja-JP" w:bidi="fa-IR"/>
        </w:rPr>
        <w:t xml:space="preserve">м </w:t>
      </w:r>
      <w:r w:rsidR="000E48D9">
        <w:rPr>
          <w:rFonts w:ascii="Times New Roman" w:eastAsia="Andale Sans UI" w:hAnsi="Times New Roman" w:cs="Tahoma"/>
          <w:kern w:val="2"/>
          <w:sz w:val="24"/>
          <w:szCs w:val="24"/>
          <w:lang w:eastAsia="ja-JP" w:bidi="fa-IR"/>
        </w:rPr>
        <w:t xml:space="preserve">уполномоченным </w:t>
      </w:r>
      <w:r>
        <w:rPr>
          <w:rFonts w:ascii="Times New Roman" w:eastAsia="Andale Sans UI" w:hAnsi="Times New Roman" w:cs="Tahoma"/>
          <w:kern w:val="2"/>
          <w:sz w:val="24"/>
          <w:szCs w:val="24"/>
          <w:lang w:eastAsia="ja-JP" w:bidi="fa-IR"/>
        </w:rPr>
        <w:t xml:space="preserve">Правительством РФ федеральным органом </w:t>
      </w:r>
      <w:r w:rsidR="000E48D9">
        <w:rPr>
          <w:rFonts w:ascii="Times New Roman" w:eastAsia="Andale Sans UI" w:hAnsi="Times New Roman" w:cs="Tahoma"/>
          <w:kern w:val="2"/>
          <w:sz w:val="24"/>
          <w:szCs w:val="24"/>
          <w:lang w:eastAsia="ja-JP" w:bidi="fa-IR"/>
        </w:rPr>
        <w:t>исполнительной</w:t>
      </w:r>
      <w:r>
        <w:rPr>
          <w:rFonts w:ascii="Times New Roman" w:eastAsia="Andale Sans UI" w:hAnsi="Times New Roman" w:cs="Tahoma"/>
          <w:kern w:val="2"/>
          <w:sz w:val="24"/>
          <w:szCs w:val="24"/>
          <w:lang w:eastAsia="ja-JP" w:bidi="fa-IR"/>
        </w:rPr>
        <w:t xml:space="preserve"> власти</w:t>
      </w:r>
      <w:r w:rsidR="00D3542C">
        <w:rPr>
          <w:rFonts w:ascii="Times New Roman" w:eastAsia="Andale Sans UI" w:hAnsi="Times New Roman" w:cs="Tahoma"/>
          <w:kern w:val="2"/>
          <w:sz w:val="24"/>
          <w:szCs w:val="24"/>
          <w:lang w:eastAsia="ja-JP" w:bidi="fa-IR"/>
        </w:rPr>
        <w:t xml:space="preserve">, следовательно, </w:t>
      </w:r>
      <w:r w:rsidR="00D3542C" w:rsidRPr="00396D0D">
        <w:rPr>
          <w:rFonts w:ascii="Times New Roman" w:eastAsia="Andale Sans UI" w:hAnsi="Times New Roman" w:cs="Tahoma"/>
          <w:b/>
          <w:kern w:val="2"/>
          <w:sz w:val="24"/>
          <w:szCs w:val="24"/>
          <w:lang w:eastAsia="ja-JP" w:bidi="fa-IR"/>
        </w:rPr>
        <w:t xml:space="preserve">к порядку ведения реестра муниципального имущества </w:t>
      </w:r>
      <w:r w:rsidR="000E48D9">
        <w:rPr>
          <w:rFonts w:ascii="Times New Roman" w:eastAsia="Andale Sans UI" w:hAnsi="Times New Roman" w:cs="Tahoma"/>
          <w:b/>
          <w:kern w:val="2"/>
          <w:sz w:val="24"/>
          <w:szCs w:val="24"/>
          <w:lang w:eastAsia="ja-JP" w:bidi="fa-IR"/>
        </w:rPr>
        <w:t>Тимского</w:t>
      </w:r>
      <w:r w:rsidR="00D3542C" w:rsidRPr="00396D0D">
        <w:rPr>
          <w:rFonts w:ascii="Times New Roman" w:eastAsia="Andale Sans UI" w:hAnsi="Times New Roman" w:cs="Tahoma"/>
          <w:b/>
          <w:kern w:val="2"/>
          <w:sz w:val="24"/>
          <w:szCs w:val="24"/>
          <w:lang w:eastAsia="ja-JP" w:bidi="fa-IR"/>
        </w:rPr>
        <w:t xml:space="preserve"> района Курской области предъявляются требования определенные Приказом М</w:t>
      </w:r>
      <w:r w:rsidR="00F54A8E" w:rsidRPr="00396D0D">
        <w:rPr>
          <w:rFonts w:ascii="Times New Roman" w:eastAsia="Andale Sans UI" w:hAnsi="Times New Roman" w:cs="Tahoma"/>
          <w:b/>
          <w:kern w:val="2"/>
          <w:sz w:val="24"/>
          <w:szCs w:val="24"/>
          <w:lang w:eastAsia="ja-JP" w:bidi="fa-IR"/>
        </w:rPr>
        <w:t>инэ</w:t>
      </w:r>
      <w:r w:rsidR="00D3542C" w:rsidRPr="00396D0D">
        <w:rPr>
          <w:rFonts w:ascii="Times New Roman" w:eastAsia="Andale Sans UI" w:hAnsi="Times New Roman" w:cs="Tahoma"/>
          <w:b/>
          <w:kern w:val="2"/>
          <w:sz w:val="24"/>
          <w:szCs w:val="24"/>
          <w:lang w:eastAsia="ja-JP" w:bidi="fa-IR"/>
        </w:rPr>
        <w:t>кономразвития РФ от 30.08.2011 №424</w:t>
      </w:r>
      <w:r w:rsidR="00D3542C">
        <w:rPr>
          <w:rFonts w:ascii="Times New Roman" w:eastAsia="Andale Sans UI" w:hAnsi="Times New Roman" w:cs="Tahoma"/>
          <w:kern w:val="2"/>
          <w:sz w:val="24"/>
          <w:szCs w:val="24"/>
          <w:lang w:eastAsia="ja-JP" w:bidi="fa-IR"/>
        </w:rPr>
        <w:t xml:space="preserve">. </w:t>
      </w:r>
    </w:p>
    <w:p w:rsidR="00647FE2" w:rsidRDefault="00647FE2" w:rsidP="00D3542C">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В соответствии с пунктом 4 Порядка ведения органами местного самоуправления реестров муниципального имущества, утвержденного приказом Минэкономразвития РФ от 30.08.2011 №424, реестр муниципального имущества состоит их 3 разделов:</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AD3743">
        <w:rPr>
          <w:rFonts w:ascii="Times New Roman" w:eastAsia="Andale Sans UI" w:hAnsi="Times New Roman" w:cs="Tahoma"/>
          <w:b/>
          <w:kern w:val="2"/>
          <w:sz w:val="24"/>
          <w:szCs w:val="24"/>
          <w:lang w:eastAsia="ja-JP" w:bidi="fa-IR"/>
        </w:rPr>
        <w:t>в раздел 1</w:t>
      </w:r>
      <w:r>
        <w:rPr>
          <w:rFonts w:ascii="Times New Roman" w:eastAsia="Andale Sans UI" w:hAnsi="Times New Roman" w:cs="Tahoma"/>
          <w:kern w:val="2"/>
          <w:sz w:val="24"/>
          <w:szCs w:val="24"/>
          <w:lang w:eastAsia="ja-JP" w:bidi="fa-IR"/>
        </w:rPr>
        <w:t xml:space="preserve"> включаются сведения о муниципальном недвижимом имуществе (включая сведения о земельных участках), в том числе: </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наименование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адрес (местоположение)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кадастровый номер муниципального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площадь, протяженность и (или) иные параметры, характеризующие физические свойства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сведения о балансовой стоимости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даты возникновения и прекращения права муниципальной собственности на недвижимое имущество;</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реквизиты документов – оснований возникновения (прекращения) права муниципальной собственности на недвижимое имущество;</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сведения о правообладателе муниципального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A02624">
        <w:rPr>
          <w:rFonts w:ascii="Times New Roman" w:eastAsia="Andale Sans UI" w:hAnsi="Times New Roman" w:cs="Tahoma"/>
          <w:b/>
          <w:kern w:val="2"/>
          <w:sz w:val="24"/>
          <w:szCs w:val="24"/>
          <w:lang w:eastAsia="ja-JP" w:bidi="fa-IR"/>
        </w:rPr>
        <w:t>в раздел 2</w:t>
      </w:r>
      <w:r>
        <w:rPr>
          <w:rFonts w:ascii="Times New Roman" w:eastAsia="Andale Sans UI" w:hAnsi="Times New Roman" w:cs="Tahoma"/>
          <w:kern w:val="2"/>
          <w:sz w:val="24"/>
          <w:szCs w:val="24"/>
          <w:lang w:eastAsia="ja-JP" w:bidi="fa-IR"/>
        </w:rPr>
        <w:t xml:space="preserve"> включаются сведения о муниципальном движимом и ином имуществе, не относящемся к недвижимым и движимым вещам;</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A02624">
        <w:rPr>
          <w:rFonts w:ascii="Times New Roman" w:eastAsia="Andale Sans UI" w:hAnsi="Times New Roman" w:cs="Tahoma"/>
          <w:b/>
          <w:kern w:val="2"/>
          <w:sz w:val="24"/>
          <w:szCs w:val="24"/>
          <w:lang w:eastAsia="ja-JP" w:bidi="fa-IR"/>
        </w:rPr>
        <w:t>в раздел 3</w:t>
      </w:r>
      <w:r>
        <w:rPr>
          <w:rFonts w:ascii="Times New Roman" w:eastAsia="Andale Sans UI" w:hAnsi="Times New Roman" w:cs="Tahoma"/>
          <w:kern w:val="2"/>
          <w:sz w:val="24"/>
          <w:szCs w:val="24"/>
          <w:lang w:eastAsia="ja-JP" w:bidi="fa-IR"/>
        </w:rPr>
        <w:t xml:space="preserve">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
    <w:p w:rsidR="00EF7563" w:rsidRDefault="00F75BEF" w:rsidP="00AD4E5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ходе проведения контрольного мероприятия Администрацией </w:t>
      </w:r>
      <w:r w:rsidR="000E48D9">
        <w:rPr>
          <w:rFonts w:ascii="Times New Roman" w:eastAsia="Andale Sans UI" w:hAnsi="Times New Roman" w:cs="Tahoma"/>
          <w:kern w:val="2"/>
          <w:sz w:val="24"/>
          <w:szCs w:val="24"/>
          <w:lang w:eastAsia="ja-JP" w:bidi="fa-IR"/>
        </w:rPr>
        <w:t>Тимского</w:t>
      </w:r>
      <w:r>
        <w:rPr>
          <w:rFonts w:ascii="Times New Roman" w:eastAsia="Andale Sans UI" w:hAnsi="Times New Roman" w:cs="Tahoma"/>
          <w:kern w:val="2"/>
          <w:sz w:val="24"/>
          <w:szCs w:val="24"/>
          <w:lang w:eastAsia="ja-JP" w:bidi="fa-IR"/>
        </w:rPr>
        <w:t xml:space="preserve"> района Курской области представлен реестр муниципа</w:t>
      </w:r>
      <w:r w:rsidR="000E48D9">
        <w:rPr>
          <w:rFonts w:ascii="Times New Roman" w:eastAsia="Andale Sans UI" w:hAnsi="Times New Roman" w:cs="Tahoma"/>
          <w:kern w:val="2"/>
          <w:sz w:val="24"/>
          <w:szCs w:val="24"/>
          <w:lang w:eastAsia="ja-JP" w:bidi="fa-IR"/>
        </w:rPr>
        <w:t>льного имущества, состоящий из 3</w:t>
      </w:r>
      <w:r w:rsidR="00AD4E5D">
        <w:rPr>
          <w:rFonts w:ascii="Times New Roman" w:eastAsia="Andale Sans UI" w:hAnsi="Times New Roman" w:cs="Tahoma"/>
          <w:kern w:val="2"/>
          <w:sz w:val="24"/>
          <w:szCs w:val="24"/>
          <w:lang w:eastAsia="ja-JP" w:bidi="fa-IR"/>
        </w:rPr>
        <w:t xml:space="preserve"> разделов. Выборочной проверкой ведения </w:t>
      </w:r>
      <w:r w:rsidR="001A0612">
        <w:rPr>
          <w:rFonts w:ascii="Times New Roman" w:eastAsia="Andale Sans UI" w:hAnsi="Times New Roman" w:cs="Tahoma"/>
          <w:kern w:val="2"/>
          <w:sz w:val="24"/>
          <w:szCs w:val="24"/>
          <w:lang w:eastAsia="ja-JP" w:bidi="fa-IR"/>
        </w:rPr>
        <w:t>реестр</w:t>
      </w:r>
      <w:r w:rsidR="00AD4E5D">
        <w:rPr>
          <w:rFonts w:ascii="Times New Roman" w:eastAsia="Andale Sans UI" w:hAnsi="Times New Roman" w:cs="Tahoma"/>
          <w:kern w:val="2"/>
          <w:sz w:val="24"/>
          <w:szCs w:val="24"/>
          <w:lang w:eastAsia="ja-JP" w:bidi="fa-IR"/>
        </w:rPr>
        <w:t>а</w:t>
      </w:r>
      <w:r w:rsidR="001A0612">
        <w:rPr>
          <w:rFonts w:ascii="Times New Roman" w:eastAsia="Andale Sans UI" w:hAnsi="Times New Roman" w:cs="Tahoma"/>
          <w:kern w:val="2"/>
          <w:sz w:val="24"/>
          <w:szCs w:val="24"/>
          <w:lang w:eastAsia="ja-JP" w:bidi="fa-IR"/>
        </w:rPr>
        <w:t xml:space="preserve"> </w:t>
      </w:r>
      <w:r w:rsidR="00060600">
        <w:rPr>
          <w:rFonts w:ascii="Times New Roman" w:eastAsia="Andale Sans UI" w:hAnsi="Times New Roman" w:cs="Tahoma"/>
          <w:kern w:val="2"/>
          <w:sz w:val="24"/>
          <w:szCs w:val="24"/>
          <w:lang w:eastAsia="ja-JP" w:bidi="fa-IR"/>
        </w:rPr>
        <w:t xml:space="preserve">муниципального имущества </w:t>
      </w:r>
      <w:r w:rsidR="001A0612">
        <w:rPr>
          <w:rFonts w:ascii="Times New Roman" w:eastAsia="Andale Sans UI" w:hAnsi="Times New Roman" w:cs="Tahoma"/>
          <w:kern w:val="2"/>
          <w:sz w:val="24"/>
          <w:szCs w:val="24"/>
          <w:lang w:eastAsia="ja-JP" w:bidi="fa-IR"/>
        </w:rPr>
        <w:lastRenderedPageBreak/>
        <w:t xml:space="preserve">Администрации Тимского района Курской области </w:t>
      </w:r>
      <w:r w:rsidR="00AD4E5D">
        <w:rPr>
          <w:rFonts w:ascii="Times New Roman" w:eastAsia="Andale Sans UI" w:hAnsi="Times New Roman" w:cs="Tahoma"/>
          <w:kern w:val="2"/>
          <w:sz w:val="24"/>
          <w:szCs w:val="24"/>
          <w:lang w:eastAsia="ja-JP" w:bidi="fa-IR"/>
        </w:rPr>
        <w:t>нарушений не выявлено</w:t>
      </w:r>
      <w:r w:rsidR="00EF246F">
        <w:rPr>
          <w:rFonts w:ascii="Times New Roman" w:eastAsia="Andale Sans UI" w:hAnsi="Times New Roman" w:cs="Tahoma"/>
          <w:kern w:val="2"/>
          <w:sz w:val="24"/>
          <w:szCs w:val="24"/>
          <w:lang w:eastAsia="ja-JP" w:bidi="fa-IR"/>
        </w:rPr>
        <w:t>.</w:t>
      </w:r>
    </w:p>
    <w:p w:rsidR="00F74206" w:rsidRDefault="00F74206" w:rsidP="00F74206">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4E2742" w:rsidRPr="004E2742" w:rsidRDefault="004E2742" w:rsidP="00BE42F4">
      <w:pPr>
        <w:widowControl w:val="0"/>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r w:rsidRPr="004E2742">
        <w:rPr>
          <w:rFonts w:ascii="Times New Roman" w:eastAsia="Andale Sans UI" w:hAnsi="Times New Roman" w:cs="Tahoma"/>
          <w:b/>
          <w:bCs/>
          <w:i/>
          <w:iCs/>
          <w:kern w:val="2"/>
          <w:sz w:val="24"/>
          <w:szCs w:val="24"/>
          <w:lang w:eastAsia="ja-JP" w:bidi="fa-IR"/>
        </w:rPr>
        <w:t>Реализация полномочий по проведению муниципального земельного контроля</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Исходя из норм ст.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 рамках реализации полномочий по проведению земельного контроля в муниципальном районе «</w:t>
      </w:r>
      <w:r w:rsidR="00B11A6B">
        <w:rPr>
          <w:rFonts w:ascii="Times New Roman" w:eastAsia="Andale Sans UI" w:hAnsi="Times New Roman" w:cs="Tahoma"/>
          <w:kern w:val="2"/>
          <w:sz w:val="24"/>
          <w:szCs w:val="24"/>
          <w:lang w:eastAsia="ja-JP" w:bidi="fa-IR"/>
        </w:rPr>
        <w:t>Тимский</w:t>
      </w:r>
      <w:r w:rsidRPr="004E2742">
        <w:rPr>
          <w:rFonts w:ascii="Times New Roman" w:eastAsia="Andale Sans UI" w:hAnsi="Times New Roman" w:cs="Tahoma"/>
          <w:kern w:val="2"/>
          <w:sz w:val="24"/>
          <w:szCs w:val="24"/>
          <w:lang w:eastAsia="ja-JP" w:bidi="fa-IR"/>
        </w:rPr>
        <w:t xml:space="preserve"> район» Курской области решением Представительного Собрания </w:t>
      </w:r>
      <w:r w:rsidR="00B11A6B">
        <w:rPr>
          <w:rFonts w:ascii="Times New Roman" w:eastAsia="Andale Sans UI" w:hAnsi="Times New Roman" w:cs="Tahoma"/>
          <w:kern w:val="2"/>
          <w:sz w:val="24"/>
          <w:szCs w:val="24"/>
          <w:lang w:eastAsia="ja-JP" w:bidi="fa-IR"/>
        </w:rPr>
        <w:t>Тимского</w:t>
      </w:r>
      <w:r w:rsidR="009543FD">
        <w:rPr>
          <w:rFonts w:ascii="Times New Roman" w:eastAsia="Andale Sans UI" w:hAnsi="Times New Roman" w:cs="Tahoma"/>
          <w:kern w:val="2"/>
          <w:sz w:val="24"/>
          <w:szCs w:val="24"/>
          <w:lang w:eastAsia="ja-JP" w:bidi="fa-IR"/>
        </w:rPr>
        <w:t xml:space="preserve"> района</w:t>
      </w:r>
      <w:r w:rsidR="00B11A6B">
        <w:rPr>
          <w:rFonts w:ascii="Times New Roman" w:eastAsia="Andale Sans UI" w:hAnsi="Times New Roman" w:cs="Tahoma"/>
          <w:kern w:val="2"/>
          <w:sz w:val="24"/>
          <w:szCs w:val="24"/>
          <w:lang w:eastAsia="ja-JP" w:bidi="fa-IR"/>
        </w:rPr>
        <w:t xml:space="preserve"> Курской области от 23.12</w:t>
      </w:r>
      <w:r w:rsidR="009543FD">
        <w:rPr>
          <w:rFonts w:ascii="Times New Roman" w:eastAsia="Andale Sans UI" w:hAnsi="Times New Roman" w:cs="Tahoma"/>
          <w:kern w:val="2"/>
          <w:sz w:val="24"/>
          <w:szCs w:val="24"/>
          <w:lang w:eastAsia="ja-JP" w:bidi="fa-IR"/>
        </w:rPr>
        <w:t>.2021г. №</w:t>
      </w:r>
      <w:r w:rsidR="00B11A6B">
        <w:rPr>
          <w:rFonts w:ascii="Times New Roman" w:eastAsia="Andale Sans UI" w:hAnsi="Times New Roman" w:cs="Tahoma"/>
          <w:kern w:val="2"/>
          <w:sz w:val="24"/>
          <w:szCs w:val="24"/>
          <w:lang w:eastAsia="ja-JP" w:bidi="fa-IR"/>
        </w:rPr>
        <w:t>78</w:t>
      </w:r>
      <w:r w:rsidRPr="004E2742">
        <w:rPr>
          <w:rFonts w:ascii="Times New Roman" w:eastAsia="Andale Sans UI" w:hAnsi="Times New Roman" w:cs="Tahoma"/>
          <w:kern w:val="2"/>
          <w:sz w:val="24"/>
          <w:szCs w:val="24"/>
          <w:lang w:eastAsia="ja-JP" w:bidi="fa-IR"/>
        </w:rPr>
        <w:t xml:space="preserve"> утверждено Положение о муниципальном земель</w:t>
      </w:r>
      <w:r w:rsidR="009543FD">
        <w:rPr>
          <w:rFonts w:ascii="Times New Roman" w:eastAsia="Andale Sans UI" w:hAnsi="Times New Roman" w:cs="Tahoma"/>
          <w:kern w:val="2"/>
          <w:sz w:val="24"/>
          <w:szCs w:val="24"/>
          <w:lang w:eastAsia="ja-JP" w:bidi="fa-IR"/>
        </w:rPr>
        <w:t xml:space="preserve">ном контроле </w:t>
      </w:r>
      <w:r w:rsidR="003935AB">
        <w:rPr>
          <w:rFonts w:ascii="Times New Roman" w:eastAsia="Andale Sans UI" w:hAnsi="Times New Roman" w:cs="Tahoma"/>
          <w:kern w:val="2"/>
          <w:sz w:val="24"/>
          <w:szCs w:val="24"/>
          <w:lang w:eastAsia="ja-JP" w:bidi="fa-IR"/>
        </w:rPr>
        <w:t xml:space="preserve">в границах муниципального </w:t>
      </w:r>
      <w:r w:rsidRPr="004E2742">
        <w:rPr>
          <w:rFonts w:ascii="Times New Roman" w:eastAsia="Andale Sans UI" w:hAnsi="Times New Roman" w:cs="Tahoma"/>
          <w:kern w:val="2"/>
          <w:sz w:val="24"/>
          <w:szCs w:val="24"/>
          <w:lang w:eastAsia="ja-JP" w:bidi="fa-IR"/>
        </w:rPr>
        <w:t>района</w:t>
      </w:r>
      <w:r w:rsidR="003935AB">
        <w:rPr>
          <w:rFonts w:ascii="Times New Roman" w:eastAsia="Andale Sans UI" w:hAnsi="Times New Roman" w:cs="Tahoma"/>
          <w:kern w:val="2"/>
          <w:sz w:val="24"/>
          <w:szCs w:val="24"/>
          <w:lang w:eastAsia="ja-JP" w:bidi="fa-IR"/>
        </w:rPr>
        <w:t xml:space="preserve"> «Тимский район»</w:t>
      </w:r>
      <w:r w:rsidRPr="004E2742">
        <w:rPr>
          <w:rFonts w:ascii="Times New Roman" w:eastAsia="Andale Sans UI" w:hAnsi="Times New Roman" w:cs="Tahoma"/>
          <w:kern w:val="2"/>
          <w:sz w:val="24"/>
          <w:szCs w:val="24"/>
          <w:lang w:eastAsia="ja-JP" w:bidi="fa-IR"/>
        </w:rPr>
        <w:t xml:space="preserve"> Курской области (далее – Положение о муниципальном земельном контроле</w:t>
      </w:r>
      <w:r w:rsidR="003935AB">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w:t>
      </w:r>
    </w:p>
    <w:p w:rsidR="00E80E71"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 соответствии с Положением о муниципальном земельном контроле предметом муниципального земельного контроля является</w:t>
      </w:r>
      <w:r w:rsidR="00E80E71">
        <w:rPr>
          <w:rFonts w:ascii="Times New Roman" w:eastAsia="Andale Sans UI" w:hAnsi="Times New Roman" w:cs="Tahoma"/>
          <w:kern w:val="2"/>
          <w:sz w:val="24"/>
          <w:szCs w:val="24"/>
          <w:lang w:eastAsia="ja-JP" w:bidi="fa-IR"/>
        </w:rPr>
        <w:t>:</w:t>
      </w:r>
    </w:p>
    <w:p w:rsidR="004E2742" w:rsidRDefault="00E80E71"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w:t>
      </w:r>
      <w:r w:rsidR="004E2742" w:rsidRPr="004E2742">
        <w:rPr>
          <w:rFonts w:ascii="Times New Roman" w:eastAsia="Andale Sans UI" w:hAnsi="Times New Roman" w:cs="Tahoma"/>
          <w:kern w:val="2"/>
          <w:sz w:val="24"/>
          <w:szCs w:val="24"/>
          <w:lang w:eastAsia="ja-JP" w:bidi="fa-IR"/>
        </w:rPr>
        <w:t xml:space="preserve"> соблюдение юридическими лицами, индивидуальными предпринимателями, гражданами</w:t>
      </w:r>
      <w:r>
        <w:rPr>
          <w:rFonts w:ascii="Times New Roman" w:eastAsia="Andale Sans UI" w:hAnsi="Times New Roman" w:cs="Tahoma"/>
          <w:kern w:val="2"/>
          <w:sz w:val="24"/>
          <w:szCs w:val="24"/>
          <w:lang w:eastAsia="ja-JP" w:bidi="fa-IR"/>
        </w:rPr>
        <w:t xml:space="preserve"> (контролируемыми лицами)</w:t>
      </w:r>
      <w:r w:rsidR="004E2742" w:rsidRPr="004E2742">
        <w:rPr>
          <w:rFonts w:ascii="Times New Roman" w:eastAsia="Andale Sans UI" w:hAnsi="Times New Roman" w:cs="Tahoma"/>
          <w:kern w:val="2"/>
          <w:sz w:val="24"/>
          <w:szCs w:val="24"/>
          <w:lang w:eastAsia="ja-JP" w:bidi="fa-IR"/>
        </w:rPr>
        <w:t xml:space="preserve"> обязательных требований земельного законодательства в отношении объектов земельных отношений</w:t>
      </w:r>
      <w:r>
        <w:rPr>
          <w:rFonts w:ascii="Times New Roman" w:eastAsia="Andale Sans UI" w:hAnsi="Times New Roman" w:cs="Tahoma"/>
          <w:kern w:val="2"/>
          <w:sz w:val="24"/>
          <w:szCs w:val="24"/>
          <w:lang w:eastAsia="ja-JP" w:bidi="fa-IR"/>
        </w:rPr>
        <w:t>, за нарушение которых законодательством предусмотрена административная ответственность;</w:t>
      </w:r>
    </w:p>
    <w:p w:rsidR="00E80E71" w:rsidRPr="004E2742" w:rsidRDefault="00E80E71"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исполнение решений, принимаемых по результатам контрольных мероприятий.</w:t>
      </w:r>
    </w:p>
    <w:p w:rsid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Объектами </w:t>
      </w:r>
      <w:r w:rsidR="00E80E71">
        <w:rPr>
          <w:rFonts w:ascii="Times New Roman" w:eastAsia="Andale Sans UI" w:hAnsi="Times New Roman" w:cs="Tahoma"/>
          <w:kern w:val="2"/>
          <w:sz w:val="24"/>
          <w:szCs w:val="24"/>
          <w:lang w:eastAsia="ja-JP" w:bidi="fa-IR"/>
        </w:rPr>
        <w:t>муниципального контроля</w:t>
      </w:r>
      <w:r w:rsidRPr="004E2742">
        <w:rPr>
          <w:rFonts w:ascii="Times New Roman" w:eastAsia="Andale Sans UI" w:hAnsi="Times New Roman" w:cs="Tahoma"/>
          <w:kern w:val="2"/>
          <w:sz w:val="24"/>
          <w:szCs w:val="24"/>
          <w:lang w:eastAsia="ja-JP" w:bidi="fa-IR"/>
        </w:rPr>
        <w:t xml:space="preserve"> являются</w:t>
      </w:r>
      <w:r w:rsidR="00E80E71">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 xml:space="preserve"> </w:t>
      </w:r>
    </w:p>
    <w:p w:rsidR="00E80E71" w:rsidRDefault="00E80E71"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деятельность, действия (бездействия)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80E71" w:rsidRDefault="00E80E71"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результаты деятельности контролируемых лиц, в том числе работы и услуги, к которым предъявляются обязательные требования;</w:t>
      </w:r>
    </w:p>
    <w:p w:rsidR="00E80E71" w:rsidRPr="004E2742" w:rsidRDefault="00E80E71"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земельные участки, которыми граждане владеют и (или) пользуются граждане и организации, к которым предъявляются обязательные требования.</w:t>
      </w:r>
    </w:p>
    <w:p w:rsidR="004E2742" w:rsidRDefault="004E2742" w:rsidP="00EE5A0D">
      <w:pPr>
        <w:widowControl w:val="0"/>
        <w:suppressAutoHyphens/>
        <w:autoSpaceDN w:val="0"/>
        <w:spacing w:after="0" w:line="240" w:lineRule="auto"/>
        <w:ind w:firstLine="709"/>
        <w:jc w:val="both"/>
        <w:rPr>
          <w:rFonts w:ascii="Times New Roman" w:hAnsi="Times New Roman" w:cs="Times New Roman"/>
          <w:sz w:val="24"/>
          <w:szCs w:val="24"/>
        </w:rPr>
      </w:pPr>
      <w:r w:rsidRPr="000079D1">
        <w:rPr>
          <w:rFonts w:ascii="Times New Roman" w:eastAsia="Andale Sans UI" w:hAnsi="Times New Roman" w:cs="Times New Roman"/>
          <w:kern w:val="2"/>
          <w:sz w:val="24"/>
          <w:szCs w:val="24"/>
          <w:lang w:eastAsia="ja-JP" w:bidi="fa-IR"/>
        </w:rPr>
        <w:t xml:space="preserve">Муниципальный земельный контроль осуществляется </w:t>
      </w:r>
      <w:r w:rsidR="000079D1" w:rsidRPr="000079D1">
        <w:rPr>
          <w:rFonts w:ascii="Times New Roman" w:eastAsia="Andale Sans UI" w:hAnsi="Times New Roman" w:cs="Times New Roman"/>
          <w:kern w:val="2"/>
          <w:sz w:val="24"/>
          <w:szCs w:val="24"/>
          <w:lang w:eastAsia="ja-JP" w:bidi="fa-IR"/>
        </w:rPr>
        <w:t xml:space="preserve">Администрацией </w:t>
      </w:r>
      <w:r w:rsidR="009B18AB">
        <w:rPr>
          <w:rFonts w:ascii="Times New Roman" w:eastAsia="Andale Sans UI" w:hAnsi="Times New Roman" w:cs="Times New Roman"/>
          <w:kern w:val="2"/>
          <w:sz w:val="24"/>
          <w:szCs w:val="24"/>
          <w:lang w:eastAsia="ja-JP" w:bidi="fa-IR"/>
        </w:rPr>
        <w:t>Тимского</w:t>
      </w:r>
      <w:r w:rsidR="000079D1" w:rsidRPr="000079D1">
        <w:rPr>
          <w:rFonts w:ascii="Times New Roman" w:eastAsia="Andale Sans UI" w:hAnsi="Times New Roman" w:cs="Times New Roman"/>
          <w:kern w:val="2"/>
          <w:sz w:val="24"/>
          <w:szCs w:val="24"/>
          <w:lang w:eastAsia="ja-JP" w:bidi="fa-IR"/>
        </w:rPr>
        <w:t xml:space="preserve"> района Курской области</w:t>
      </w:r>
      <w:r w:rsidR="005428BA">
        <w:rPr>
          <w:rFonts w:ascii="Times New Roman" w:eastAsia="Andale Sans UI" w:hAnsi="Times New Roman" w:cs="Times New Roman"/>
          <w:kern w:val="2"/>
          <w:sz w:val="24"/>
          <w:szCs w:val="24"/>
          <w:lang w:eastAsia="ja-JP" w:bidi="fa-IR"/>
        </w:rPr>
        <w:t xml:space="preserve"> (Контрольным органом)</w:t>
      </w:r>
      <w:r w:rsidR="000079D1" w:rsidRPr="000079D1">
        <w:rPr>
          <w:rFonts w:ascii="Times New Roman" w:hAnsi="Times New Roman" w:cs="Times New Roman"/>
          <w:color w:val="000000"/>
          <w:sz w:val="24"/>
          <w:szCs w:val="24"/>
        </w:rPr>
        <w:t xml:space="preserve">. </w:t>
      </w:r>
      <w:r w:rsidR="000079D1" w:rsidRPr="000079D1">
        <w:rPr>
          <w:rFonts w:ascii="Times New Roman" w:hAnsi="Times New Roman" w:cs="Times New Roman"/>
          <w:sz w:val="24"/>
          <w:szCs w:val="24"/>
        </w:rPr>
        <w:t xml:space="preserve"> </w:t>
      </w:r>
      <w:r w:rsidR="00014A3A">
        <w:rPr>
          <w:rFonts w:ascii="Times New Roman" w:hAnsi="Times New Roman" w:cs="Times New Roman"/>
          <w:sz w:val="24"/>
          <w:szCs w:val="24"/>
        </w:rPr>
        <w:t>От имени Контрольного органа муниципальный контроль вправе осуществлять следующие должностные лица:</w:t>
      </w:r>
    </w:p>
    <w:p w:rsidR="00014A3A" w:rsidRDefault="00014A3A"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04A66">
        <w:rPr>
          <w:rFonts w:ascii="Times New Roman" w:hAnsi="Times New Roman" w:cs="Times New Roman"/>
          <w:sz w:val="24"/>
          <w:szCs w:val="24"/>
        </w:rPr>
        <w:t xml:space="preserve"> </w:t>
      </w:r>
      <w:r>
        <w:rPr>
          <w:rFonts w:ascii="Times New Roman" w:hAnsi="Times New Roman" w:cs="Times New Roman"/>
          <w:sz w:val="24"/>
          <w:szCs w:val="24"/>
        </w:rPr>
        <w:t>руководитель (заместитель руководителя) Контрольного органа;</w:t>
      </w:r>
    </w:p>
    <w:p w:rsidR="00014A3A" w:rsidRDefault="00014A3A"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04A66">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Контрольного органа, в должностные обязанности которого в соответствии с Положением  о муниципальном земельном контроле в границах муниципального района «Тимский район» Курской области ,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(инспектор). </w:t>
      </w:r>
    </w:p>
    <w:p w:rsidR="00014A3A" w:rsidRPr="00053B2A" w:rsidRDefault="00014A3A" w:rsidP="00EE5A0D">
      <w:pPr>
        <w:widowControl w:val="0"/>
        <w:suppressAutoHyphens/>
        <w:autoSpaceDN w:val="0"/>
        <w:spacing w:after="0" w:line="240" w:lineRule="auto"/>
        <w:ind w:firstLine="709"/>
        <w:jc w:val="both"/>
        <w:rPr>
          <w:rFonts w:ascii="Times New Roman" w:eastAsia="Andale Sans UI" w:hAnsi="Times New Roman" w:cs="Times New Roman"/>
          <w:b/>
          <w:kern w:val="2"/>
          <w:sz w:val="24"/>
          <w:szCs w:val="24"/>
          <w:lang w:eastAsia="ja-JP" w:bidi="fa-IR"/>
        </w:rPr>
      </w:pPr>
      <w:r>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определяется постановлением Администрации Тимского района Курской области. Со слов начальника отдела земельных и имущественных правоотношений Администрации Тимского района </w:t>
      </w:r>
      <w:r w:rsidR="00053B2A">
        <w:rPr>
          <w:rFonts w:ascii="Times New Roman" w:hAnsi="Times New Roman" w:cs="Times New Roman"/>
          <w:sz w:val="24"/>
          <w:szCs w:val="24"/>
        </w:rPr>
        <w:t>Курской области О. С. Куликовой</w:t>
      </w:r>
      <w:r>
        <w:rPr>
          <w:rFonts w:ascii="Times New Roman" w:hAnsi="Times New Roman" w:cs="Times New Roman"/>
          <w:sz w:val="24"/>
          <w:szCs w:val="24"/>
        </w:rPr>
        <w:t xml:space="preserve"> </w:t>
      </w:r>
      <w:r w:rsidRPr="00053B2A">
        <w:rPr>
          <w:rFonts w:ascii="Times New Roman" w:hAnsi="Times New Roman" w:cs="Times New Roman"/>
          <w:b/>
          <w:sz w:val="24"/>
          <w:szCs w:val="24"/>
        </w:rPr>
        <w:t>документ, определяющий перечень должностных лиц Контрольного органа, уполномоченных на осуществление муниципального контроля</w:t>
      </w:r>
      <w:r w:rsidR="00A05801" w:rsidRPr="00053B2A">
        <w:rPr>
          <w:rFonts w:ascii="Times New Roman" w:hAnsi="Times New Roman" w:cs="Times New Roman"/>
          <w:b/>
          <w:sz w:val="24"/>
          <w:szCs w:val="24"/>
        </w:rPr>
        <w:t xml:space="preserve"> в Администрации Тимского района Курской области</w:t>
      </w:r>
      <w:r w:rsidR="00053B2A" w:rsidRPr="00053B2A">
        <w:rPr>
          <w:rFonts w:ascii="Times New Roman" w:hAnsi="Times New Roman" w:cs="Times New Roman"/>
          <w:b/>
          <w:sz w:val="24"/>
          <w:szCs w:val="24"/>
        </w:rPr>
        <w:t>,</w:t>
      </w:r>
      <w:r w:rsidR="00A05801" w:rsidRPr="00053B2A">
        <w:rPr>
          <w:rFonts w:ascii="Times New Roman" w:hAnsi="Times New Roman" w:cs="Times New Roman"/>
          <w:b/>
          <w:sz w:val="24"/>
          <w:szCs w:val="24"/>
        </w:rPr>
        <w:t xml:space="preserve"> </w:t>
      </w:r>
      <w:r w:rsidR="00053B2A" w:rsidRPr="00053B2A">
        <w:rPr>
          <w:rFonts w:ascii="Times New Roman" w:hAnsi="Times New Roman" w:cs="Times New Roman"/>
          <w:b/>
          <w:sz w:val="24"/>
          <w:szCs w:val="24"/>
        </w:rPr>
        <w:t>не принимался.</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По данным Администрации </w:t>
      </w:r>
      <w:r w:rsidR="005E42CF">
        <w:rPr>
          <w:rFonts w:ascii="Times New Roman" w:eastAsia="Andale Sans UI" w:hAnsi="Times New Roman" w:cs="Tahoma"/>
          <w:kern w:val="2"/>
          <w:sz w:val="24"/>
          <w:szCs w:val="24"/>
          <w:lang w:eastAsia="ja-JP" w:bidi="fa-IR"/>
        </w:rPr>
        <w:t>Тимского</w:t>
      </w:r>
      <w:r w:rsidRPr="004E2742">
        <w:rPr>
          <w:rFonts w:ascii="Times New Roman" w:eastAsia="Andale Sans UI" w:hAnsi="Times New Roman" w:cs="Tahoma"/>
          <w:kern w:val="2"/>
          <w:sz w:val="24"/>
          <w:szCs w:val="24"/>
          <w:lang w:eastAsia="ja-JP" w:bidi="fa-IR"/>
        </w:rPr>
        <w:t xml:space="preserve"> района Курской </w:t>
      </w:r>
      <w:r w:rsidR="005E42CF">
        <w:rPr>
          <w:rFonts w:ascii="Times New Roman" w:eastAsia="Andale Sans UI" w:hAnsi="Times New Roman" w:cs="Tahoma"/>
          <w:kern w:val="2"/>
          <w:sz w:val="24"/>
          <w:szCs w:val="24"/>
          <w:lang w:eastAsia="ja-JP" w:bidi="fa-IR"/>
        </w:rPr>
        <w:t xml:space="preserve">области </w:t>
      </w:r>
      <w:r w:rsidRPr="004E2742">
        <w:rPr>
          <w:rFonts w:ascii="Times New Roman" w:eastAsia="Andale Sans UI" w:hAnsi="Times New Roman" w:cs="Tahoma"/>
          <w:kern w:val="2"/>
          <w:sz w:val="24"/>
          <w:szCs w:val="24"/>
          <w:lang w:eastAsia="ja-JP" w:bidi="fa-IR"/>
        </w:rPr>
        <w:t>плановых и внеплановых проверок юридических лиц и индивидуальных предпринимателей в рамках муниципального земельного контроля не осуществлялось, в связи с установленным мораторием на проведение в 2021-2022 году плановых проверок в отношении юридических лиц и индивидуальных предпринимателей, отнесенных в соответствии со ст. 4 Федерального закона РФ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
    <w:p w:rsid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lastRenderedPageBreak/>
        <w:t>В 2021-2022 году</w:t>
      </w:r>
      <w:r w:rsidR="00872F64">
        <w:rPr>
          <w:rFonts w:ascii="Times New Roman" w:eastAsia="Andale Sans UI" w:hAnsi="Times New Roman" w:cs="Tahoma"/>
          <w:kern w:val="2"/>
          <w:sz w:val="24"/>
          <w:szCs w:val="24"/>
          <w:lang w:eastAsia="ja-JP" w:bidi="fa-IR"/>
        </w:rPr>
        <w:t xml:space="preserve"> со слов начальника отдела</w:t>
      </w:r>
      <w:r w:rsidR="00F96E1E">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 xml:space="preserve"> мероприятий по осуществлению земельного муниципального контроля по обращениям граждан</w:t>
      </w:r>
      <w:r w:rsidR="00872F64">
        <w:rPr>
          <w:rFonts w:ascii="Times New Roman" w:eastAsia="Andale Sans UI" w:hAnsi="Times New Roman" w:cs="Tahoma"/>
          <w:kern w:val="2"/>
          <w:sz w:val="24"/>
          <w:szCs w:val="24"/>
          <w:lang w:eastAsia="ja-JP" w:bidi="fa-IR"/>
        </w:rPr>
        <w:t xml:space="preserve"> в отношении физических лиц</w:t>
      </w:r>
      <w:r w:rsidR="000079D1">
        <w:rPr>
          <w:rFonts w:ascii="Times New Roman" w:eastAsia="Andale Sans UI" w:hAnsi="Times New Roman" w:cs="Tahoma"/>
          <w:kern w:val="2"/>
          <w:sz w:val="24"/>
          <w:szCs w:val="24"/>
          <w:lang w:eastAsia="ja-JP" w:bidi="fa-IR"/>
        </w:rPr>
        <w:t xml:space="preserve"> не осуществлялось.</w:t>
      </w:r>
    </w:p>
    <w:p w:rsidR="00D44202" w:rsidRPr="004E2742" w:rsidRDefault="00D4420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bookmarkEnd w:id="0"/>
    <w:p w:rsidR="005A2C95" w:rsidRPr="004E2742" w:rsidRDefault="005A2C95" w:rsidP="005A2C95">
      <w:pPr>
        <w:widowControl w:val="0"/>
        <w:suppressAutoHyphens/>
        <w:autoSpaceDN w:val="0"/>
        <w:spacing w:after="0" w:line="240" w:lineRule="auto"/>
        <w:ind w:firstLine="709"/>
        <w:jc w:val="both"/>
        <w:rPr>
          <w:rFonts w:ascii="Times New Roman" w:eastAsia="Andale Sans UI" w:hAnsi="Times New Roman" w:cs="Tahoma"/>
          <w:b/>
          <w:bCs/>
          <w:kern w:val="2"/>
          <w:sz w:val="24"/>
          <w:szCs w:val="24"/>
          <w:lang w:eastAsia="ja-JP" w:bidi="fa-IR"/>
        </w:rPr>
      </w:pPr>
      <w:r w:rsidRPr="004E2742">
        <w:rPr>
          <w:rFonts w:ascii="Times New Roman" w:eastAsia="Andale Sans UI" w:hAnsi="Times New Roman" w:cs="Tahoma"/>
          <w:b/>
          <w:bCs/>
          <w:kern w:val="2"/>
          <w:sz w:val="24"/>
          <w:szCs w:val="24"/>
          <w:lang w:eastAsia="ja-JP" w:bidi="fa-IR"/>
        </w:rPr>
        <w:t>Выводы:</w:t>
      </w:r>
    </w:p>
    <w:p w:rsidR="005A2C95" w:rsidRDefault="005A2C95" w:rsidP="005A2C95">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1</w:t>
      </w:r>
      <w:r w:rsidRPr="004E2742">
        <w:rPr>
          <w:rFonts w:ascii="Times New Roman" w:eastAsia="Andale Sans UI" w:hAnsi="Times New Roman" w:cs="Tahoma"/>
          <w:kern w:val="2"/>
          <w:sz w:val="24"/>
          <w:szCs w:val="24"/>
          <w:lang w:eastAsia="ja-JP" w:bidi="fa-IR"/>
        </w:rPr>
        <w:t xml:space="preserve">. </w:t>
      </w:r>
      <w:r>
        <w:rPr>
          <w:rFonts w:ascii="Times New Roman" w:eastAsia="Andale Sans UI" w:hAnsi="Times New Roman" w:cs="Tahoma"/>
          <w:kern w:val="2"/>
          <w:sz w:val="24"/>
          <w:szCs w:val="24"/>
          <w:lang w:eastAsia="ja-JP" w:bidi="fa-IR"/>
        </w:rPr>
        <w:t xml:space="preserve">В ходе проведения контрольного мероприятия установлены </w:t>
      </w:r>
      <w:r w:rsidR="00037E8B" w:rsidRPr="00037E8B">
        <w:rPr>
          <w:rFonts w:ascii="Times New Roman" w:eastAsia="Andale Sans UI" w:hAnsi="Times New Roman" w:cs="Tahoma"/>
          <w:b/>
          <w:kern w:val="2"/>
          <w:sz w:val="24"/>
          <w:szCs w:val="24"/>
          <w:lang w:eastAsia="ja-JP" w:bidi="fa-IR"/>
        </w:rPr>
        <w:t>8</w:t>
      </w:r>
      <w:r>
        <w:rPr>
          <w:rFonts w:ascii="Times New Roman" w:eastAsia="Andale Sans UI" w:hAnsi="Times New Roman" w:cs="Tahoma"/>
          <w:kern w:val="2"/>
          <w:sz w:val="24"/>
          <w:szCs w:val="24"/>
          <w:lang w:eastAsia="ja-JP" w:bidi="fa-IR"/>
        </w:rPr>
        <w:t xml:space="preserve"> нарушений, в том числе:</w:t>
      </w:r>
    </w:p>
    <w:p w:rsidR="00082C5D" w:rsidRDefault="00082C5D" w:rsidP="005A2C95">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hAnsi="Times New Roman" w:cs="Times New Roman"/>
          <w:i/>
          <w:iCs/>
          <w:sz w:val="24"/>
          <w:szCs w:val="24"/>
        </w:rPr>
        <w:t xml:space="preserve">По </w:t>
      </w:r>
      <w:r w:rsidRPr="00D316CD">
        <w:rPr>
          <w:rFonts w:ascii="Times New Roman" w:hAnsi="Times New Roman" w:cs="Times New Roman"/>
          <w:i/>
          <w:iCs/>
          <w:sz w:val="24"/>
          <w:szCs w:val="24"/>
        </w:rPr>
        <w:t>пункт 2.11 «Нарушение требований, предъявляемых к правилам ведения бюджетного (бухгалтерского) учета»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r>
        <w:rPr>
          <w:rFonts w:ascii="Times New Roman" w:hAnsi="Times New Roman" w:cs="Times New Roman"/>
          <w:i/>
          <w:iCs/>
          <w:sz w:val="24"/>
          <w:szCs w:val="24"/>
        </w:rPr>
        <w:t>:</w:t>
      </w:r>
    </w:p>
    <w:p w:rsidR="00082C5D" w:rsidRDefault="00D1693A" w:rsidP="005A2C95">
      <w:pPr>
        <w:widowControl w:val="0"/>
        <w:suppressAutoHyphens/>
        <w:autoSpaceDN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2C5D" w:rsidRPr="00082C5D">
        <w:rPr>
          <w:rFonts w:ascii="Times New Roman" w:hAnsi="Times New Roman" w:cs="Times New Roman"/>
          <w:b/>
          <w:bCs/>
          <w:sz w:val="24"/>
          <w:szCs w:val="24"/>
        </w:rPr>
        <w:t>В</w:t>
      </w:r>
      <w:r w:rsidR="00082C5D" w:rsidRPr="00D316CD">
        <w:rPr>
          <w:rFonts w:ascii="Times New Roman" w:hAnsi="Times New Roman" w:cs="Times New Roman"/>
          <w:b/>
          <w:bCs/>
          <w:sz w:val="24"/>
          <w:szCs w:val="24"/>
        </w:rPr>
        <w:t xml:space="preserve">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Администрацией Тимского района записи в регистры бухгалтерского учета поступлений доходов, получаемых в виде арендной платы за земельные участки на счете расчетов 205.23 «Расчеты по доходам от платежей при пользовании природными ресурсами» осуществлялись одномоментно один раз в квартал, а не по мере совершения операций и принятия первичных учетных документов (платежных документов) к бухгалтерскому учету, а также записи в регистры бухгалтерского учета производились позднее следующего дня после получения первичного учетного документа (платежного документа)</w:t>
      </w:r>
      <w:r>
        <w:rPr>
          <w:rFonts w:ascii="Times New Roman" w:hAnsi="Times New Roman" w:cs="Times New Roman"/>
          <w:b/>
          <w:bCs/>
          <w:sz w:val="24"/>
          <w:szCs w:val="24"/>
        </w:rPr>
        <w:t>;</w:t>
      </w:r>
    </w:p>
    <w:p w:rsidR="00D1693A" w:rsidRDefault="00D1693A" w:rsidP="005A2C95">
      <w:pPr>
        <w:widowControl w:val="0"/>
        <w:suppressAutoHyphens/>
        <w:autoSpaceDN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82C5D">
        <w:rPr>
          <w:rFonts w:ascii="Times New Roman" w:hAnsi="Times New Roman" w:cs="Times New Roman"/>
          <w:b/>
          <w:bCs/>
          <w:sz w:val="24"/>
          <w:szCs w:val="24"/>
        </w:rPr>
        <w:t>В</w:t>
      </w:r>
      <w:r w:rsidRPr="00D316CD">
        <w:rPr>
          <w:rFonts w:ascii="Times New Roman" w:hAnsi="Times New Roman" w:cs="Times New Roman"/>
          <w:b/>
          <w:bCs/>
          <w:sz w:val="24"/>
          <w:szCs w:val="24"/>
        </w:rPr>
        <w:t xml:space="preserve"> отсутствие организованного ведения персонифицированного учета расчетов с плательщиками доходов вне балансовых счетов Рабочего плана счетов,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 Администрацией Тимского района в нарушение пункта 200 Инструкции по применению Единого плана счетов бухгалтерского учета, утвержденной приказом Минфина РФ от 01.12.2010 № 157н, бухгалтерский учет доходов ведется в разрезе групп арендаторов (ИП ООО, физические лица) с отражением общей суммы по всем договорам аренды земельных участков, а не в разрезе сумм по каждому договору аренды земельного участка и контрагенту, что делает невозможным учет фактических начислений и оплаты по отдельно взятому договору аренды земельных участков</w:t>
      </w:r>
      <w:r>
        <w:rPr>
          <w:rFonts w:ascii="Times New Roman" w:hAnsi="Times New Roman" w:cs="Times New Roman"/>
          <w:b/>
          <w:bCs/>
          <w:sz w:val="24"/>
          <w:szCs w:val="24"/>
        </w:rPr>
        <w:t>;</w:t>
      </w:r>
    </w:p>
    <w:p w:rsidR="00D1693A" w:rsidRDefault="00D1693A" w:rsidP="005A2C95">
      <w:pPr>
        <w:widowControl w:val="0"/>
        <w:suppressAutoHyphens/>
        <w:autoSpaceDN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1693A">
        <w:rPr>
          <w:rFonts w:ascii="Times New Roman" w:hAnsi="Times New Roman" w:cs="Times New Roman"/>
          <w:b/>
          <w:bCs/>
          <w:color w:val="000000" w:themeColor="text1"/>
          <w:sz w:val="24"/>
          <w:szCs w:val="24"/>
        </w:rPr>
        <w:t>В</w:t>
      </w:r>
      <w:r w:rsidRPr="00D316CD">
        <w:rPr>
          <w:rFonts w:ascii="Times New Roman" w:hAnsi="Times New Roman" w:cs="Times New Roman"/>
          <w:b/>
          <w:bCs/>
          <w:sz w:val="24"/>
          <w:szCs w:val="24"/>
        </w:rPr>
        <w:t xml:space="preserve"> нарушение пункта 26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 сведения о наличии просроченной задолженности по арендным платежам за земельные участки на 31.12.2022 в размере 735,0 тыс. рублей не отражены в бюджетной отчетности Администрации Тимского района - формах «Баланс» (ф. 0503320) и «Сведения по дебиторской и кредиторской задолженности» (ф. 0503169), что свидетельствует о недостоверности данных форм за 2022 год</w:t>
      </w:r>
      <w:r>
        <w:rPr>
          <w:rFonts w:ascii="Times New Roman" w:hAnsi="Times New Roman" w:cs="Times New Roman"/>
          <w:b/>
          <w:bCs/>
          <w:sz w:val="24"/>
          <w:szCs w:val="24"/>
        </w:rPr>
        <w:t>.</w:t>
      </w:r>
    </w:p>
    <w:p w:rsidR="005A2C95" w:rsidRDefault="005A2C95" w:rsidP="005A2C95">
      <w:pPr>
        <w:widowControl w:val="0"/>
        <w:suppressAutoHyphens/>
        <w:autoSpaceDN w:val="0"/>
        <w:spacing w:after="0" w:line="240" w:lineRule="auto"/>
        <w:ind w:firstLine="709"/>
        <w:jc w:val="both"/>
        <w:rPr>
          <w:rFonts w:ascii="Times New Roman" w:eastAsia="Andale Sans UI" w:hAnsi="Times New Roman" w:cs="Tahoma"/>
          <w:i/>
          <w:kern w:val="2"/>
          <w:sz w:val="24"/>
          <w:szCs w:val="24"/>
          <w:lang w:eastAsia="ja-JP" w:bidi="fa-IR"/>
        </w:rPr>
      </w:pPr>
      <w:r w:rsidRPr="001B6F98">
        <w:rPr>
          <w:rFonts w:ascii="Times New Roman" w:eastAsia="Andale Sans UI" w:hAnsi="Times New Roman" w:cs="Tahoma"/>
          <w:i/>
          <w:kern w:val="2"/>
          <w:sz w:val="24"/>
          <w:szCs w:val="24"/>
          <w:lang w:eastAsia="ja-JP" w:bidi="fa-IR"/>
        </w:rPr>
        <w:t>По пункту 1.2.98</w:t>
      </w:r>
      <w:r w:rsidR="00A745DD">
        <w:rPr>
          <w:rFonts w:ascii="Times New Roman" w:eastAsia="Andale Sans UI" w:hAnsi="Times New Roman" w:cs="Tahoma"/>
          <w:i/>
          <w:kern w:val="2"/>
          <w:sz w:val="24"/>
          <w:szCs w:val="24"/>
          <w:lang w:eastAsia="ja-JP" w:bidi="fa-IR"/>
        </w:rPr>
        <w:t xml:space="preserve"> </w:t>
      </w:r>
      <w:r>
        <w:rPr>
          <w:rFonts w:ascii="Times New Roman" w:eastAsia="Andale Sans UI" w:hAnsi="Times New Roman" w:cs="Tahoma"/>
          <w:i/>
          <w:kern w:val="2"/>
          <w:sz w:val="24"/>
          <w:szCs w:val="24"/>
          <w:lang w:eastAsia="ja-JP" w:bidi="fa-IR"/>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D1693A" w:rsidRDefault="00D1693A" w:rsidP="005A2C95">
      <w:pPr>
        <w:widowControl w:val="0"/>
        <w:suppressAutoHyphens/>
        <w:autoSpaceDN w:val="0"/>
        <w:spacing w:after="0" w:line="240" w:lineRule="auto"/>
        <w:ind w:firstLine="709"/>
        <w:jc w:val="both"/>
        <w:rPr>
          <w:rFonts w:ascii="Times New Roman" w:hAnsi="Times New Roman" w:cs="Times New Roman"/>
          <w:b/>
          <w:bCs/>
          <w:sz w:val="24"/>
          <w:szCs w:val="24"/>
        </w:rPr>
      </w:pPr>
      <w:r>
        <w:rPr>
          <w:rFonts w:ascii="Times New Roman" w:eastAsia="Andale Sans UI" w:hAnsi="Times New Roman" w:cs="Tahoma"/>
          <w:kern w:val="2"/>
          <w:sz w:val="24"/>
          <w:szCs w:val="24"/>
          <w:lang w:eastAsia="ja-JP" w:bidi="fa-IR"/>
        </w:rPr>
        <w:lastRenderedPageBreak/>
        <w:t xml:space="preserve">- </w:t>
      </w:r>
      <w:r w:rsidRPr="00D1693A">
        <w:rPr>
          <w:rFonts w:ascii="Times New Roman" w:hAnsi="Times New Roman" w:cs="Times New Roman"/>
          <w:b/>
          <w:bCs/>
          <w:sz w:val="24"/>
          <w:szCs w:val="24"/>
        </w:rPr>
        <w:t>В</w:t>
      </w:r>
      <w:r w:rsidRPr="00FF6285">
        <w:rPr>
          <w:rFonts w:ascii="Times New Roman" w:hAnsi="Times New Roman" w:cs="Times New Roman"/>
          <w:b/>
          <w:bCs/>
          <w:sz w:val="24"/>
          <w:szCs w:val="24"/>
        </w:rPr>
        <w:t xml:space="preserve"> нарушение пункта 2 статьи 160.1 Бюджетного кодекса РФ, Инструкции по применению Плана счетов бюджетного учета, утвержденной приказом Минфина РФ от 06.12.2010 N 162н, Администрацией Тимского района в 2022 году не осуществлялись должным образом полномочия администратора доходов бюджета района: отсутствовали учет задолженности и контроль за своевременностью поступлений в бюджет доходов от арендных платежей за земельные участки, не в должной мере осуществлялось взыскание задолженности по платежам в бюджет, следствием чего явилось недопоступление бюджетных средств в размере 735,0 тыс. рублей</w:t>
      </w:r>
      <w:r w:rsidR="00A745DD">
        <w:rPr>
          <w:rFonts w:ascii="Times New Roman" w:hAnsi="Times New Roman" w:cs="Times New Roman"/>
          <w:b/>
          <w:bCs/>
          <w:sz w:val="24"/>
          <w:szCs w:val="24"/>
        </w:rPr>
        <w:t>;</w:t>
      </w:r>
    </w:p>
    <w:p w:rsidR="00A745DD" w:rsidRPr="00A745DD" w:rsidRDefault="00A745DD" w:rsidP="005A2C95">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A745DD">
        <w:rPr>
          <w:rFonts w:ascii="Times New Roman" w:hAnsi="Times New Roman" w:cs="Times New Roman"/>
          <w:bCs/>
          <w:sz w:val="24"/>
          <w:szCs w:val="24"/>
        </w:rPr>
        <w:t>-</w:t>
      </w:r>
      <w:r w:rsidRPr="00A745DD">
        <w:rPr>
          <w:rFonts w:ascii="Times New Roman" w:eastAsia="Andale Sans UI" w:hAnsi="Times New Roman" w:cs="Tahoma"/>
          <w:b/>
          <w:bCs/>
          <w:iCs/>
          <w:kern w:val="2"/>
          <w:sz w:val="24"/>
          <w:szCs w:val="24"/>
          <w:lang w:eastAsia="ja-JP" w:bidi="fa-IR"/>
        </w:rPr>
        <w:t xml:space="preserve"> </w:t>
      </w:r>
      <w:r w:rsidRPr="00C05525">
        <w:rPr>
          <w:rFonts w:ascii="Times New Roman" w:eastAsia="Andale Sans UI" w:hAnsi="Times New Roman" w:cs="Tahoma"/>
          <w:b/>
          <w:bCs/>
          <w:iCs/>
          <w:kern w:val="2"/>
          <w:sz w:val="24"/>
          <w:szCs w:val="24"/>
          <w:lang w:eastAsia="ja-JP" w:bidi="fa-IR"/>
        </w:rPr>
        <w:t xml:space="preserve">Администрацией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нарушение статьи 160.1 Бюджетного кодекса РФ не осуществлены полномочия главного администратора (администратора) доходов бюджета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части контроля за правильностью исчисления и взысканию платежей в бюджет за </w:t>
      </w:r>
      <w:r>
        <w:rPr>
          <w:rFonts w:ascii="Times New Roman" w:eastAsia="Andale Sans UI" w:hAnsi="Times New Roman" w:cs="Tahoma"/>
          <w:b/>
          <w:bCs/>
          <w:iCs/>
          <w:kern w:val="2"/>
          <w:sz w:val="24"/>
          <w:szCs w:val="24"/>
          <w:lang w:eastAsia="ja-JP" w:bidi="fa-IR"/>
        </w:rPr>
        <w:t xml:space="preserve">продажу </w:t>
      </w:r>
      <w:r w:rsidRPr="00C05525">
        <w:rPr>
          <w:rFonts w:ascii="Times New Roman" w:eastAsia="Andale Sans UI" w:hAnsi="Times New Roman" w:cs="Tahoma"/>
          <w:b/>
          <w:bCs/>
          <w:iCs/>
          <w:kern w:val="2"/>
          <w:sz w:val="24"/>
          <w:szCs w:val="24"/>
          <w:lang w:eastAsia="ja-JP" w:bidi="fa-IR"/>
        </w:rPr>
        <w:t xml:space="preserve">земельных участков: при выкупе </w:t>
      </w:r>
      <w:r>
        <w:rPr>
          <w:rFonts w:ascii="Times New Roman" w:eastAsia="Andale Sans UI" w:hAnsi="Times New Roman" w:cs="Tahoma"/>
          <w:b/>
          <w:bCs/>
          <w:iCs/>
          <w:kern w:val="2"/>
          <w:sz w:val="24"/>
          <w:szCs w:val="24"/>
          <w:lang w:eastAsia="ja-JP" w:bidi="fa-IR"/>
        </w:rPr>
        <w:t xml:space="preserve"> земельного участка в рассрочку</w:t>
      </w:r>
      <w:r w:rsidRPr="00C05525">
        <w:rPr>
          <w:rFonts w:ascii="Times New Roman" w:eastAsia="Andale Sans UI" w:hAnsi="Times New Roman" w:cs="Tahoma"/>
          <w:b/>
          <w:bCs/>
          <w:iCs/>
          <w:kern w:val="2"/>
          <w:sz w:val="24"/>
          <w:szCs w:val="24"/>
          <w:lang w:eastAsia="ja-JP" w:bidi="fa-IR"/>
        </w:rPr>
        <w:t xml:space="preserve">, Администрацией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не взыскана плата на общую сумму </w:t>
      </w:r>
      <w:r>
        <w:rPr>
          <w:rFonts w:ascii="Times New Roman" w:eastAsia="Andale Sans UI" w:hAnsi="Times New Roman" w:cs="Tahoma"/>
          <w:b/>
          <w:bCs/>
          <w:iCs/>
          <w:kern w:val="2"/>
          <w:sz w:val="24"/>
          <w:szCs w:val="24"/>
          <w:lang w:eastAsia="ja-JP" w:bidi="fa-IR"/>
        </w:rPr>
        <w:t>584,90</w:t>
      </w:r>
      <w:r w:rsidRPr="00C05525">
        <w:rPr>
          <w:rFonts w:ascii="Times New Roman" w:eastAsia="Andale Sans UI" w:hAnsi="Times New Roman" w:cs="Tahoma"/>
          <w:b/>
          <w:bCs/>
          <w:iCs/>
          <w:kern w:val="2"/>
          <w:sz w:val="24"/>
          <w:szCs w:val="24"/>
          <w:lang w:eastAsia="ja-JP" w:bidi="fa-IR"/>
        </w:rPr>
        <w:t xml:space="preserve"> тыс. рублей (</w:t>
      </w:r>
      <w:r>
        <w:rPr>
          <w:rFonts w:ascii="Times New Roman" w:eastAsia="Andale Sans UI" w:hAnsi="Times New Roman" w:cs="Tahoma"/>
          <w:b/>
          <w:bCs/>
          <w:iCs/>
          <w:kern w:val="2"/>
          <w:sz w:val="24"/>
          <w:szCs w:val="24"/>
          <w:lang w:eastAsia="ja-JP" w:bidi="fa-IR"/>
        </w:rPr>
        <w:t>п.2 договора купли-продажи от 09.12.2021г. №20</w:t>
      </w:r>
      <w:r w:rsidRPr="00C05525">
        <w:rPr>
          <w:rFonts w:ascii="Times New Roman" w:eastAsia="Andale Sans UI" w:hAnsi="Times New Roman" w:cs="Tahoma"/>
          <w:b/>
          <w:bCs/>
          <w:iCs/>
          <w:kern w:val="2"/>
          <w:sz w:val="24"/>
          <w:szCs w:val="24"/>
          <w:lang w:eastAsia="ja-JP" w:bidi="fa-IR"/>
        </w:rPr>
        <w:t xml:space="preserve">). Указанная недоплата образовалась в связи с </w:t>
      </w:r>
      <w:r>
        <w:rPr>
          <w:rFonts w:ascii="Times New Roman" w:eastAsia="Andale Sans UI" w:hAnsi="Times New Roman" w:cs="Tahoma"/>
          <w:b/>
          <w:bCs/>
          <w:iCs/>
          <w:kern w:val="2"/>
          <w:sz w:val="24"/>
          <w:szCs w:val="24"/>
          <w:lang w:eastAsia="ja-JP" w:bidi="fa-IR"/>
        </w:rPr>
        <w:t>тем, что покупатель не оплатил сумму согласно графика платежей, указанного в договоре купли-продажи</w:t>
      </w:r>
      <w:r w:rsidR="00037E8B">
        <w:rPr>
          <w:rFonts w:ascii="Times New Roman" w:eastAsia="Andale Sans UI" w:hAnsi="Times New Roman" w:cs="Tahoma"/>
          <w:b/>
          <w:bCs/>
          <w:iCs/>
          <w:kern w:val="2"/>
          <w:sz w:val="24"/>
          <w:szCs w:val="24"/>
          <w:lang w:eastAsia="ja-JP" w:bidi="fa-IR"/>
        </w:rPr>
        <w:t>;</w:t>
      </w:r>
    </w:p>
    <w:p w:rsidR="00A745DD" w:rsidRPr="00AD4E5D" w:rsidRDefault="00A745DD" w:rsidP="00A745DD">
      <w:pPr>
        <w:spacing w:after="0"/>
        <w:ind w:left="35" w:right="28" w:firstLine="709"/>
        <w:jc w:val="both"/>
        <w:rPr>
          <w:rFonts w:ascii="Times New Roman" w:eastAsia="Andale Sans UI" w:hAnsi="Times New Roman" w:cs="Tahoma"/>
          <w:b/>
          <w:bCs/>
          <w:iCs/>
          <w:kern w:val="2"/>
          <w:sz w:val="24"/>
          <w:szCs w:val="24"/>
          <w:lang w:eastAsia="ja-JP" w:bidi="fa-IR"/>
        </w:rPr>
      </w:pPr>
      <w:r>
        <w:rPr>
          <w:rFonts w:ascii="Times New Roman" w:eastAsia="Andale Sans UI" w:hAnsi="Times New Roman" w:cs="Tahoma"/>
          <w:kern w:val="2"/>
          <w:sz w:val="24"/>
          <w:szCs w:val="24"/>
          <w:lang w:eastAsia="ja-JP" w:bidi="fa-IR"/>
        </w:rPr>
        <w:t xml:space="preserve">- </w:t>
      </w:r>
      <w:r w:rsidRPr="00AD4E5D">
        <w:rPr>
          <w:rFonts w:ascii="Times New Roman" w:eastAsia="Andale Sans UI" w:hAnsi="Times New Roman" w:cs="Tahoma"/>
          <w:b/>
          <w:bCs/>
          <w:iCs/>
          <w:kern w:val="2"/>
          <w:sz w:val="24"/>
          <w:szCs w:val="24"/>
          <w:lang w:eastAsia="ja-JP" w:bidi="fa-IR"/>
        </w:rPr>
        <w:t>А</w:t>
      </w:r>
      <w:r w:rsidRPr="00C05525">
        <w:rPr>
          <w:rFonts w:ascii="Times New Roman" w:eastAsia="Andale Sans UI" w:hAnsi="Times New Roman" w:cs="Tahoma"/>
          <w:b/>
          <w:bCs/>
          <w:iCs/>
          <w:kern w:val="2"/>
          <w:sz w:val="24"/>
          <w:szCs w:val="24"/>
          <w:lang w:eastAsia="ja-JP" w:bidi="fa-IR"/>
        </w:rPr>
        <w:t xml:space="preserve">дминистрацией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нарушение статьи 160.1 Бюджетного кодекса РФ не осуществлены полномочия главного администратора (администратора) доходов бюджета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в части контроля за правильностью исчисления и взысканию платежей в бюджет за аренду </w:t>
      </w:r>
      <w:r>
        <w:rPr>
          <w:rFonts w:ascii="Times New Roman" w:eastAsia="Andale Sans UI" w:hAnsi="Times New Roman" w:cs="Tahoma"/>
          <w:b/>
          <w:bCs/>
          <w:iCs/>
          <w:kern w:val="2"/>
          <w:sz w:val="24"/>
          <w:szCs w:val="24"/>
          <w:lang w:eastAsia="ja-JP" w:bidi="fa-IR"/>
        </w:rPr>
        <w:t>земельных участков: при выкупе 5</w:t>
      </w:r>
      <w:r w:rsidRPr="00C05525">
        <w:rPr>
          <w:rFonts w:ascii="Times New Roman" w:eastAsia="Andale Sans UI" w:hAnsi="Times New Roman" w:cs="Tahoma"/>
          <w:b/>
          <w:bCs/>
          <w:iCs/>
          <w:kern w:val="2"/>
          <w:sz w:val="24"/>
          <w:szCs w:val="24"/>
          <w:lang w:eastAsia="ja-JP" w:bidi="fa-IR"/>
        </w:rPr>
        <w:t xml:space="preserve"> земельных участков, ранее находящихся в аренде, Администрацией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недоначислена и не взыскана арендная плата на общую сумму </w:t>
      </w:r>
      <w:r>
        <w:rPr>
          <w:rFonts w:ascii="Times New Roman" w:eastAsia="Andale Sans UI" w:hAnsi="Times New Roman" w:cs="Tahoma"/>
          <w:b/>
          <w:bCs/>
          <w:iCs/>
          <w:kern w:val="2"/>
          <w:sz w:val="24"/>
          <w:szCs w:val="24"/>
          <w:lang w:eastAsia="ja-JP" w:bidi="fa-IR"/>
        </w:rPr>
        <w:t>58,9</w:t>
      </w:r>
      <w:r w:rsidRPr="00C05525">
        <w:rPr>
          <w:rFonts w:ascii="Times New Roman" w:eastAsia="Andale Sans UI" w:hAnsi="Times New Roman" w:cs="Tahoma"/>
          <w:b/>
          <w:bCs/>
          <w:iCs/>
          <w:kern w:val="2"/>
          <w:sz w:val="24"/>
          <w:szCs w:val="24"/>
          <w:lang w:eastAsia="ja-JP" w:bidi="fa-IR"/>
        </w:rPr>
        <w:t xml:space="preserve"> тыс. рублей (расчетная величина). Указанная недоплата образовалась в связи с неучтенным периодом, предшествующим продаже земельных участков, что привело к недополученным доходам бюджета </w:t>
      </w:r>
      <w:r>
        <w:rPr>
          <w:rFonts w:ascii="Times New Roman" w:eastAsia="Andale Sans UI" w:hAnsi="Times New Roman" w:cs="Tahoma"/>
          <w:b/>
          <w:bCs/>
          <w:iCs/>
          <w:kern w:val="2"/>
          <w:sz w:val="24"/>
          <w:szCs w:val="24"/>
          <w:lang w:eastAsia="ja-JP" w:bidi="fa-IR"/>
        </w:rPr>
        <w:t>Тимского</w:t>
      </w:r>
      <w:r w:rsidRPr="00C05525">
        <w:rPr>
          <w:rFonts w:ascii="Times New Roman" w:eastAsia="Andale Sans UI" w:hAnsi="Times New Roman" w:cs="Tahoma"/>
          <w:b/>
          <w:bCs/>
          <w:iCs/>
          <w:kern w:val="2"/>
          <w:sz w:val="24"/>
          <w:szCs w:val="24"/>
          <w:lang w:eastAsia="ja-JP" w:bidi="fa-IR"/>
        </w:rPr>
        <w:t xml:space="preserve"> района Курской области на сумму </w:t>
      </w:r>
      <w:r>
        <w:rPr>
          <w:rFonts w:ascii="Times New Roman" w:eastAsia="Andale Sans UI" w:hAnsi="Times New Roman" w:cs="Tahoma"/>
          <w:b/>
          <w:bCs/>
          <w:iCs/>
          <w:kern w:val="2"/>
          <w:sz w:val="24"/>
          <w:szCs w:val="24"/>
          <w:lang w:eastAsia="ja-JP" w:bidi="fa-IR"/>
        </w:rPr>
        <w:t>58,9</w:t>
      </w:r>
      <w:r w:rsidRPr="00C05525">
        <w:rPr>
          <w:rFonts w:ascii="Times New Roman" w:eastAsia="Andale Sans UI" w:hAnsi="Times New Roman" w:cs="Tahoma"/>
          <w:b/>
          <w:bCs/>
          <w:iCs/>
          <w:kern w:val="2"/>
          <w:sz w:val="24"/>
          <w:szCs w:val="24"/>
          <w:lang w:eastAsia="ja-JP" w:bidi="fa-IR"/>
        </w:rPr>
        <w:t xml:space="preserve"> тыс. рублей (потери бюджета)</w:t>
      </w:r>
      <w:r>
        <w:rPr>
          <w:rFonts w:ascii="Times New Roman" w:eastAsia="Andale Sans UI" w:hAnsi="Times New Roman" w:cs="Tahoma"/>
          <w:b/>
          <w:bCs/>
          <w:iCs/>
          <w:kern w:val="2"/>
          <w:sz w:val="24"/>
          <w:szCs w:val="24"/>
          <w:lang w:eastAsia="ja-JP" w:bidi="fa-IR"/>
        </w:rPr>
        <w:t>.</w:t>
      </w:r>
    </w:p>
    <w:p w:rsidR="00D1693A" w:rsidRDefault="00D1693A" w:rsidP="00D1693A">
      <w:pPr>
        <w:spacing w:after="0"/>
        <w:ind w:left="35" w:right="28" w:firstLine="709"/>
        <w:jc w:val="both"/>
        <w:rPr>
          <w:rFonts w:ascii="Times New Roman" w:hAnsi="Times New Roman" w:cs="Times New Roman"/>
          <w:i/>
          <w:iCs/>
          <w:sz w:val="24"/>
          <w:szCs w:val="24"/>
        </w:rPr>
      </w:pPr>
      <w:r w:rsidRPr="00D1693A">
        <w:rPr>
          <w:rFonts w:ascii="Times New Roman" w:hAnsi="Times New Roman" w:cs="Times New Roman"/>
          <w:i/>
          <w:iCs/>
          <w:sz w:val="24"/>
          <w:szCs w:val="24"/>
        </w:rPr>
        <w:t>По пункту 3.60 «Неисполнение (ненадлежащее исполнение) договорных обязательств в отношении государственного</w:t>
      </w:r>
      <w:r w:rsidRPr="00FF6285">
        <w:rPr>
          <w:rFonts w:ascii="Times New Roman" w:hAnsi="Times New Roman" w:cs="Times New Roman"/>
          <w:i/>
          <w:iCs/>
          <w:sz w:val="24"/>
          <w:szCs w:val="24"/>
        </w:rPr>
        <w:t xml:space="preserve">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№14 ПК)</w:t>
      </w:r>
      <w:r>
        <w:rPr>
          <w:rFonts w:ascii="Times New Roman" w:hAnsi="Times New Roman" w:cs="Times New Roman"/>
          <w:i/>
          <w:iCs/>
          <w:sz w:val="24"/>
          <w:szCs w:val="24"/>
        </w:rPr>
        <w:t>:</w:t>
      </w:r>
    </w:p>
    <w:p w:rsidR="00D1693A" w:rsidRDefault="00D1693A" w:rsidP="00D1693A">
      <w:pPr>
        <w:spacing w:after="0"/>
        <w:ind w:left="35" w:right="28" w:firstLine="709"/>
        <w:jc w:val="both"/>
        <w:rPr>
          <w:rFonts w:ascii="Times New Roman" w:hAnsi="Times New Roman" w:cs="Times New Roman"/>
          <w:b/>
          <w:bCs/>
          <w:sz w:val="24"/>
          <w:szCs w:val="24"/>
        </w:rPr>
      </w:pPr>
      <w:r w:rsidRPr="00D1693A">
        <w:rPr>
          <w:rFonts w:ascii="Times New Roman" w:hAnsi="Times New Roman" w:cs="Times New Roman"/>
          <w:b/>
          <w:bCs/>
          <w:sz w:val="24"/>
          <w:szCs w:val="24"/>
        </w:rPr>
        <w:t>В нарушение пункта 5.2 представленных в ходе проверки договоров аренды земельных участков и пункта 16 Методики расчета арендной платы Администрацией Тимского района не начислялись и не взимались пени за просроченные платежи по арендной плате, следствием чего явилось недопоступление средств в размере 53,8 тыс.рублей</w:t>
      </w:r>
      <w:r>
        <w:rPr>
          <w:rFonts w:ascii="Times New Roman" w:hAnsi="Times New Roman" w:cs="Times New Roman"/>
          <w:b/>
          <w:bCs/>
          <w:sz w:val="24"/>
          <w:szCs w:val="24"/>
        </w:rPr>
        <w:t>.</w:t>
      </w:r>
    </w:p>
    <w:p w:rsidR="00D1693A" w:rsidRDefault="00D1693A" w:rsidP="00D1693A">
      <w:pPr>
        <w:spacing w:after="0"/>
        <w:ind w:left="35" w:right="28" w:firstLine="709"/>
        <w:jc w:val="both"/>
        <w:rPr>
          <w:rFonts w:ascii="Times New Roman" w:eastAsia="Andale Sans UI" w:hAnsi="Times New Roman" w:cs="Tahoma"/>
          <w:bCs/>
          <w:i/>
          <w:iCs/>
          <w:kern w:val="2"/>
          <w:sz w:val="24"/>
          <w:szCs w:val="24"/>
          <w:lang w:eastAsia="ja-JP" w:bidi="fa-IR"/>
        </w:rPr>
      </w:pPr>
      <w:r>
        <w:rPr>
          <w:rFonts w:ascii="Times New Roman" w:eastAsia="Andale Sans UI" w:hAnsi="Times New Roman" w:cs="Tahoma"/>
          <w:bCs/>
          <w:i/>
          <w:iCs/>
          <w:kern w:val="2"/>
          <w:sz w:val="24"/>
          <w:szCs w:val="24"/>
          <w:lang w:eastAsia="ja-JP" w:bidi="fa-IR"/>
        </w:rPr>
        <w:t xml:space="preserve">По </w:t>
      </w:r>
      <w:r w:rsidRPr="004666C2">
        <w:rPr>
          <w:rFonts w:ascii="Times New Roman" w:eastAsia="Andale Sans UI" w:hAnsi="Times New Roman" w:cs="Tahoma"/>
          <w:bCs/>
          <w:i/>
          <w:iCs/>
          <w:kern w:val="2"/>
          <w:sz w:val="24"/>
          <w:szCs w:val="24"/>
          <w:lang w:eastAsia="ja-JP" w:bidi="fa-IR"/>
        </w:rPr>
        <w:t>пункт</w:t>
      </w:r>
      <w:r>
        <w:rPr>
          <w:rFonts w:ascii="Times New Roman" w:eastAsia="Andale Sans UI" w:hAnsi="Times New Roman" w:cs="Tahoma"/>
          <w:bCs/>
          <w:i/>
          <w:iCs/>
          <w:kern w:val="2"/>
          <w:sz w:val="24"/>
          <w:szCs w:val="24"/>
          <w:lang w:eastAsia="ja-JP" w:bidi="fa-IR"/>
        </w:rPr>
        <w:t>у</w:t>
      </w:r>
      <w:r w:rsidRPr="004666C2">
        <w:rPr>
          <w:rFonts w:ascii="Times New Roman" w:eastAsia="Andale Sans UI" w:hAnsi="Times New Roman" w:cs="Tahoma"/>
          <w:bCs/>
          <w:i/>
          <w:iCs/>
          <w:kern w:val="2"/>
          <w:sz w:val="24"/>
          <w:szCs w:val="24"/>
          <w:lang w:eastAsia="ja-JP" w:bidi="fa-IR"/>
        </w:rPr>
        <w:t xml:space="preserve"> 1.2.101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w:t>
      </w:r>
      <w:r w:rsidRPr="004666C2">
        <w:rPr>
          <w:rFonts w:ascii="Times New Roman" w:eastAsia="Andale Sans UI" w:hAnsi="Times New Roman" w:cs="Tahoma"/>
          <w:bCs/>
          <w:i/>
          <w:iCs/>
          <w:kern w:val="2"/>
          <w:sz w:val="24"/>
          <w:szCs w:val="24"/>
          <w:lang w:eastAsia="ja-JP" w:bidi="fa-IR"/>
        </w:rPr>
        <w:lastRenderedPageBreak/>
        <w:t>государственными корпорациями (компаниями), публично-правовыми компаниями (за исключением нарушений, указанных в иных пунктах классификатора)» группы 1 Классификатора нарушений, выявляемых в ходе внешнего государственного аудита (контроля), утвержденного постановлением Коллегии Счетной палаты РФ от 21.12.2021 № 14ПК)</w:t>
      </w:r>
      <w:r>
        <w:rPr>
          <w:rFonts w:ascii="Times New Roman" w:eastAsia="Andale Sans UI" w:hAnsi="Times New Roman" w:cs="Tahoma"/>
          <w:bCs/>
          <w:i/>
          <w:iCs/>
          <w:kern w:val="2"/>
          <w:sz w:val="24"/>
          <w:szCs w:val="24"/>
          <w:lang w:eastAsia="ja-JP" w:bidi="fa-IR"/>
        </w:rPr>
        <w:t>:</w:t>
      </w:r>
    </w:p>
    <w:p w:rsidR="00AD4E5D" w:rsidRDefault="00D1693A" w:rsidP="002A6C83">
      <w:pPr>
        <w:spacing w:after="0" w:line="240" w:lineRule="auto"/>
        <w:ind w:left="35" w:right="28" w:firstLine="709"/>
        <w:jc w:val="both"/>
        <w:rPr>
          <w:rFonts w:ascii="Times New Roman" w:eastAsia="Andale Sans UI" w:hAnsi="Times New Roman" w:cs="Tahoma"/>
          <w:bCs/>
          <w:i/>
          <w:iCs/>
          <w:kern w:val="2"/>
          <w:sz w:val="24"/>
          <w:szCs w:val="24"/>
          <w:lang w:eastAsia="ja-JP" w:bidi="fa-IR"/>
        </w:rPr>
      </w:pPr>
      <w:r w:rsidRPr="00D1693A">
        <w:rPr>
          <w:rFonts w:ascii="Times New Roman" w:eastAsia="Andale Sans UI" w:hAnsi="Times New Roman" w:cs="Tahoma"/>
          <w:b/>
          <w:bCs/>
          <w:iCs/>
          <w:kern w:val="2"/>
          <w:sz w:val="24"/>
          <w:szCs w:val="24"/>
          <w:lang w:eastAsia="ja-JP" w:bidi="fa-IR"/>
        </w:rPr>
        <w:t>Ад</w:t>
      </w:r>
      <w:r w:rsidRPr="004666C2">
        <w:rPr>
          <w:rFonts w:ascii="Times New Roman" w:eastAsia="Andale Sans UI" w:hAnsi="Times New Roman" w:cs="Tahoma"/>
          <w:b/>
          <w:bCs/>
          <w:iCs/>
          <w:kern w:val="2"/>
          <w:sz w:val="24"/>
          <w:szCs w:val="24"/>
          <w:lang w:eastAsia="ja-JP" w:bidi="fa-IR"/>
        </w:rPr>
        <w:t xml:space="preserve">министрацией </w:t>
      </w:r>
      <w:r>
        <w:rPr>
          <w:rFonts w:ascii="Times New Roman" w:eastAsia="Andale Sans UI" w:hAnsi="Times New Roman" w:cs="Tahoma"/>
          <w:b/>
          <w:bCs/>
          <w:iCs/>
          <w:kern w:val="2"/>
          <w:sz w:val="24"/>
          <w:szCs w:val="24"/>
          <w:lang w:eastAsia="ja-JP" w:bidi="fa-IR"/>
        </w:rPr>
        <w:t>Тимского</w:t>
      </w:r>
      <w:r w:rsidRPr="004666C2">
        <w:rPr>
          <w:rFonts w:ascii="Times New Roman" w:eastAsia="Andale Sans UI" w:hAnsi="Times New Roman" w:cs="Tahoma"/>
          <w:b/>
          <w:bCs/>
          <w:iCs/>
          <w:kern w:val="2"/>
          <w:sz w:val="24"/>
          <w:szCs w:val="24"/>
          <w:lang w:eastAsia="ja-JP" w:bidi="fa-IR"/>
        </w:rPr>
        <w:t xml:space="preserve"> района Курской области в нарушение пункта 4 статьи 1 Федерального закона от 24.07.2002 №101-ФЗ «Об обороте земель сельскохозяйственного назначения», статьи 4 Закона Курской области от 19.12.2011 №104-ЗКО «Об обороте земель сельскохозяйственного назначения</w:t>
      </w:r>
      <w:r>
        <w:rPr>
          <w:rFonts w:ascii="Times New Roman" w:eastAsia="Andale Sans UI" w:hAnsi="Times New Roman" w:cs="Tahoma"/>
          <w:b/>
          <w:bCs/>
          <w:iCs/>
          <w:kern w:val="2"/>
          <w:sz w:val="24"/>
          <w:szCs w:val="24"/>
          <w:lang w:eastAsia="ja-JP" w:bidi="fa-IR"/>
        </w:rPr>
        <w:t xml:space="preserve"> на территории Курской области» в части несоблюдения моратория на продажу земель сельскохозяйственного назначения, действующего на территории Курской области до 1 января 2050 года, осуществлена продажа </w:t>
      </w:r>
      <w:r w:rsidR="00E04B1D">
        <w:rPr>
          <w:rFonts w:ascii="Times New Roman" w:eastAsia="Andale Sans UI" w:hAnsi="Times New Roman" w:cs="Tahoma"/>
          <w:b/>
          <w:bCs/>
          <w:iCs/>
          <w:kern w:val="2"/>
          <w:sz w:val="24"/>
          <w:szCs w:val="24"/>
          <w:lang w:eastAsia="ja-JP" w:bidi="fa-IR"/>
        </w:rPr>
        <w:t>4-х</w:t>
      </w:r>
      <w:r>
        <w:rPr>
          <w:rFonts w:ascii="Times New Roman" w:eastAsia="Andale Sans UI" w:hAnsi="Times New Roman" w:cs="Tahoma"/>
          <w:b/>
          <w:bCs/>
          <w:iCs/>
          <w:kern w:val="2"/>
          <w:sz w:val="24"/>
          <w:szCs w:val="24"/>
          <w:lang w:eastAsia="ja-JP" w:bidi="fa-IR"/>
        </w:rPr>
        <w:t xml:space="preserve"> земельных участков сельскохозяйственного назначения на общую сумму </w:t>
      </w:r>
      <w:r w:rsidR="00E04B1D">
        <w:rPr>
          <w:rFonts w:ascii="Times New Roman" w:eastAsia="Andale Sans UI" w:hAnsi="Times New Roman" w:cs="Tahoma"/>
          <w:b/>
          <w:bCs/>
          <w:iCs/>
          <w:kern w:val="2"/>
          <w:sz w:val="24"/>
          <w:szCs w:val="24"/>
          <w:lang w:eastAsia="ja-JP" w:bidi="fa-IR"/>
        </w:rPr>
        <w:t>61 021,54</w:t>
      </w:r>
      <w:r>
        <w:rPr>
          <w:rFonts w:ascii="Times New Roman" w:eastAsia="Andale Sans UI" w:hAnsi="Times New Roman" w:cs="Tahoma"/>
          <w:b/>
          <w:bCs/>
          <w:iCs/>
          <w:kern w:val="2"/>
          <w:sz w:val="24"/>
          <w:szCs w:val="24"/>
          <w:lang w:eastAsia="ja-JP" w:bidi="fa-IR"/>
        </w:rPr>
        <w:t xml:space="preserve"> тыс. рублей.</w:t>
      </w:r>
      <w:r w:rsidR="00AD4E5D" w:rsidRPr="00C05525">
        <w:rPr>
          <w:rFonts w:ascii="Times New Roman" w:eastAsia="Andale Sans UI" w:hAnsi="Times New Roman" w:cs="Tahoma"/>
          <w:bCs/>
          <w:i/>
          <w:iCs/>
          <w:kern w:val="2"/>
          <w:sz w:val="24"/>
          <w:szCs w:val="24"/>
          <w:lang w:eastAsia="ja-JP" w:bidi="fa-IR"/>
        </w:rPr>
        <w:t xml:space="preserve"> </w:t>
      </w:r>
    </w:p>
    <w:p w:rsidR="002F69F2" w:rsidRDefault="002F69F2" w:rsidP="002A6C83">
      <w:pPr>
        <w:spacing w:after="0" w:line="240" w:lineRule="auto"/>
        <w:ind w:left="35" w:right="28" w:firstLine="709"/>
        <w:jc w:val="both"/>
        <w:rPr>
          <w:rFonts w:ascii="Times New Roman" w:eastAsia="Andale Sans UI" w:hAnsi="Times New Roman" w:cs="Tahoma"/>
          <w:bCs/>
          <w:i/>
          <w:iCs/>
          <w:kern w:val="2"/>
          <w:sz w:val="24"/>
          <w:szCs w:val="24"/>
          <w:lang w:eastAsia="ja-JP" w:bidi="fa-IR"/>
        </w:rPr>
      </w:pPr>
    </w:p>
    <w:p w:rsidR="002F69F2" w:rsidRPr="002A6C83" w:rsidRDefault="002F69F2" w:rsidP="002A6C83">
      <w:pPr>
        <w:spacing w:after="0" w:line="240" w:lineRule="auto"/>
        <w:ind w:firstLine="709"/>
        <w:contextualSpacing/>
        <w:jc w:val="both"/>
        <w:rPr>
          <w:rFonts w:ascii="Times New Roman" w:hAnsi="Times New Roman" w:cs="Times New Roman"/>
          <w:b/>
          <w:sz w:val="24"/>
          <w:szCs w:val="24"/>
          <w:u w:val="single"/>
        </w:rPr>
      </w:pPr>
      <w:r w:rsidRPr="002A6C83">
        <w:rPr>
          <w:rFonts w:ascii="Times New Roman" w:hAnsi="Times New Roman" w:cs="Times New Roman"/>
          <w:b/>
          <w:sz w:val="24"/>
          <w:szCs w:val="24"/>
          <w:u w:val="single"/>
        </w:rPr>
        <w:t>Главе Тимского района Курской области предложено:</w:t>
      </w:r>
    </w:p>
    <w:p w:rsidR="00FF1BBC" w:rsidRPr="00A235D3" w:rsidRDefault="009B1536" w:rsidP="002A6C83">
      <w:pPr>
        <w:spacing w:after="0" w:line="240" w:lineRule="auto"/>
        <w:ind w:firstLine="567"/>
        <w:jc w:val="both"/>
        <w:rPr>
          <w:rFonts w:ascii="Times New Roman" w:hAnsi="Times New Roman" w:cs="Times New Roman"/>
          <w:sz w:val="24"/>
          <w:szCs w:val="24"/>
        </w:rPr>
      </w:pPr>
      <w:r w:rsidRPr="00A235D3">
        <w:rPr>
          <w:rFonts w:ascii="Times New Roman" w:hAnsi="Times New Roman" w:cs="Times New Roman"/>
          <w:sz w:val="24"/>
          <w:szCs w:val="24"/>
        </w:rPr>
        <w:t>1</w:t>
      </w:r>
      <w:r w:rsidR="00FF1BBC" w:rsidRPr="00A235D3">
        <w:rPr>
          <w:rFonts w:ascii="Times New Roman" w:hAnsi="Times New Roman" w:cs="Times New Roman"/>
          <w:sz w:val="24"/>
          <w:szCs w:val="24"/>
        </w:rPr>
        <w:t>. Провести сверку расчетов по договорам аренды земельных участков</w:t>
      </w:r>
      <w:r w:rsidRPr="00A235D3">
        <w:rPr>
          <w:rFonts w:ascii="Times New Roman" w:hAnsi="Times New Roman" w:cs="Times New Roman"/>
          <w:sz w:val="24"/>
          <w:szCs w:val="24"/>
        </w:rPr>
        <w:t xml:space="preserve"> и по договорам купли-продажи земельных участков</w:t>
      </w:r>
      <w:r w:rsidR="00FF1BBC" w:rsidRPr="00A235D3">
        <w:rPr>
          <w:rFonts w:ascii="Times New Roman" w:hAnsi="Times New Roman" w:cs="Times New Roman"/>
          <w:sz w:val="24"/>
          <w:szCs w:val="24"/>
        </w:rPr>
        <w:t>. Принять меры по взысканию просроченной задолженности по арендным платежам за земельные участки</w:t>
      </w:r>
      <w:r w:rsidRPr="00A235D3">
        <w:rPr>
          <w:rFonts w:ascii="Times New Roman" w:hAnsi="Times New Roman" w:cs="Times New Roman"/>
          <w:sz w:val="24"/>
          <w:szCs w:val="24"/>
        </w:rPr>
        <w:t>, по платежам за выкупленные земельные участки (включая пени за просроченные платежи по арендной плате и за просроченные платежи по договорам купли-продажи земельных участков)</w:t>
      </w:r>
      <w:r w:rsidR="00FF1BBC" w:rsidRPr="00A235D3">
        <w:rPr>
          <w:rFonts w:ascii="Times New Roman" w:hAnsi="Times New Roman" w:cs="Times New Roman"/>
          <w:sz w:val="24"/>
          <w:szCs w:val="24"/>
        </w:rPr>
        <w:t>, а также по обеспечению отражения сведений о наличии просроченной задолженности по арендным платежам</w:t>
      </w:r>
      <w:r w:rsidRPr="00A235D3">
        <w:rPr>
          <w:rFonts w:ascii="Times New Roman" w:hAnsi="Times New Roman" w:cs="Times New Roman"/>
          <w:sz w:val="24"/>
          <w:szCs w:val="24"/>
        </w:rPr>
        <w:t xml:space="preserve"> за земельные участки, платежам за выкупленные земельные участки</w:t>
      </w:r>
      <w:r w:rsidR="00FF1BBC" w:rsidRPr="00A235D3">
        <w:rPr>
          <w:rFonts w:ascii="Times New Roman" w:hAnsi="Times New Roman" w:cs="Times New Roman"/>
          <w:sz w:val="24"/>
          <w:szCs w:val="24"/>
        </w:rPr>
        <w:t xml:space="preserve"> в бюджетной отчетности Администрации Тимского района. </w:t>
      </w:r>
    </w:p>
    <w:p w:rsidR="00A235D3" w:rsidRDefault="009B1536" w:rsidP="00A235D3">
      <w:pPr>
        <w:spacing w:after="0" w:line="240" w:lineRule="auto"/>
        <w:ind w:firstLine="567"/>
        <w:jc w:val="both"/>
        <w:rPr>
          <w:rFonts w:ascii="Times New Roman" w:hAnsi="Times New Roman" w:cs="Times New Roman"/>
          <w:sz w:val="24"/>
          <w:szCs w:val="24"/>
        </w:rPr>
      </w:pPr>
      <w:r w:rsidRPr="00A235D3">
        <w:rPr>
          <w:rFonts w:ascii="Times New Roman" w:hAnsi="Times New Roman" w:cs="Times New Roman"/>
          <w:sz w:val="24"/>
          <w:szCs w:val="24"/>
        </w:rPr>
        <w:t>2</w:t>
      </w:r>
      <w:r w:rsidR="00FF1BBC" w:rsidRPr="00A235D3">
        <w:rPr>
          <w:rFonts w:ascii="Times New Roman" w:hAnsi="Times New Roman" w:cs="Times New Roman"/>
          <w:sz w:val="24"/>
          <w:szCs w:val="24"/>
        </w:rPr>
        <w:t>. Обеспечить осуществление записей в регистры бухгалтерского учета поступлений доходов от арендной платы</w:t>
      </w:r>
      <w:r w:rsidR="00A235D3" w:rsidRPr="00A235D3">
        <w:rPr>
          <w:rFonts w:ascii="Times New Roman" w:hAnsi="Times New Roman" w:cs="Times New Roman"/>
          <w:sz w:val="24"/>
          <w:szCs w:val="24"/>
        </w:rPr>
        <w:t>,</w:t>
      </w:r>
      <w:r w:rsidR="00FF1BBC" w:rsidRPr="00A235D3">
        <w:rPr>
          <w:rFonts w:ascii="Times New Roman" w:hAnsi="Times New Roman" w:cs="Times New Roman"/>
          <w:sz w:val="24"/>
          <w:szCs w:val="24"/>
        </w:rPr>
        <w:t xml:space="preserve"> </w:t>
      </w:r>
      <w:r w:rsidRPr="00A235D3">
        <w:rPr>
          <w:rFonts w:ascii="Times New Roman" w:hAnsi="Times New Roman" w:cs="Times New Roman"/>
          <w:sz w:val="24"/>
          <w:szCs w:val="24"/>
        </w:rPr>
        <w:t>и платы за выкуп земельных участков</w:t>
      </w:r>
      <w:r w:rsidR="00A235D3" w:rsidRPr="00A235D3">
        <w:rPr>
          <w:rFonts w:ascii="Times New Roman" w:hAnsi="Times New Roman" w:cs="Times New Roman"/>
          <w:sz w:val="24"/>
          <w:szCs w:val="24"/>
        </w:rPr>
        <w:t>, а атак же пени за просроченные платежи по арендной плате и за просроченные платежи по договорам купли-продажи земельных участков</w:t>
      </w:r>
      <w:r w:rsidR="00FF1BBC" w:rsidRPr="00A235D3">
        <w:rPr>
          <w:rFonts w:ascii="Times New Roman" w:hAnsi="Times New Roman" w:cs="Times New Roman"/>
          <w:sz w:val="24"/>
          <w:szCs w:val="24"/>
        </w:rPr>
        <w:t xml:space="preserve"> в соответствии с требованиями действующего законодательства.</w:t>
      </w:r>
    </w:p>
    <w:p w:rsidR="00A235D3" w:rsidRDefault="00A235D3" w:rsidP="00A235D3">
      <w:pPr>
        <w:spacing w:after="0" w:line="240" w:lineRule="auto"/>
        <w:ind w:firstLine="567"/>
        <w:jc w:val="both"/>
        <w:rPr>
          <w:rFonts w:ascii="Times New Roman" w:eastAsia="Andale Sans UI" w:hAnsi="Times New Roman" w:cs="Times New Roman"/>
          <w:bCs/>
          <w:iCs/>
          <w:kern w:val="2"/>
          <w:sz w:val="24"/>
          <w:szCs w:val="24"/>
          <w:lang w:eastAsia="ja-JP" w:bidi="fa-IR"/>
        </w:rPr>
      </w:pPr>
      <w:r w:rsidRPr="00A235D3">
        <w:rPr>
          <w:rFonts w:ascii="Times New Roman" w:hAnsi="Times New Roman" w:cs="Times New Roman"/>
          <w:sz w:val="24"/>
          <w:szCs w:val="24"/>
        </w:rPr>
        <w:t xml:space="preserve">3. Соблюдать нормы </w:t>
      </w:r>
      <w:r w:rsidRPr="00A235D3">
        <w:rPr>
          <w:rFonts w:ascii="Times New Roman" w:eastAsia="Andale Sans UI" w:hAnsi="Times New Roman" w:cs="Times New Roman"/>
          <w:bCs/>
          <w:iCs/>
          <w:kern w:val="2"/>
          <w:sz w:val="24"/>
          <w:szCs w:val="24"/>
          <w:lang w:eastAsia="ja-JP" w:bidi="fa-IR"/>
        </w:rPr>
        <w:t>Федерального закона от 24.07.2002 №101-ФЗ «Об обороте земель сельскохозяйственного назначения», Закона Курской области от 19.12.2011 №104-ЗКО «Об обороте земель сельскохозяйственного назначения на территории Курской области» в части соблюдения моратория на продажу земель сельскохозяйственного назначения, действующего на территории Курской области до 1 января 2050 года.</w:t>
      </w:r>
    </w:p>
    <w:p w:rsidR="00A235D3" w:rsidRPr="00A235D3" w:rsidRDefault="00A235D3" w:rsidP="00A235D3">
      <w:pPr>
        <w:spacing w:after="0" w:line="240" w:lineRule="auto"/>
        <w:ind w:firstLine="567"/>
        <w:jc w:val="both"/>
        <w:rPr>
          <w:rFonts w:ascii="Times New Roman" w:hAnsi="Times New Roman" w:cs="Times New Roman"/>
          <w:sz w:val="24"/>
          <w:szCs w:val="24"/>
        </w:rPr>
      </w:pPr>
    </w:p>
    <w:p w:rsidR="002F69F2" w:rsidRPr="00CB4D9D" w:rsidRDefault="002F69F2" w:rsidP="002F69F2">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CB4D9D">
        <w:rPr>
          <w:rFonts w:ascii="Times New Roman" w:eastAsia="Times New Roman" w:hAnsi="Times New Roman" w:cs="Times New Roman"/>
          <w:b/>
          <w:sz w:val="24"/>
          <w:szCs w:val="24"/>
          <w:shd w:val="clear" w:color="auto" w:fill="FFFFFF"/>
          <w:lang w:eastAsia="ru-RU"/>
        </w:rPr>
        <w:t>Направленные представления, материалы.</w:t>
      </w:r>
      <w:r w:rsidRPr="00CB4D9D">
        <w:rPr>
          <w:rFonts w:ascii="Times New Roman" w:eastAsia="Times New Roman" w:hAnsi="Times New Roman" w:cs="Times New Roman"/>
          <w:b/>
          <w:sz w:val="24"/>
          <w:szCs w:val="24"/>
        </w:rPr>
        <w:t xml:space="preserve"> </w:t>
      </w:r>
    </w:p>
    <w:p w:rsidR="002F69F2" w:rsidRPr="00CB4D9D" w:rsidRDefault="00CB4D9D" w:rsidP="002F69F2">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B4D9D">
        <w:rPr>
          <w:rFonts w:ascii="Times New Roman" w:eastAsia="Times New Roman" w:hAnsi="Times New Roman" w:cs="Times New Roman"/>
          <w:sz w:val="24"/>
          <w:szCs w:val="24"/>
        </w:rPr>
        <w:t>Главе</w:t>
      </w:r>
      <w:r w:rsidR="002F69F2" w:rsidRPr="00CB4D9D">
        <w:rPr>
          <w:rFonts w:ascii="Times New Roman" w:eastAsia="Times New Roman" w:hAnsi="Times New Roman" w:cs="Times New Roman"/>
          <w:sz w:val="24"/>
          <w:szCs w:val="24"/>
        </w:rPr>
        <w:t xml:space="preserve"> Тимского района Курской области </w:t>
      </w:r>
      <w:r w:rsidRPr="00CB4D9D">
        <w:rPr>
          <w:rFonts w:ascii="Times New Roman" w:eastAsia="Times New Roman" w:hAnsi="Times New Roman" w:cs="Times New Roman"/>
          <w:sz w:val="24"/>
          <w:szCs w:val="24"/>
        </w:rPr>
        <w:t>А. И. Булгакову</w:t>
      </w:r>
      <w:r w:rsidR="002F69F2" w:rsidRPr="00CB4D9D">
        <w:rPr>
          <w:rFonts w:ascii="Times New Roman" w:eastAsia="Times New Roman" w:hAnsi="Times New Roman" w:cs="Times New Roman"/>
          <w:sz w:val="24"/>
          <w:szCs w:val="24"/>
        </w:rPr>
        <w:t xml:space="preserve"> направлено представление об устранении выявленных в ходе контрольного мероприятия нарушений и недостатков.</w:t>
      </w:r>
    </w:p>
    <w:p w:rsidR="002A6C83" w:rsidRDefault="00CB4D9D" w:rsidP="002A6C83">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B4D9D">
        <w:rPr>
          <w:rFonts w:ascii="Times New Roman" w:eastAsia="Times New Roman" w:hAnsi="Times New Roman" w:cs="Times New Roman"/>
          <w:sz w:val="24"/>
          <w:szCs w:val="24"/>
        </w:rPr>
        <w:t>П</w:t>
      </w:r>
      <w:r w:rsidR="002F69F2" w:rsidRPr="00CB4D9D">
        <w:rPr>
          <w:rFonts w:ascii="Times New Roman" w:eastAsia="Times New Roman" w:hAnsi="Times New Roman" w:cs="Times New Roman"/>
          <w:sz w:val="24"/>
          <w:szCs w:val="24"/>
        </w:rPr>
        <w:t>редседателю Представительного Собрания Тимс</w:t>
      </w:r>
      <w:r w:rsidR="002A6C83">
        <w:rPr>
          <w:rFonts w:ascii="Times New Roman" w:eastAsia="Times New Roman" w:hAnsi="Times New Roman" w:cs="Times New Roman"/>
          <w:sz w:val="24"/>
          <w:szCs w:val="24"/>
        </w:rPr>
        <w:t>кого района Курской области А. С</w:t>
      </w:r>
      <w:r w:rsidR="002F69F2" w:rsidRPr="00CB4D9D">
        <w:rPr>
          <w:rFonts w:ascii="Times New Roman" w:eastAsia="Times New Roman" w:hAnsi="Times New Roman" w:cs="Times New Roman"/>
          <w:sz w:val="24"/>
          <w:szCs w:val="24"/>
        </w:rPr>
        <w:t xml:space="preserve">. Мурину </w:t>
      </w:r>
      <w:r w:rsidRPr="00CB4D9D">
        <w:rPr>
          <w:rFonts w:ascii="Times New Roman" w:eastAsia="Times New Roman" w:hAnsi="Times New Roman" w:cs="Times New Roman"/>
          <w:sz w:val="24"/>
          <w:szCs w:val="24"/>
        </w:rPr>
        <w:t>направлено информационное письмо</w:t>
      </w:r>
      <w:r w:rsidR="002F69F2" w:rsidRPr="00CB4D9D">
        <w:rPr>
          <w:rFonts w:ascii="Times New Roman" w:eastAsia="Times New Roman" w:hAnsi="Times New Roman" w:cs="Times New Roman"/>
          <w:sz w:val="24"/>
          <w:szCs w:val="24"/>
        </w:rPr>
        <w:t xml:space="preserve"> по итогам контрольного мероприятия.</w:t>
      </w:r>
    </w:p>
    <w:p w:rsidR="00FD4186" w:rsidRDefault="0027449C" w:rsidP="002A6C83">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B4D9D">
        <w:rPr>
          <w:rFonts w:ascii="Times New Roman" w:hAnsi="Times New Roman" w:cs="Times New Roman"/>
          <w:bCs/>
          <w:sz w:val="24"/>
          <w:szCs w:val="24"/>
        </w:rPr>
        <w:t xml:space="preserve"> </w:t>
      </w:r>
    </w:p>
    <w:p w:rsidR="00FD4186" w:rsidRDefault="00FD4186" w:rsidP="002A6C83">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Отчет по итогам контрольного мероприятия утвержден распоряжением Контрольно-счетной палаты Тимского района Курской области от 08.11.2023г. №23.</w:t>
      </w:r>
    </w:p>
    <w:p w:rsidR="0027449C" w:rsidRDefault="0027449C" w:rsidP="002A6C83">
      <w:pPr>
        <w:widowControl w:val="0"/>
        <w:tabs>
          <w:tab w:val="left" w:pos="709"/>
          <w:tab w:val="left" w:pos="851"/>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B4D9D">
        <w:rPr>
          <w:rFonts w:ascii="Times New Roman" w:hAnsi="Times New Roman" w:cs="Times New Roman"/>
          <w:bCs/>
          <w:sz w:val="24"/>
          <w:szCs w:val="24"/>
        </w:rPr>
        <w:t xml:space="preserve">                                    </w:t>
      </w:r>
    </w:p>
    <w:p w:rsidR="00FD4186" w:rsidRPr="00CB4D9D" w:rsidRDefault="00FD4186" w:rsidP="002A6C83">
      <w:pPr>
        <w:widowControl w:val="0"/>
        <w:tabs>
          <w:tab w:val="left" w:pos="709"/>
          <w:tab w:val="left" w:pos="851"/>
        </w:tabs>
        <w:autoSpaceDE w:val="0"/>
        <w:autoSpaceDN w:val="0"/>
        <w:adjustRightInd w:val="0"/>
        <w:spacing w:after="0" w:line="240" w:lineRule="auto"/>
        <w:ind w:firstLine="709"/>
        <w:contextualSpacing/>
        <w:jc w:val="both"/>
        <w:rPr>
          <w:sz w:val="24"/>
          <w:szCs w:val="24"/>
        </w:rPr>
      </w:pPr>
    </w:p>
    <w:p w:rsidR="00FD4186" w:rsidRDefault="00BE3E7E" w:rsidP="00BE3E7E">
      <w:pPr>
        <w:spacing w:after="0" w:line="240" w:lineRule="auto"/>
        <w:contextualSpacing/>
        <w:jc w:val="both"/>
        <w:rPr>
          <w:rFonts w:ascii="Times New Roman" w:hAnsi="Times New Roman" w:cs="Times New Roman"/>
          <w:color w:val="000000"/>
          <w:sz w:val="24"/>
          <w:szCs w:val="24"/>
          <w:shd w:val="clear" w:color="auto" w:fill="FFFFFF"/>
        </w:rPr>
      </w:pPr>
      <w:r w:rsidRPr="00CB4D9D">
        <w:rPr>
          <w:rFonts w:ascii="Times New Roman" w:hAnsi="Times New Roman" w:cs="Times New Roman"/>
          <w:color w:val="000000"/>
          <w:sz w:val="24"/>
          <w:szCs w:val="24"/>
          <w:shd w:val="clear" w:color="auto" w:fill="FFFFFF"/>
        </w:rPr>
        <w:t>Председатель</w:t>
      </w:r>
      <w:r w:rsidR="0027449C" w:rsidRPr="00CB4D9D">
        <w:rPr>
          <w:rFonts w:ascii="Times New Roman" w:hAnsi="Times New Roman" w:cs="Times New Roman"/>
          <w:color w:val="000000"/>
          <w:sz w:val="24"/>
          <w:szCs w:val="24"/>
          <w:shd w:val="clear" w:color="auto" w:fill="FFFFFF"/>
        </w:rPr>
        <w:t xml:space="preserve"> </w:t>
      </w:r>
    </w:p>
    <w:p w:rsidR="0027449C" w:rsidRPr="00CB4D9D" w:rsidRDefault="00BE3E7E" w:rsidP="00BE3E7E">
      <w:pPr>
        <w:spacing w:after="0" w:line="240" w:lineRule="auto"/>
        <w:contextualSpacing/>
        <w:jc w:val="both"/>
        <w:rPr>
          <w:rFonts w:ascii="Times New Roman" w:hAnsi="Times New Roman" w:cs="Times New Roman"/>
          <w:color w:val="000000"/>
          <w:sz w:val="24"/>
          <w:szCs w:val="24"/>
          <w:shd w:val="clear" w:color="auto" w:fill="FFFFFF"/>
        </w:rPr>
      </w:pPr>
      <w:r w:rsidRPr="00CB4D9D">
        <w:rPr>
          <w:rFonts w:ascii="Times New Roman" w:hAnsi="Times New Roman" w:cs="Times New Roman"/>
          <w:color w:val="000000"/>
          <w:sz w:val="24"/>
          <w:szCs w:val="24"/>
          <w:shd w:val="clear" w:color="auto" w:fill="FFFFFF"/>
        </w:rPr>
        <w:t>Контрольно-счетной палаты</w:t>
      </w:r>
      <w:r w:rsidR="0027449C" w:rsidRPr="00CB4D9D">
        <w:rPr>
          <w:rFonts w:ascii="Times New Roman" w:hAnsi="Times New Roman" w:cs="Times New Roman"/>
          <w:color w:val="000000"/>
          <w:sz w:val="24"/>
          <w:szCs w:val="24"/>
          <w:shd w:val="clear" w:color="auto" w:fill="FFFFFF"/>
        </w:rPr>
        <w:t xml:space="preserve"> </w:t>
      </w:r>
    </w:p>
    <w:p w:rsidR="00BE3E7E" w:rsidRPr="00CB4D9D" w:rsidRDefault="00BE3E7E" w:rsidP="00BE3E7E">
      <w:pPr>
        <w:spacing w:after="0" w:line="240" w:lineRule="auto"/>
        <w:contextualSpacing/>
        <w:jc w:val="both"/>
        <w:rPr>
          <w:rFonts w:ascii="Times New Roman" w:hAnsi="Times New Roman" w:cs="Times New Roman"/>
          <w:color w:val="000000"/>
          <w:sz w:val="24"/>
          <w:szCs w:val="24"/>
          <w:shd w:val="clear" w:color="auto" w:fill="FFFFFF"/>
        </w:rPr>
      </w:pPr>
      <w:r w:rsidRPr="00CB4D9D">
        <w:rPr>
          <w:rFonts w:ascii="Times New Roman" w:hAnsi="Times New Roman" w:cs="Times New Roman"/>
          <w:color w:val="000000"/>
          <w:sz w:val="24"/>
          <w:szCs w:val="24"/>
          <w:shd w:val="clear" w:color="auto" w:fill="FFFFFF"/>
        </w:rPr>
        <w:t>Тимского района Курской области</w:t>
      </w:r>
      <w:r w:rsidR="0027449C" w:rsidRPr="00CB4D9D">
        <w:rPr>
          <w:rFonts w:ascii="Times New Roman" w:hAnsi="Times New Roman" w:cs="Times New Roman"/>
          <w:color w:val="000000"/>
          <w:sz w:val="24"/>
          <w:szCs w:val="24"/>
          <w:shd w:val="clear" w:color="auto" w:fill="FFFFFF"/>
        </w:rPr>
        <w:t xml:space="preserve">          </w:t>
      </w:r>
      <w:r w:rsidRPr="00CB4D9D">
        <w:rPr>
          <w:rFonts w:ascii="Times New Roman" w:hAnsi="Times New Roman" w:cs="Times New Roman"/>
          <w:color w:val="000000"/>
          <w:sz w:val="24"/>
          <w:szCs w:val="24"/>
          <w:shd w:val="clear" w:color="auto" w:fill="FFFFFF"/>
        </w:rPr>
        <w:t xml:space="preserve">        </w:t>
      </w:r>
      <w:r w:rsidR="0027449C" w:rsidRPr="00CB4D9D">
        <w:rPr>
          <w:rFonts w:ascii="Times New Roman" w:hAnsi="Times New Roman" w:cs="Times New Roman"/>
          <w:color w:val="000000"/>
          <w:sz w:val="24"/>
          <w:szCs w:val="24"/>
          <w:shd w:val="clear" w:color="auto" w:fill="FFFFFF"/>
        </w:rPr>
        <w:t xml:space="preserve">                                                </w:t>
      </w:r>
      <w:r w:rsidRPr="00CB4D9D">
        <w:rPr>
          <w:rFonts w:ascii="Times New Roman" w:hAnsi="Times New Roman" w:cs="Times New Roman"/>
          <w:color w:val="000000"/>
          <w:sz w:val="24"/>
          <w:szCs w:val="24"/>
          <w:shd w:val="clear" w:color="auto" w:fill="FFFFFF"/>
        </w:rPr>
        <w:t xml:space="preserve">  Н. Ю. Леонова</w:t>
      </w:r>
    </w:p>
    <w:sectPr w:rsidR="00BE3E7E" w:rsidRPr="00CB4D9D" w:rsidSect="00EE5A0D">
      <w:headerReference w:type="default" r:id="rId11"/>
      <w:pgSz w:w="11904" w:h="16840" w:code="9"/>
      <w:pgMar w:top="1134" w:right="850"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48" w:rsidRDefault="00F41C48" w:rsidP="009D46D0">
      <w:pPr>
        <w:spacing w:after="0" w:line="240" w:lineRule="auto"/>
      </w:pPr>
      <w:r>
        <w:separator/>
      </w:r>
    </w:p>
  </w:endnote>
  <w:endnote w:type="continuationSeparator" w:id="1">
    <w:p w:rsidR="00F41C48" w:rsidRDefault="00F41C48" w:rsidP="009D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48" w:rsidRDefault="00F41C48" w:rsidP="009D46D0">
      <w:pPr>
        <w:spacing w:after="0" w:line="240" w:lineRule="auto"/>
      </w:pPr>
      <w:r>
        <w:separator/>
      </w:r>
    </w:p>
  </w:footnote>
  <w:footnote w:type="continuationSeparator" w:id="1">
    <w:p w:rsidR="00F41C48" w:rsidRDefault="00F41C48" w:rsidP="009D4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083337"/>
      <w:docPartObj>
        <w:docPartGallery w:val="Page Numbers (Top of Page)"/>
        <w:docPartUnique/>
      </w:docPartObj>
    </w:sdtPr>
    <w:sdtContent>
      <w:p w:rsidR="00BE3E7E" w:rsidRDefault="005E4A2C">
        <w:pPr>
          <w:pStyle w:val="af3"/>
          <w:jc w:val="center"/>
        </w:pPr>
        <w:fldSimple w:instr="PAGE   \* MERGEFORMAT">
          <w:r w:rsidR="00E04B1D" w:rsidRPr="00E04B1D">
            <w:rPr>
              <w:noProof/>
              <w:lang w:val="ru-RU"/>
            </w:rPr>
            <w:t>28</w:t>
          </w:r>
        </w:fldSimple>
      </w:p>
    </w:sdtContent>
  </w:sdt>
  <w:p w:rsidR="00BE3E7E" w:rsidRDefault="00BE3E7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73C"/>
    <w:multiLevelType w:val="multilevel"/>
    <w:tmpl w:val="F2A8BAF2"/>
    <w:styleLink w:val="WW8Num8"/>
    <w:lvl w:ilvl="0">
      <w:numFmt w:val="bullet"/>
      <w:lvlText w:val=""/>
      <w:lvlJc w:val="left"/>
      <w:pPr>
        <w:ind w:left="720" w:hanging="360"/>
      </w:pPr>
      <w:rPr>
        <w:rFonts w:ascii="Symbol" w:hAnsi="Symbol"/>
        <w:strike w:val="0"/>
        <w:dstrike w:val="0"/>
        <w:position w:val="0"/>
        <w:sz w:val="24"/>
        <w:u w:val="none"/>
        <w:effect w:val="none"/>
        <w:vertAlign w:val="baseline"/>
      </w:rPr>
    </w:lvl>
    <w:lvl w:ilvl="1">
      <w:numFmt w:val="bullet"/>
      <w:lvlText w:val=""/>
      <w:lvlJc w:val="left"/>
      <w:pPr>
        <w:ind w:left="1080" w:hanging="360"/>
      </w:pPr>
      <w:rPr>
        <w:rFonts w:ascii="Symbol" w:hAnsi="Symbol"/>
        <w:strike w:val="0"/>
        <w:dstrike w:val="0"/>
        <w:position w:val="0"/>
        <w:sz w:val="24"/>
        <w:u w:val="none"/>
        <w:effect w:val="none"/>
        <w:vertAlign w:val="baseline"/>
      </w:rPr>
    </w:lvl>
    <w:lvl w:ilvl="2">
      <w:numFmt w:val="bullet"/>
      <w:lvlText w:val=""/>
      <w:lvlJc w:val="left"/>
      <w:pPr>
        <w:ind w:left="1440" w:hanging="360"/>
      </w:pPr>
      <w:rPr>
        <w:rFonts w:ascii="Symbol" w:hAnsi="Symbol"/>
        <w:strike w:val="0"/>
        <w:dstrike w:val="0"/>
        <w:position w:val="0"/>
        <w:sz w:val="24"/>
        <w:u w:val="none"/>
        <w:effect w:val="none"/>
        <w:vertAlign w:val="baseline"/>
      </w:rPr>
    </w:lvl>
    <w:lvl w:ilvl="3">
      <w:numFmt w:val="bullet"/>
      <w:lvlText w:val=""/>
      <w:lvlJc w:val="left"/>
      <w:pPr>
        <w:ind w:left="1800" w:hanging="360"/>
      </w:pPr>
      <w:rPr>
        <w:rFonts w:ascii="Symbol" w:hAnsi="Symbol"/>
        <w:strike w:val="0"/>
        <w:dstrike w:val="0"/>
        <w:position w:val="0"/>
        <w:sz w:val="24"/>
        <w:u w:val="none"/>
        <w:effect w:val="none"/>
        <w:vertAlign w:val="baseline"/>
      </w:rPr>
    </w:lvl>
    <w:lvl w:ilvl="4">
      <w:numFmt w:val="bullet"/>
      <w:lvlText w:val=""/>
      <w:lvlJc w:val="left"/>
      <w:pPr>
        <w:ind w:left="2160" w:hanging="360"/>
      </w:pPr>
      <w:rPr>
        <w:rFonts w:ascii="Symbol" w:hAnsi="Symbol"/>
        <w:strike w:val="0"/>
        <w:dstrike w:val="0"/>
        <w:position w:val="0"/>
        <w:sz w:val="24"/>
        <w:u w:val="none"/>
        <w:effect w:val="none"/>
        <w:vertAlign w:val="baseline"/>
      </w:rPr>
    </w:lvl>
    <w:lvl w:ilvl="5">
      <w:numFmt w:val="bullet"/>
      <w:lvlText w:val=""/>
      <w:lvlJc w:val="left"/>
      <w:pPr>
        <w:ind w:left="2520" w:hanging="360"/>
      </w:pPr>
      <w:rPr>
        <w:rFonts w:ascii="Symbol" w:hAnsi="Symbol"/>
        <w:strike w:val="0"/>
        <w:dstrike w:val="0"/>
        <w:position w:val="0"/>
        <w:sz w:val="24"/>
        <w:u w:val="none"/>
        <w:effect w:val="none"/>
        <w:vertAlign w:val="baseline"/>
      </w:rPr>
    </w:lvl>
    <w:lvl w:ilvl="6">
      <w:numFmt w:val="bullet"/>
      <w:lvlText w:val=""/>
      <w:lvlJc w:val="left"/>
      <w:pPr>
        <w:ind w:left="2880" w:hanging="360"/>
      </w:pPr>
      <w:rPr>
        <w:rFonts w:ascii="Symbol" w:hAnsi="Symbol"/>
        <w:strike w:val="0"/>
        <w:dstrike w:val="0"/>
        <w:position w:val="0"/>
        <w:sz w:val="24"/>
        <w:u w:val="none"/>
        <w:effect w:val="none"/>
        <w:vertAlign w:val="baseline"/>
      </w:rPr>
    </w:lvl>
    <w:lvl w:ilvl="7">
      <w:numFmt w:val="bullet"/>
      <w:lvlText w:val=""/>
      <w:lvlJc w:val="left"/>
      <w:pPr>
        <w:ind w:left="3240" w:hanging="360"/>
      </w:pPr>
      <w:rPr>
        <w:rFonts w:ascii="Symbol" w:hAnsi="Symbol"/>
        <w:strike w:val="0"/>
        <w:dstrike w:val="0"/>
        <w:position w:val="0"/>
        <w:sz w:val="24"/>
        <w:u w:val="none"/>
        <w:effect w:val="none"/>
        <w:vertAlign w:val="baseline"/>
      </w:rPr>
    </w:lvl>
    <w:lvl w:ilvl="8">
      <w:numFmt w:val="bullet"/>
      <w:lvlText w:val=""/>
      <w:lvlJc w:val="left"/>
      <w:pPr>
        <w:ind w:left="3600" w:hanging="360"/>
      </w:pPr>
      <w:rPr>
        <w:rFonts w:ascii="Symbol" w:hAnsi="Symbol"/>
        <w:strike w:val="0"/>
        <w:dstrike w:val="0"/>
        <w:position w:val="0"/>
        <w:sz w:val="24"/>
        <w:u w:val="none"/>
        <w:effect w:val="none"/>
        <w:vertAlign w:val="baseline"/>
      </w:rPr>
    </w:lvl>
  </w:abstractNum>
  <w:abstractNum w:abstractNumId="1">
    <w:nsid w:val="071F5435"/>
    <w:multiLevelType w:val="hybridMultilevel"/>
    <w:tmpl w:val="B064730E"/>
    <w:lvl w:ilvl="0" w:tplc="E312BE0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D675365"/>
    <w:multiLevelType w:val="hybridMultilevel"/>
    <w:tmpl w:val="2DC402C8"/>
    <w:lvl w:ilvl="0" w:tplc="5830C5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D1325BC"/>
    <w:multiLevelType w:val="multilevel"/>
    <w:tmpl w:val="9196BC16"/>
    <w:styleLink w:val="WW8Num81"/>
    <w:lvl w:ilvl="0">
      <w:numFmt w:val="bullet"/>
      <w:lvlText w:val=""/>
      <w:lvlJc w:val="left"/>
      <w:pPr>
        <w:ind w:left="720" w:hanging="360"/>
      </w:pPr>
      <w:rPr>
        <w:rFonts w:ascii="Symbol" w:hAnsi="Symbol"/>
        <w:strike w:val="0"/>
        <w:dstrike w:val="0"/>
        <w:position w:val="0"/>
        <w:sz w:val="24"/>
        <w:u w:val="none"/>
        <w:effect w:val="none"/>
        <w:vertAlign w:val="baseline"/>
      </w:rPr>
    </w:lvl>
    <w:lvl w:ilvl="1">
      <w:numFmt w:val="bullet"/>
      <w:lvlText w:val=""/>
      <w:lvlJc w:val="left"/>
      <w:pPr>
        <w:ind w:left="1080" w:hanging="360"/>
      </w:pPr>
      <w:rPr>
        <w:rFonts w:ascii="Symbol" w:hAnsi="Symbol"/>
        <w:strike w:val="0"/>
        <w:dstrike w:val="0"/>
        <w:position w:val="0"/>
        <w:sz w:val="24"/>
        <w:u w:val="none"/>
        <w:effect w:val="none"/>
        <w:vertAlign w:val="baseline"/>
      </w:rPr>
    </w:lvl>
    <w:lvl w:ilvl="2">
      <w:numFmt w:val="bullet"/>
      <w:lvlText w:val=""/>
      <w:lvlJc w:val="left"/>
      <w:pPr>
        <w:ind w:left="1440" w:hanging="360"/>
      </w:pPr>
      <w:rPr>
        <w:rFonts w:ascii="Symbol" w:hAnsi="Symbol"/>
        <w:strike w:val="0"/>
        <w:dstrike w:val="0"/>
        <w:position w:val="0"/>
        <w:sz w:val="24"/>
        <w:u w:val="none"/>
        <w:effect w:val="none"/>
        <w:vertAlign w:val="baseline"/>
      </w:rPr>
    </w:lvl>
    <w:lvl w:ilvl="3">
      <w:numFmt w:val="bullet"/>
      <w:lvlText w:val=""/>
      <w:lvlJc w:val="left"/>
      <w:pPr>
        <w:ind w:left="1800" w:hanging="360"/>
      </w:pPr>
      <w:rPr>
        <w:rFonts w:ascii="Symbol" w:hAnsi="Symbol"/>
        <w:strike w:val="0"/>
        <w:dstrike w:val="0"/>
        <w:position w:val="0"/>
        <w:sz w:val="24"/>
        <w:u w:val="none"/>
        <w:effect w:val="none"/>
        <w:vertAlign w:val="baseline"/>
      </w:rPr>
    </w:lvl>
    <w:lvl w:ilvl="4">
      <w:numFmt w:val="bullet"/>
      <w:lvlText w:val=""/>
      <w:lvlJc w:val="left"/>
      <w:pPr>
        <w:ind w:left="2160" w:hanging="360"/>
      </w:pPr>
      <w:rPr>
        <w:rFonts w:ascii="Symbol" w:hAnsi="Symbol"/>
        <w:strike w:val="0"/>
        <w:dstrike w:val="0"/>
        <w:position w:val="0"/>
        <w:sz w:val="24"/>
        <w:u w:val="none"/>
        <w:effect w:val="none"/>
        <w:vertAlign w:val="baseline"/>
      </w:rPr>
    </w:lvl>
    <w:lvl w:ilvl="5">
      <w:numFmt w:val="bullet"/>
      <w:lvlText w:val=""/>
      <w:lvlJc w:val="left"/>
      <w:pPr>
        <w:ind w:left="2520" w:hanging="360"/>
      </w:pPr>
      <w:rPr>
        <w:rFonts w:ascii="Symbol" w:hAnsi="Symbol"/>
        <w:strike w:val="0"/>
        <w:dstrike w:val="0"/>
        <w:position w:val="0"/>
        <w:sz w:val="24"/>
        <w:u w:val="none"/>
        <w:effect w:val="none"/>
        <w:vertAlign w:val="baseline"/>
      </w:rPr>
    </w:lvl>
    <w:lvl w:ilvl="6">
      <w:numFmt w:val="bullet"/>
      <w:lvlText w:val=""/>
      <w:lvlJc w:val="left"/>
      <w:pPr>
        <w:ind w:left="2880" w:hanging="360"/>
      </w:pPr>
      <w:rPr>
        <w:rFonts w:ascii="Symbol" w:hAnsi="Symbol"/>
        <w:strike w:val="0"/>
        <w:dstrike w:val="0"/>
        <w:position w:val="0"/>
        <w:sz w:val="24"/>
        <w:u w:val="none"/>
        <w:effect w:val="none"/>
        <w:vertAlign w:val="baseline"/>
      </w:rPr>
    </w:lvl>
    <w:lvl w:ilvl="7">
      <w:numFmt w:val="bullet"/>
      <w:lvlText w:val=""/>
      <w:lvlJc w:val="left"/>
      <w:pPr>
        <w:ind w:left="3240" w:hanging="360"/>
      </w:pPr>
      <w:rPr>
        <w:rFonts w:ascii="Symbol" w:hAnsi="Symbol"/>
        <w:strike w:val="0"/>
        <w:dstrike w:val="0"/>
        <w:position w:val="0"/>
        <w:sz w:val="24"/>
        <w:u w:val="none"/>
        <w:effect w:val="none"/>
        <w:vertAlign w:val="baseline"/>
      </w:rPr>
    </w:lvl>
    <w:lvl w:ilvl="8">
      <w:numFmt w:val="bullet"/>
      <w:lvlText w:val=""/>
      <w:lvlJc w:val="left"/>
      <w:pPr>
        <w:ind w:left="3600" w:hanging="360"/>
      </w:pPr>
      <w:rPr>
        <w:rFonts w:ascii="Symbol" w:hAnsi="Symbol"/>
        <w:strike w:val="0"/>
        <w:dstrike w:val="0"/>
        <w:position w:val="0"/>
        <w:sz w:val="24"/>
        <w:u w:val="none"/>
        <w:effect w:val="none"/>
        <w:vertAlign w:val="baseline"/>
      </w:rPr>
    </w:lvl>
  </w:abstractNum>
  <w:abstractNum w:abstractNumId="4">
    <w:nsid w:val="20CA2321"/>
    <w:multiLevelType w:val="hybridMultilevel"/>
    <w:tmpl w:val="55CE1740"/>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4F6A68"/>
    <w:multiLevelType w:val="hybridMultilevel"/>
    <w:tmpl w:val="EC7C1496"/>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6E2500"/>
    <w:multiLevelType w:val="hybridMultilevel"/>
    <w:tmpl w:val="2E7EF37A"/>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75249C"/>
    <w:multiLevelType w:val="hybridMultilevel"/>
    <w:tmpl w:val="574A2226"/>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10DBE"/>
    <w:multiLevelType w:val="multilevel"/>
    <w:tmpl w:val="D248C0D4"/>
    <w:styleLink w:val="WW8Num2"/>
    <w:lvl w:ilvl="0">
      <w:start w:val="1"/>
      <w:numFmt w:val="decimal"/>
      <w:lvlText w:val="%1."/>
      <w:lvlJc w:val="left"/>
      <w:pPr>
        <w:ind w:left="1440" w:hanging="360"/>
      </w:pPr>
      <w:rPr>
        <w:rFonts w:ascii="Symbol" w:hAnsi="Symbol" w:cs="Symbol"/>
        <w:sz w:val="24"/>
        <w:szCs w:val="24"/>
      </w:rPr>
    </w:lvl>
    <w:lvl w:ilvl="1">
      <w:start w:val="1"/>
      <w:numFmt w:val="decimal"/>
      <w:lvlText w:val="%2."/>
      <w:lvlJc w:val="left"/>
      <w:pPr>
        <w:ind w:left="1800" w:hanging="360"/>
      </w:pPr>
      <w:rPr>
        <w:rFonts w:ascii="Courier New" w:hAnsi="Courier New" w:cs="Courier New"/>
        <w:sz w:val="20"/>
        <w:szCs w:val="20"/>
      </w:rPr>
    </w:lvl>
    <w:lvl w:ilvl="2">
      <w:start w:val="1"/>
      <w:numFmt w:val="decimal"/>
      <w:lvlText w:val="%3."/>
      <w:lvlJc w:val="left"/>
      <w:pPr>
        <w:ind w:left="2160" w:hanging="360"/>
      </w:pPr>
      <w:rPr>
        <w:rFonts w:ascii="Wingdings" w:hAnsi="Wingdings" w:cs="Wingdings"/>
      </w:rPr>
    </w:lvl>
    <w:lvl w:ilvl="3">
      <w:start w:val="1"/>
      <w:numFmt w:val="decimal"/>
      <w:lvlText w:val="%4."/>
      <w:lvlJc w:val="left"/>
      <w:pPr>
        <w:ind w:left="2520" w:hanging="360"/>
      </w:pPr>
      <w:rPr>
        <w:rFonts w:cs="Times New Roman"/>
      </w:rPr>
    </w:lvl>
    <w:lvl w:ilvl="4">
      <w:start w:val="1"/>
      <w:numFmt w:val="decimal"/>
      <w:lvlText w:val="%5."/>
      <w:lvlJc w:val="left"/>
      <w:pPr>
        <w:ind w:left="2880" w:hanging="360"/>
      </w:pPr>
      <w:rPr>
        <w:rFonts w:cs="Times New Roman"/>
      </w:rPr>
    </w:lvl>
    <w:lvl w:ilvl="5">
      <w:start w:val="1"/>
      <w:numFmt w:val="decimal"/>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decimal"/>
      <w:lvlText w:val="%8."/>
      <w:lvlJc w:val="left"/>
      <w:pPr>
        <w:ind w:left="3960" w:hanging="360"/>
      </w:pPr>
      <w:rPr>
        <w:rFonts w:cs="Times New Roman"/>
      </w:rPr>
    </w:lvl>
    <w:lvl w:ilvl="8">
      <w:start w:val="1"/>
      <w:numFmt w:val="decimal"/>
      <w:lvlText w:val="%9."/>
      <w:lvlJc w:val="left"/>
      <w:pPr>
        <w:ind w:left="4320" w:hanging="360"/>
      </w:pPr>
      <w:rPr>
        <w:rFonts w:cs="Times New Roman"/>
      </w:rPr>
    </w:lvl>
  </w:abstractNum>
  <w:abstractNum w:abstractNumId="9">
    <w:nsid w:val="4A171845"/>
    <w:multiLevelType w:val="multilevel"/>
    <w:tmpl w:val="BC408924"/>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0">
    <w:nsid w:val="50F76CB7"/>
    <w:multiLevelType w:val="hybridMultilevel"/>
    <w:tmpl w:val="E27430EA"/>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F32F80"/>
    <w:multiLevelType w:val="hybridMultilevel"/>
    <w:tmpl w:val="B61C01B6"/>
    <w:lvl w:ilvl="0" w:tplc="BA5A96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2C46F0E"/>
    <w:multiLevelType w:val="hybridMultilevel"/>
    <w:tmpl w:val="8702E748"/>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636AF8"/>
    <w:multiLevelType w:val="hybridMultilevel"/>
    <w:tmpl w:val="D640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6"/>
  </w:num>
  <w:num w:numId="13">
    <w:abstractNumId w:val="12"/>
  </w:num>
  <w:num w:numId="14">
    <w:abstractNumId w:val="4"/>
  </w:num>
  <w:num w:numId="15">
    <w:abstractNumId w:val="13"/>
  </w:num>
  <w:num w:numId="16">
    <w:abstractNumId w:val="7"/>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4E2742"/>
    <w:rsid w:val="00000189"/>
    <w:rsid w:val="0000748A"/>
    <w:rsid w:val="000079D1"/>
    <w:rsid w:val="00014695"/>
    <w:rsid w:val="00014A3A"/>
    <w:rsid w:val="00021739"/>
    <w:rsid w:val="00021ED5"/>
    <w:rsid w:val="000224A9"/>
    <w:rsid w:val="00022507"/>
    <w:rsid w:val="00023A3E"/>
    <w:rsid w:val="0002653A"/>
    <w:rsid w:val="00026B77"/>
    <w:rsid w:val="00034097"/>
    <w:rsid w:val="00037E8B"/>
    <w:rsid w:val="0005253D"/>
    <w:rsid w:val="00053B2A"/>
    <w:rsid w:val="00056445"/>
    <w:rsid w:val="00060600"/>
    <w:rsid w:val="00061677"/>
    <w:rsid w:val="00066E58"/>
    <w:rsid w:val="000714DF"/>
    <w:rsid w:val="0007417A"/>
    <w:rsid w:val="00081895"/>
    <w:rsid w:val="00081DD3"/>
    <w:rsid w:val="00082C5D"/>
    <w:rsid w:val="0008486D"/>
    <w:rsid w:val="000848E8"/>
    <w:rsid w:val="0008692F"/>
    <w:rsid w:val="0009218C"/>
    <w:rsid w:val="0009286C"/>
    <w:rsid w:val="0009356F"/>
    <w:rsid w:val="000938E8"/>
    <w:rsid w:val="000946D8"/>
    <w:rsid w:val="000948C2"/>
    <w:rsid w:val="0009519C"/>
    <w:rsid w:val="00095F2C"/>
    <w:rsid w:val="000A2A1D"/>
    <w:rsid w:val="000A30F7"/>
    <w:rsid w:val="000B23E4"/>
    <w:rsid w:val="000B2EDA"/>
    <w:rsid w:val="000B3810"/>
    <w:rsid w:val="000B3FA9"/>
    <w:rsid w:val="000B5C81"/>
    <w:rsid w:val="000C0292"/>
    <w:rsid w:val="000C1EF9"/>
    <w:rsid w:val="000C33F8"/>
    <w:rsid w:val="000C3726"/>
    <w:rsid w:val="000C482A"/>
    <w:rsid w:val="000C4A04"/>
    <w:rsid w:val="000C7CF8"/>
    <w:rsid w:val="000C7E92"/>
    <w:rsid w:val="000D21B3"/>
    <w:rsid w:val="000D7AA6"/>
    <w:rsid w:val="000E237D"/>
    <w:rsid w:val="000E48D9"/>
    <w:rsid w:val="0010443E"/>
    <w:rsid w:val="0010651E"/>
    <w:rsid w:val="00107BB0"/>
    <w:rsid w:val="00115ABF"/>
    <w:rsid w:val="00122219"/>
    <w:rsid w:val="00122D16"/>
    <w:rsid w:val="00127DCA"/>
    <w:rsid w:val="00134CBB"/>
    <w:rsid w:val="00135149"/>
    <w:rsid w:val="001363BF"/>
    <w:rsid w:val="00136FBC"/>
    <w:rsid w:val="00141490"/>
    <w:rsid w:val="0014273D"/>
    <w:rsid w:val="00145F04"/>
    <w:rsid w:val="001470DE"/>
    <w:rsid w:val="00153214"/>
    <w:rsid w:val="001534D8"/>
    <w:rsid w:val="00155000"/>
    <w:rsid w:val="001573E8"/>
    <w:rsid w:val="00162A35"/>
    <w:rsid w:val="0016426F"/>
    <w:rsid w:val="00170AD0"/>
    <w:rsid w:val="00170C89"/>
    <w:rsid w:val="00175576"/>
    <w:rsid w:val="00176DC2"/>
    <w:rsid w:val="00180AAE"/>
    <w:rsid w:val="00181C71"/>
    <w:rsid w:val="00181C79"/>
    <w:rsid w:val="00182309"/>
    <w:rsid w:val="00187D79"/>
    <w:rsid w:val="001904AF"/>
    <w:rsid w:val="001A0612"/>
    <w:rsid w:val="001A0D11"/>
    <w:rsid w:val="001A6492"/>
    <w:rsid w:val="001A7893"/>
    <w:rsid w:val="001B6F98"/>
    <w:rsid w:val="001C0949"/>
    <w:rsid w:val="001C39D3"/>
    <w:rsid w:val="001C612F"/>
    <w:rsid w:val="001D35FA"/>
    <w:rsid w:val="001D3F3D"/>
    <w:rsid w:val="001D44A9"/>
    <w:rsid w:val="001D4932"/>
    <w:rsid w:val="001D5AA3"/>
    <w:rsid w:val="001E32A5"/>
    <w:rsid w:val="001E32FF"/>
    <w:rsid w:val="001E367F"/>
    <w:rsid w:val="001E52D2"/>
    <w:rsid w:val="001E6D52"/>
    <w:rsid w:val="002053BA"/>
    <w:rsid w:val="00207240"/>
    <w:rsid w:val="002100D7"/>
    <w:rsid w:val="002114A8"/>
    <w:rsid w:val="00212479"/>
    <w:rsid w:val="002141F9"/>
    <w:rsid w:val="00214827"/>
    <w:rsid w:val="00215804"/>
    <w:rsid w:val="002212FE"/>
    <w:rsid w:val="00225E8A"/>
    <w:rsid w:val="0023025D"/>
    <w:rsid w:val="0023227B"/>
    <w:rsid w:val="00233AAA"/>
    <w:rsid w:val="00241ED3"/>
    <w:rsid w:val="00241FA1"/>
    <w:rsid w:val="00242227"/>
    <w:rsid w:val="0024312F"/>
    <w:rsid w:val="00245DAF"/>
    <w:rsid w:val="002504F0"/>
    <w:rsid w:val="00254D4D"/>
    <w:rsid w:val="00257CB7"/>
    <w:rsid w:val="00264304"/>
    <w:rsid w:val="002645A1"/>
    <w:rsid w:val="0027046B"/>
    <w:rsid w:val="0027449C"/>
    <w:rsid w:val="00275043"/>
    <w:rsid w:val="002805C3"/>
    <w:rsid w:val="00281EF8"/>
    <w:rsid w:val="00281F38"/>
    <w:rsid w:val="00282FE0"/>
    <w:rsid w:val="002838CB"/>
    <w:rsid w:val="00283F69"/>
    <w:rsid w:val="00284191"/>
    <w:rsid w:val="00284BB0"/>
    <w:rsid w:val="00293E20"/>
    <w:rsid w:val="00294A6A"/>
    <w:rsid w:val="0029769C"/>
    <w:rsid w:val="002A137E"/>
    <w:rsid w:val="002A3661"/>
    <w:rsid w:val="002A370C"/>
    <w:rsid w:val="002A65B5"/>
    <w:rsid w:val="002A6C83"/>
    <w:rsid w:val="002B2A24"/>
    <w:rsid w:val="002C3C24"/>
    <w:rsid w:val="002D17A2"/>
    <w:rsid w:val="002E0460"/>
    <w:rsid w:val="002E1754"/>
    <w:rsid w:val="002E66DE"/>
    <w:rsid w:val="002F69F2"/>
    <w:rsid w:val="00303F12"/>
    <w:rsid w:val="00304B63"/>
    <w:rsid w:val="00314573"/>
    <w:rsid w:val="00316BEA"/>
    <w:rsid w:val="00322C6C"/>
    <w:rsid w:val="0032363E"/>
    <w:rsid w:val="00324BB2"/>
    <w:rsid w:val="003324C0"/>
    <w:rsid w:val="0033274D"/>
    <w:rsid w:val="00333518"/>
    <w:rsid w:val="00333EB2"/>
    <w:rsid w:val="003343A7"/>
    <w:rsid w:val="00334564"/>
    <w:rsid w:val="00335B9E"/>
    <w:rsid w:val="003362DD"/>
    <w:rsid w:val="00342C35"/>
    <w:rsid w:val="00345737"/>
    <w:rsid w:val="0035019E"/>
    <w:rsid w:val="00350FC2"/>
    <w:rsid w:val="0035505B"/>
    <w:rsid w:val="003559C9"/>
    <w:rsid w:val="00364626"/>
    <w:rsid w:val="00367A6C"/>
    <w:rsid w:val="003709EA"/>
    <w:rsid w:val="00375399"/>
    <w:rsid w:val="00375B4C"/>
    <w:rsid w:val="00382484"/>
    <w:rsid w:val="003826D1"/>
    <w:rsid w:val="00386A6B"/>
    <w:rsid w:val="00386F5F"/>
    <w:rsid w:val="003924F4"/>
    <w:rsid w:val="003935AB"/>
    <w:rsid w:val="0039451D"/>
    <w:rsid w:val="00396D0D"/>
    <w:rsid w:val="003A1690"/>
    <w:rsid w:val="003A25CD"/>
    <w:rsid w:val="003A4F53"/>
    <w:rsid w:val="003A5286"/>
    <w:rsid w:val="003A5695"/>
    <w:rsid w:val="003A5AB8"/>
    <w:rsid w:val="003A6E09"/>
    <w:rsid w:val="003B0B9F"/>
    <w:rsid w:val="003B0E15"/>
    <w:rsid w:val="003B49F5"/>
    <w:rsid w:val="003B54B0"/>
    <w:rsid w:val="003C4590"/>
    <w:rsid w:val="003C5070"/>
    <w:rsid w:val="003C5443"/>
    <w:rsid w:val="003C5732"/>
    <w:rsid w:val="003D08DC"/>
    <w:rsid w:val="003D1854"/>
    <w:rsid w:val="003E11D0"/>
    <w:rsid w:val="003E1D77"/>
    <w:rsid w:val="003E2698"/>
    <w:rsid w:val="003E3BA7"/>
    <w:rsid w:val="003E6738"/>
    <w:rsid w:val="003F133D"/>
    <w:rsid w:val="00401C66"/>
    <w:rsid w:val="00404749"/>
    <w:rsid w:val="00406004"/>
    <w:rsid w:val="0040713E"/>
    <w:rsid w:val="00407286"/>
    <w:rsid w:val="0041032A"/>
    <w:rsid w:val="00412C3C"/>
    <w:rsid w:val="004165C8"/>
    <w:rsid w:val="00433D66"/>
    <w:rsid w:val="004415C0"/>
    <w:rsid w:val="00441C26"/>
    <w:rsid w:val="0044330F"/>
    <w:rsid w:val="00444FB7"/>
    <w:rsid w:val="00446199"/>
    <w:rsid w:val="00451A88"/>
    <w:rsid w:val="00451E7D"/>
    <w:rsid w:val="00452D8C"/>
    <w:rsid w:val="00453B8F"/>
    <w:rsid w:val="00457D68"/>
    <w:rsid w:val="004615D5"/>
    <w:rsid w:val="004621CF"/>
    <w:rsid w:val="004654ED"/>
    <w:rsid w:val="004666C2"/>
    <w:rsid w:val="00467924"/>
    <w:rsid w:val="00470955"/>
    <w:rsid w:val="00471D9F"/>
    <w:rsid w:val="004765FA"/>
    <w:rsid w:val="0047690F"/>
    <w:rsid w:val="00476C59"/>
    <w:rsid w:val="00490524"/>
    <w:rsid w:val="00491D34"/>
    <w:rsid w:val="00491FF0"/>
    <w:rsid w:val="004A02A6"/>
    <w:rsid w:val="004A1678"/>
    <w:rsid w:val="004B4106"/>
    <w:rsid w:val="004B52EB"/>
    <w:rsid w:val="004B5518"/>
    <w:rsid w:val="004C108A"/>
    <w:rsid w:val="004C2B3F"/>
    <w:rsid w:val="004C6F33"/>
    <w:rsid w:val="004D24F3"/>
    <w:rsid w:val="004D4853"/>
    <w:rsid w:val="004D50E0"/>
    <w:rsid w:val="004D59DF"/>
    <w:rsid w:val="004D6019"/>
    <w:rsid w:val="004E2742"/>
    <w:rsid w:val="004E27D3"/>
    <w:rsid w:val="004E331D"/>
    <w:rsid w:val="004E3390"/>
    <w:rsid w:val="004E45BC"/>
    <w:rsid w:val="004F2FFC"/>
    <w:rsid w:val="004F6237"/>
    <w:rsid w:val="004F6EB7"/>
    <w:rsid w:val="00502C68"/>
    <w:rsid w:val="00502DD8"/>
    <w:rsid w:val="00513FAC"/>
    <w:rsid w:val="005148E8"/>
    <w:rsid w:val="00514ECF"/>
    <w:rsid w:val="00515633"/>
    <w:rsid w:val="00516F2C"/>
    <w:rsid w:val="005170F5"/>
    <w:rsid w:val="00521F0A"/>
    <w:rsid w:val="00531F59"/>
    <w:rsid w:val="00533066"/>
    <w:rsid w:val="00533BAE"/>
    <w:rsid w:val="00535AE3"/>
    <w:rsid w:val="00537635"/>
    <w:rsid w:val="0054144F"/>
    <w:rsid w:val="005428BA"/>
    <w:rsid w:val="00542CE5"/>
    <w:rsid w:val="005432BF"/>
    <w:rsid w:val="005471C7"/>
    <w:rsid w:val="0055122B"/>
    <w:rsid w:val="005626D9"/>
    <w:rsid w:val="005670B5"/>
    <w:rsid w:val="0056758C"/>
    <w:rsid w:val="00574024"/>
    <w:rsid w:val="005755F2"/>
    <w:rsid w:val="005772A8"/>
    <w:rsid w:val="00577917"/>
    <w:rsid w:val="0058113A"/>
    <w:rsid w:val="00585052"/>
    <w:rsid w:val="005864D5"/>
    <w:rsid w:val="00587D53"/>
    <w:rsid w:val="00587E1B"/>
    <w:rsid w:val="0059163A"/>
    <w:rsid w:val="005936B5"/>
    <w:rsid w:val="00594C65"/>
    <w:rsid w:val="00595FDD"/>
    <w:rsid w:val="005974B3"/>
    <w:rsid w:val="005A2C95"/>
    <w:rsid w:val="005A374B"/>
    <w:rsid w:val="005B209A"/>
    <w:rsid w:val="005B2388"/>
    <w:rsid w:val="005B46EA"/>
    <w:rsid w:val="005B4D17"/>
    <w:rsid w:val="005B65E5"/>
    <w:rsid w:val="005C0CCF"/>
    <w:rsid w:val="005C1507"/>
    <w:rsid w:val="005C2C01"/>
    <w:rsid w:val="005C2E3A"/>
    <w:rsid w:val="005D29A2"/>
    <w:rsid w:val="005D3937"/>
    <w:rsid w:val="005D4659"/>
    <w:rsid w:val="005D5082"/>
    <w:rsid w:val="005E030B"/>
    <w:rsid w:val="005E18D9"/>
    <w:rsid w:val="005E1A5D"/>
    <w:rsid w:val="005E42CF"/>
    <w:rsid w:val="005E4A2C"/>
    <w:rsid w:val="005E63FC"/>
    <w:rsid w:val="005E7D04"/>
    <w:rsid w:val="005F59D5"/>
    <w:rsid w:val="00600565"/>
    <w:rsid w:val="006056AE"/>
    <w:rsid w:val="00607F93"/>
    <w:rsid w:val="00610008"/>
    <w:rsid w:val="006109F5"/>
    <w:rsid w:val="0061729E"/>
    <w:rsid w:val="006273DC"/>
    <w:rsid w:val="00627961"/>
    <w:rsid w:val="0063176F"/>
    <w:rsid w:val="00631786"/>
    <w:rsid w:val="0063325E"/>
    <w:rsid w:val="00636C54"/>
    <w:rsid w:val="00642C95"/>
    <w:rsid w:val="00647FE2"/>
    <w:rsid w:val="0065293C"/>
    <w:rsid w:val="00653935"/>
    <w:rsid w:val="00661D5F"/>
    <w:rsid w:val="00671D2B"/>
    <w:rsid w:val="00681109"/>
    <w:rsid w:val="006832E8"/>
    <w:rsid w:val="006870B2"/>
    <w:rsid w:val="00687253"/>
    <w:rsid w:val="00687C61"/>
    <w:rsid w:val="006913EF"/>
    <w:rsid w:val="0069285D"/>
    <w:rsid w:val="00694BB3"/>
    <w:rsid w:val="00694D5B"/>
    <w:rsid w:val="00694E16"/>
    <w:rsid w:val="00694F50"/>
    <w:rsid w:val="0069569E"/>
    <w:rsid w:val="00695C43"/>
    <w:rsid w:val="006A3D07"/>
    <w:rsid w:val="006B17B3"/>
    <w:rsid w:val="006B1C5A"/>
    <w:rsid w:val="006B20B4"/>
    <w:rsid w:val="006B4A72"/>
    <w:rsid w:val="006B7931"/>
    <w:rsid w:val="006C4124"/>
    <w:rsid w:val="006C5264"/>
    <w:rsid w:val="006C5FB2"/>
    <w:rsid w:val="006C718B"/>
    <w:rsid w:val="006D3962"/>
    <w:rsid w:val="006D4015"/>
    <w:rsid w:val="006D6999"/>
    <w:rsid w:val="006E37FD"/>
    <w:rsid w:val="006E39FD"/>
    <w:rsid w:val="006E44AF"/>
    <w:rsid w:val="007018B4"/>
    <w:rsid w:val="007123FC"/>
    <w:rsid w:val="00714764"/>
    <w:rsid w:val="0071516C"/>
    <w:rsid w:val="00720F37"/>
    <w:rsid w:val="00720F65"/>
    <w:rsid w:val="007227C1"/>
    <w:rsid w:val="00723BC0"/>
    <w:rsid w:val="0072593C"/>
    <w:rsid w:val="00745E4A"/>
    <w:rsid w:val="00747C17"/>
    <w:rsid w:val="00752200"/>
    <w:rsid w:val="00753D4E"/>
    <w:rsid w:val="00756BD8"/>
    <w:rsid w:val="00763024"/>
    <w:rsid w:val="00766253"/>
    <w:rsid w:val="00767554"/>
    <w:rsid w:val="007704B5"/>
    <w:rsid w:val="00774662"/>
    <w:rsid w:val="00774B12"/>
    <w:rsid w:val="007811B7"/>
    <w:rsid w:val="00782256"/>
    <w:rsid w:val="00784179"/>
    <w:rsid w:val="00787F0A"/>
    <w:rsid w:val="00790E7C"/>
    <w:rsid w:val="007A0BCB"/>
    <w:rsid w:val="007A42F2"/>
    <w:rsid w:val="007B2289"/>
    <w:rsid w:val="007B6C03"/>
    <w:rsid w:val="007C1CB5"/>
    <w:rsid w:val="007C3F72"/>
    <w:rsid w:val="007C43D0"/>
    <w:rsid w:val="007C6741"/>
    <w:rsid w:val="007E0DB5"/>
    <w:rsid w:val="007E1215"/>
    <w:rsid w:val="007E68C7"/>
    <w:rsid w:val="007E6D67"/>
    <w:rsid w:val="007E7875"/>
    <w:rsid w:val="007F1130"/>
    <w:rsid w:val="00801845"/>
    <w:rsid w:val="00805862"/>
    <w:rsid w:val="00805978"/>
    <w:rsid w:val="00807239"/>
    <w:rsid w:val="008135F5"/>
    <w:rsid w:val="00816332"/>
    <w:rsid w:val="0082492E"/>
    <w:rsid w:val="008268AA"/>
    <w:rsid w:val="00830F8B"/>
    <w:rsid w:val="008328DA"/>
    <w:rsid w:val="00837B2F"/>
    <w:rsid w:val="00841ABE"/>
    <w:rsid w:val="00843562"/>
    <w:rsid w:val="00843582"/>
    <w:rsid w:val="008503C1"/>
    <w:rsid w:val="00852DFF"/>
    <w:rsid w:val="00854013"/>
    <w:rsid w:val="008541DF"/>
    <w:rsid w:val="00855B22"/>
    <w:rsid w:val="008572AE"/>
    <w:rsid w:val="00864177"/>
    <w:rsid w:val="00865E30"/>
    <w:rsid w:val="008674EC"/>
    <w:rsid w:val="00867B81"/>
    <w:rsid w:val="00870954"/>
    <w:rsid w:val="00872F64"/>
    <w:rsid w:val="008757A3"/>
    <w:rsid w:val="0088248E"/>
    <w:rsid w:val="0089137F"/>
    <w:rsid w:val="008960CA"/>
    <w:rsid w:val="008A0472"/>
    <w:rsid w:val="008A6010"/>
    <w:rsid w:val="008A63B0"/>
    <w:rsid w:val="008A744C"/>
    <w:rsid w:val="008B6228"/>
    <w:rsid w:val="008B6FF3"/>
    <w:rsid w:val="008C0A45"/>
    <w:rsid w:val="008C1C1C"/>
    <w:rsid w:val="008C4834"/>
    <w:rsid w:val="008C5C70"/>
    <w:rsid w:val="008C6E7D"/>
    <w:rsid w:val="008E0C6E"/>
    <w:rsid w:val="008E3573"/>
    <w:rsid w:val="008E5CB4"/>
    <w:rsid w:val="008F1553"/>
    <w:rsid w:val="008F5463"/>
    <w:rsid w:val="008F63A1"/>
    <w:rsid w:val="008F70BB"/>
    <w:rsid w:val="009019D1"/>
    <w:rsid w:val="00902658"/>
    <w:rsid w:val="009035F6"/>
    <w:rsid w:val="00907282"/>
    <w:rsid w:val="009102F2"/>
    <w:rsid w:val="00910318"/>
    <w:rsid w:val="009157CB"/>
    <w:rsid w:val="00915F1A"/>
    <w:rsid w:val="0091708C"/>
    <w:rsid w:val="00920D14"/>
    <w:rsid w:val="009217E6"/>
    <w:rsid w:val="009227E0"/>
    <w:rsid w:val="00923FE2"/>
    <w:rsid w:val="00927BF5"/>
    <w:rsid w:val="00932164"/>
    <w:rsid w:val="00932819"/>
    <w:rsid w:val="00946BD1"/>
    <w:rsid w:val="00946F20"/>
    <w:rsid w:val="00950B79"/>
    <w:rsid w:val="009543FD"/>
    <w:rsid w:val="00955436"/>
    <w:rsid w:val="00964F28"/>
    <w:rsid w:val="00966A60"/>
    <w:rsid w:val="009728ED"/>
    <w:rsid w:val="009800B2"/>
    <w:rsid w:val="00980CBF"/>
    <w:rsid w:val="00982057"/>
    <w:rsid w:val="0098408D"/>
    <w:rsid w:val="00986EEB"/>
    <w:rsid w:val="009872F8"/>
    <w:rsid w:val="00990D97"/>
    <w:rsid w:val="009920B4"/>
    <w:rsid w:val="009973BB"/>
    <w:rsid w:val="009A0E95"/>
    <w:rsid w:val="009A2AC4"/>
    <w:rsid w:val="009A3299"/>
    <w:rsid w:val="009A3B29"/>
    <w:rsid w:val="009A476F"/>
    <w:rsid w:val="009A7BCC"/>
    <w:rsid w:val="009B1536"/>
    <w:rsid w:val="009B18AB"/>
    <w:rsid w:val="009B3428"/>
    <w:rsid w:val="009C2856"/>
    <w:rsid w:val="009C29CB"/>
    <w:rsid w:val="009C3E13"/>
    <w:rsid w:val="009C6349"/>
    <w:rsid w:val="009C7CEE"/>
    <w:rsid w:val="009D069E"/>
    <w:rsid w:val="009D0A68"/>
    <w:rsid w:val="009D1349"/>
    <w:rsid w:val="009D38C0"/>
    <w:rsid w:val="009D46D0"/>
    <w:rsid w:val="009E25EC"/>
    <w:rsid w:val="009E33B8"/>
    <w:rsid w:val="009E5E67"/>
    <w:rsid w:val="009E6174"/>
    <w:rsid w:val="009F06FC"/>
    <w:rsid w:val="009F19D9"/>
    <w:rsid w:val="009F554A"/>
    <w:rsid w:val="009F5A97"/>
    <w:rsid w:val="00A0034E"/>
    <w:rsid w:val="00A005EE"/>
    <w:rsid w:val="00A01961"/>
    <w:rsid w:val="00A02624"/>
    <w:rsid w:val="00A05801"/>
    <w:rsid w:val="00A062FB"/>
    <w:rsid w:val="00A065E7"/>
    <w:rsid w:val="00A10300"/>
    <w:rsid w:val="00A12C08"/>
    <w:rsid w:val="00A14502"/>
    <w:rsid w:val="00A229DF"/>
    <w:rsid w:val="00A22DCC"/>
    <w:rsid w:val="00A22DF6"/>
    <w:rsid w:val="00A235D3"/>
    <w:rsid w:val="00A236A4"/>
    <w:rsid w:val="00A242CE"/>
    <w:rsid w:val="00A27DDE"/>
    <w:rsid w:val="00A3096F"/>
    <w:rsid w:val="00A317BB"/>
    <w:rsid w:val="00A42A6C"/>
    <w:rsid w:val="00A44F98"/>
    <w:rsid w:val="00A47E81"/>
    <w:rsid w:val="00A52A2E"/>
    <w:rsid w:val="00A54E8F"/>
    <w:rsid w:val="00A57D40"/>
    <w:rsid w:val="00A61EE0"/>
    <w:rsid w:val="00A6267E"/>
    <w:rsid w:val="00A64608"/>
    <w:rsid w:val="00A65CE2"/>
    <w:rsid w:val="00A663D6"/>
    <w:rsid w:val="00A664B8"/>
    <w:rsid w:val="00A6787B"/>
    <w:rsid w:val="00A67CF5"/>
    <w:rsid w:val="00A71788"/>
    <w:rsid w:val="00A72B2C"/>
    <w:rsid w:val="00A7387A"/>
    <w:rsid w:val="00A73A06"/>
    <w:rsid w:val="00A745DD"/>
    <w:rsid w:val="00A76947"/>
    <w:rsid w:val="00A821DE"/>
    <w:rsid w:val="00A83B3B"/>
    <w:rsid w:val="00A84884"/>
    <w:rsid w:val="00A84D8A"/>
    <w:rsid w:val="00A87F63"/>
    <w:rsid w:val="00AA15C4"/>
    <w:rsid w:val="00AA64F9"/>
    <w:rsid w:val="00AA679F"/>
    <w:rsid w:val="00AB0289"/>
    <w:rsid w:val="00AB36BD"/>
    <w:rsid w:val="00AB4A84"/>
    <w:rsid w:val="00AB6E12"/>
    <w:rsid w:val="00AC3B3A"/>
    <w:rsid w:val="00AC4EF0"/>
    <w:rsid w:val="00AC525A"/>
    <w:rsid w:val="00AC6113"/>
    <w:rsid w:val="00AD1948"/>
    <w:rsid w:val="00AD3743"/>
    <w:rsid w:val="00AD4005"/>
    <w:rsid w:val="00AD4E5D"/>
    <w:rsid w:val="00AD56F5"/>
    <w:rsid w:val="00AD6A8B"/>
    <w:rsid w:val="00AD6E93"/>
    <w:rsid w:val="00AE2706"/>
    <w:rsid w:val="00AE34DE"/>
    <w:rsid w:val="00AE5553"/>
    <w:rsid w:val="00AE5EC1"/>
    <w:rsid w:val="00AF390E"/>
    <w:rsid w:val="00B04F9E"/>
    <w:rsid w:val="00B057F0"/>
    <w:rsid w:val="00B0580A"/>
    <w:rsid w:val="00B0675B"/>
    <w:rsid w:val="00B11A6B"/>
    <w:rsid w:val="00B145B7"/>
    <w:rsid w:val="00B16087"/>
    <w:rsid w:val="00B173AE"/>
    <w:rsid w:val="00B215B2"/>
    <w:rsid w:val="00B22276"/>
    <w:rsid w:val="00B23763"/>
    <w:rsid w:val="00B302EB"/>
    <w:rsid w:val="00B309C0"/>
    <w:rsid w:val="00B338E1"/>
    <w:rsid w:val="00B40E36"/>
    <w:rsid w:val="00B44A2E"/>
    <w:rsid w:val="00B46CDC"/>
    <w:rsid w:val="00B4734B"/>
    <w:rsid w:val="00B47E5F"/>
    <w:rsid w:val="00B53C8F"/>
    <w:rsid w:val="00B61008"/>
    <w:rsid w:val="00B6585D"/>
    <w:rsid w:val="00B76CA7"/>
    <w:rsid w:val="00B814D5"/>
    <w:rsid w:val="00B92CD5"/>
    <w:rsid w:val="00B96EEE"/>
    <w:rsid w:val="00B97461"/>
    <w:rsid w:val="00BA2F41"/>
    <w:rsid w:val="00BA679C"/>
    <w:rsid w:val="00BA6C80"/>
    <w:rsid w:val="00BB043F"/>
    <w:rsid w:val="00BB1C68"/>
    <w:rsid w:val="00BB2B50"/>
    <w:rsid w:val="00BB629C"/>
    <w:rsid w:val="00BB7EE4"/>
    <w:rsid w:val="00BC4AEF"/>
    <w:rsid w:val="00BC7328"/>
    <w:rsid w:val="00BD2371"/>
    <w:rsid w:val="00BD4E3E"/>
    <w:rsid w:val="00BE0A4A"/>
    <w:rsid w:val="00BE1B16"/>
    <w:rsid w:val="00BE3E7E"/>
    <w:rsid w:val="00BE42F4"/>
    <w:rsid w:val="00BE43D2"/>
    <w:rsid w:val="00BE5A7A"/>
    <w:rsid w:val="00BF0902"/>
    <w:rsid w:val="00BF170C"/>
    <w:rsid w:val="00BF3AF3"/>
    <w:rsid w:val="00C00C65"/>
    <w:rsid w:val="00C03C8A"/>
    <w:rsid w:val="00C03E59"/>
    <w:rsid w:val="00C05525"/>
    <w:rsid w:val="00C074DA"/>
    <w:rsid w:val="00C1777A"/>
    <w:rsid w:val="00C2173B"/>
    <w:rsid w:val="00C237F9"/>
    <w:rsid w:val="00C32FE1"/>
    <w:rsid w:val="00C363A8"/>
    <w:rsid w:val="00C4022B"/>
    <w:rsid w:val="00C41C9D"/>
    <w:rsid w:val="00C451E4"/>
    <w:rsid w:val="00C4796B"/>
    <w:rsid w:val="00C515A0"/>
    <w:rsid w:val="00C60074"/>
    <w:rsid w:val="00C67022"/>
    <w:rsid w:val="00C70B83"/>
    <w:rsid w:val="00C74DD9"/>
    <w:rsid w:val="00C769B5"/>
    <w:rsid w:val="00C84E69"/>
    <w:rsid w:val="00C85BE6"/>
    <w:rsid w:val="00C86256"/>
    <w:rsid w:val="00C90029"/>
    <w:rsid w:val="00C91455"/>
    <w:rsid w:val="00C91D3D"/>
    <w:rsid w:val="00C92019"/>
    <w:rsid w:val="00CA0560"/>
    <w:rsid w:val="00CA23FA"/>
    <w:rsid w:val="00CA3EEB"/>
    <w:rsid w:val="00CA5DCD"/>
    <w:rsid w:val="00CA791F"/>
    <w:rsid w:val="00CB0E38"/>
    <w:rsid w:val="00CB4D9D"/>
    <w:rsid w:val="00CC00EA"/>
    <w:rsid w:val="00CC0821"/>
    <w:rsid w:val="00CC0F0C"/>
    <w:rsid w:val="00CC16A9"/>
    <w:rsid w:val="00CC5B28"/>
    <w:rsid w:val="00CE0646"/>
    <w:rsid w:val="00CE0BEA"/>
    <w:rsid w:val="00CE0C6F"/>
    <w:rsid w:val="00CE1C1E"/>
    <w:rsid w:val="00CE1CF3"/>
    <w:rsid w:val="00CE7656"/>
    <w:rsid w:val="00CF08E5"/>
    <w:rsid w:val="00CF48F7"/>
    <w:rsid w:val="00CF75BC"/>
    <w:rsid w:val="00D00DAB"/>
    <w:rsid w:val="00D01DE2"/>
    <w:rsid w:val="00D022F8"/>
    <w:rsid w:val="00D14FFB"/>
    <w:rsid w:val="00D1693A"/>
    <w:rsid w:val="00D21734"/>
    <w:rsid w:val="00D21C88"/>
    <w:rsid w:val="00D2345F"/>
    <w:rsid w:val="00D25945"/>
    <w:rsid w:val="00D2773A"/>
    <w:rsid w:val="00D316CD"/>
    <w:rsid w:val="00D3542C"/>
    <w:rsid w:val="00D37B3A"/>
    <w:rsid w:val="00D41662"/>
    <w:rsid w:val="00D44202"/>
    <w:rsid w:val="00D45F73"/>
    <w:rsid w:val="00D50062"/>
    <w:rsid w:val="00D520E2"/>
    <w:rsid w:val="00D5387E"/>
    <w:rsid w:val="00D61D88"/>
    <w:rsid w:val="00D73829"/>
    <w:rsid w:val="00D76DF1"/>
    <w:rsid w:val="00D77992"/>
    <w:rsid w:val="00D83213"/>
    <w:rsid w:val="00D8434A"/>
    <w:rsid w:val="00D85431"/>
    <w:rsid w:val="00D930B7"/>
    <w:rsid w:val="00D9751E"/>
    <w:rsid w:val="00DA143D"/>
    <w:rsid w:val="00DA46B8"/>
    <w:rsid w:val="00DA5B8A"/>
    <w:rsid w:val="00DB0C8E"/>
    <w:rsid w:val="00DB182A"/>
    <w:rsid w:val="00DB19E3"/>
    <w:rsid w:val="00DB57E8"/>
    <w:rsid w:val="00DB6326"/>
    <w:rsid w:val="00DC3B49"/>
    <w:rsid w:val="00DC600D"/>
    <w:rsid w:val="00DC66DA"/>
    <w:rsid w:val="00DD41EB"/>
    <w:rsid w:val="00DD6028"/>
    <w:rsid w:val="00DD72EA"/>
    <w:rsid w:val="00DD73BA"/>
    <w:rsid w:val="00DE11A1"/>
    <w:rsid w:val="00DE4234"/>
    <w:rsid w:val="00DE531D"/>
    <w:rsid w:val="00DF1A18"/>
    <w:rsid w:val="00DF1E7D"/>
    <w:rsid w:val="00DF32D5"/>
    <w:rsid w:val="00DF4DDD"/>
    <w:rsid w:val="00DF5577"/>
    <w:rsid w:val="00DF629D"/>
    <w:rsid w:val="00E04B1D"/>
    <w:rsid w:val="00E13D6D"/>
    <w:rsid w:val="00E1595C"/>
    <w:rsid w:val="00E20D09"/>
    <w:rsid w:val="00E224FD"/>
    <w:rsid w:val="00E2391D"/>
    <w:rsid w:val="00E244CB"/>
    <w:rsid w:val="00E24E42"/>
    <w:rsid w:val="00E31276"/>
    <w:rsid w:val="00E32577"/>
    <w:rsid w:val="00E34AF3"/>
    <w:rsid w:val="00E34B80"/>
    <w:rsid w:val="00E365CD"/>
    <w:rsid w:val="00E36942"/>
    <w:rsid w:val="00E446BC"/>
    <w:rsid w:val="00E47833"/>
    <w:rsid w:val="00E5369B"/>
    <w:rsid w:val="00E6163E"/>
    <w:rsid w:val="00E643C0"/>
    <w:rsid w:val="00E725E5"/>
    <w:rsid w:val="00E767C2"/>
    <w:rsid w:val="00E80E71"/>
    <w:rsid w:val="00E81818"/>
    <w:rsid w:val="00E82BB5"/>
    <w:rsid w:val="00E9016B"/>
    <w:rsid w:val="00E91596"/>
    <w:rsid w:val="00E92E64"/>
    <w:rsid w:val="00EA01E5"/>
    <w:rsid w:val="00EA04CB"/>
    <w:rsid w:val="00EA54B8"/>
    <w:rsid w:val="00EA6CE6"/>
    <w:rsid w:val="00EB5559"/>
    <w:rsid w:val="00EB647F"/>
    <w:rsid w:val="00EC2953"/>
    <w:rsid w:val="00EC2A59"/>
    <w:rsid w:val="00EC59D7"/>
    <w:rsid w:val="00ED38AF"/>
    <w:rsid w:val="00ED3FA1"/>
    <w:rsid w:val="00EE34CA"/>
    <w:rsid w:val="00EE5A0D"/>
    <w:rsid w:val="00EF1A0C"/>
    <w:rsid w:val="00EF246F"/>
    <w:rsid w:val="00EF4D47"/>
    <w:rsid w:val="00EF7563"/>
    <w:rsid w:val="00F00F14"/>
    <w:rsid w:val="00F01E7D"/>
    <w:rsid w:val="00F03C4D"/>
    <w:rsid w:val="00F04A66"/>
    <w:rsid w:val="00F12560"/>
    <w:rsid w:val="00F130D2"/>
    <w:rsid w:val="00F13961"/>
    <w:rsid w:val="00F15B81"/>
    <w:rsid w:val="00F15C6E"/>
    <w:rsid w:val="00F16E86"/>
    <w:rsid w:val="00F212EE"/>
    <w:rsid w:val="00F244CE"/>
    <w:rsid w:val="00F25DB1"/>
    <w:rsid w:val="00F27A94"/>
    <w:rsid w:val="00F27A98"/>
    <w:rsid w:val="00F31E74"/>
    <w:rsid w:val="00F3368F"/>
    <w:rsid w:val="00F34352"/>
    <w:rsid w:val="00F34BD5"/>
    <w:rsid w:val="00F34F72"/>
    <w:rsid w:val="00F35FD8"/>
    <w:rsid w:val="00F36C40"/>
    <w:rsid w:val="00F40AB8"/>
    <w:rsid w:val="00F41C48"/>
    <w:rsid w:val="00F44813"/>
    <w:rsid w:val="00F5116C"/>
    <w:rsid w:val="00F5172E"/>
    <w:rsid w:val="00F5227D"/>
    <w:rsid w:val="00F54A8E"/>
    <w:rsid w:val="00F56EFB"/>
    <w:rsid w:val="00F712C0"/>
    <w:rsid w:val="00F725B1"/>
    <w:rsid w:val="00F735BB"/>
    <w:rsid w:val="00F74206"/>
    <w:rsid w:val="00F751E0"/>
    <w:rsid w:val="00F75BEF"/>
    <w:rsid w:val="00F82321"/>
    <w:rsid w:val="00F83FA0"/>
    <w:rsid w:val="00F85A9C"/>
    <w:rsid w:val="00F85C85"/>
    <w:rsid w:val="00F863A2"/>
    <w:rsid w:val="00F91870"/>
    <w:rsid w:val="00F92EEA"/>
    <w:rsid w:val="00F93561"/>
    <w:rsid w:val="00F96E1E"/>
    <w:rsid w:val="00FA174E"/>
    <w:rsid w:val="00FA66FB"/>
    <w:rsid w:val="00FB11F7"/>
    <w:rsid w:val="00FB1F42"/>
    <w:rsid w:val="00FB3D0A"/>
    <w:rsid w:val="00FB3E0F"/>
    <w:rsid w:val="00FB56ED"/>
    <w:rsid w:val="00FC0B5C"/>
    <w:rsid w:val="00FC395D"/>
    <w:rsid w:val="00FC65E3"/>
    <w:rsid w:val="00FD0478"/>
    <w:rsid w:val="00FD4186"/>
    <w:rsid w:val="00FE1AE6"/>
    <w:rsid w:val="00FE44E4"/>
    <w:rsid w:val="00FE6079"/>
    <w:rsid w:val="00FF1BBC"/>
    <w:rsid w:val="00FF6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DF"/>
  </w:style>
  <w:style w:type="paragraph" w:styleId="1">
    <w:name w:val="heading 1"/>
    <w:basedOn w:val="a"/>
    <w:next w:val="a"/>
    <w:link w:val="10"/>
    <w:qFormat/>
    <w:rsid w:val="008541DF"/>
    <w:pPr>
      <w:keepNext/>
      <w:spacing w:after="0" w:line="240" w:lineRule="auto"/>
      <w:jc w:val="both"/>
      <w:outlineLvl w:val="0"/>
    </w:pPr>
    <w:rPr>
      <w:rFonts w:ascii="Courier New" w:eastAsia="Times New Roman" w:hAnsi="Courier New" w:cs="Arial"/>
      <w:sz w:val="28"/>
      <w:szCs w:val="20"/>
      <w:lang w:eastAsia="ru-RU"/>
    </w:rPr>
  </w:style>
  <w:style w:type="paragraph" w:styleId="2">
    <w:name w:val="heading 2"/>
    <w:basedOn w:val="a"/>
    <w:next w:val="a"/>
    <w:link w:val="20"/>
    <w:unhideWhenUsed/>
    <w:qFormat/>
    <w:rsid w:val="008541D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541DF"/>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uiPriority w:val="3"/>
    <w:unhideWhenUsed/>
    <w:qFormat/>
    <w:rsid w:val="008541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41DF"/>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8541DF"/>
    <w:pPr>
      <w:keepNext/>
      <w:spacing w:after="0" w:line="240" w:lineRule="auto"/>
      <w:ind w:firstLine="720"/>
      <w:outlineLvl w:val="5"/>
    </w:pPr>
    <w:rPr>
      <w:rFonts w:ascii="Times New Roman" w:eastAsia="Times New Roman" w:hAnsi="Times New Roman" w:cs="Times New Roman"/>
      <w:sz w:val="28"/>
      <w:szCs w:val="20"/>
    </w:rPr>
  </w:style>
  <w:style w:type="paragraph" w:styleId="7">
    <w:name w:val="heading 7"/>
    <w:basedOn w:val="a"/>
    <w:next w:val="a"/>
    <w:link w:val="70"/>
    <w:qFormat/>
    <w:rsid w:val="008541DF"/>
    <w:pPr>
      <w:keepNext/>
      <w:spacing w:after="0" w:line="240" w:lineRule="auto"/>
      <w:ind w:firstLine="720"/>
      <w:outlineLvl w:val="6"/>
    </w:pPr>
    <w:rPr>
      <w:rFonts w:ascii="Times New Roman" w:eastAsia="Times New Roman" w:hAnsi="Times New Roman" w:cs="Times New Roman"/>
      <w:b/>
      <w:sz w:val="28"/>
      <w:szCs w:val="20"/>
    </w:rPr>
  </w:style>
  <w:style w:type="paragraph" w:styleId="8">
    <w:name w:val="heading 8"/>
    <w:basedOn w:val="a"/>
    <w:next w:val="a"/>
    <w:link w:val="80"/>
    <w:qFormat/>
    <w:rsid w:val="008541DF"/>
    <w:pPr>
      <w:keepNext/>
      <w:spacing w:after="0" w:line="240" w:lineRule="auto"/>
      <w:ind w:firstLine="851"/>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8541DF"/>
    <w:pPr>
      <w:keepNext/>
      <w:spacing w:after="0" w:line="240" w:lineRule="auto"/>
      <w:ind w:firstLine="720"/>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DF"/>
    <w:rPr>
      <w:rFonts w:ascii="Courier New" w:eastAsia="Times New Roman" w:hAnsi="Courier New" w:cs="Arial"/>
      <w:sz w:val="28"/>
      <w:szCs w:val="20"/>
      <w:lang w:eastAsia="ru-RU"/>
    </w:rPr>
  </w:style>
  <w:style w:type="character" w:customStyle="1" w:styleId="20">
    <w:name w:val="Заголовок 2 Знак"/>
    <w:basedOn w:val="a0"/>
    <w:link w:val="2"/>
    <w:rsid w:val="008541DF"/>
    <w:rPr>
      <w:rFonts w:ascii="Cambria" w:eastAsia="Times New Roman" w:hAnsi="Cambria" w:cs="Times New Roman"/>
      <w:b/>
      <w:bCs/>
      <w:i/>
      <w:iCs/>
      <w:sz w:val="28"/>
      <w:szCs w:val="28"/>
    </w:rPr>
  </w:style>
  <w:style w:type="character" w:styleId="a3">
    <w:name w:val="Strong"/>
    <w:uiPriority w:val="22"/>
    <w:qFormat/>
    <w:rsid w:val="008541DF"/>
    <w:rPr>
      <w:b/>
      <w:bCs/>
    </w:rPr>
  </w:style>
  <w:style w:type="paragraph" w:styleId="a4">
    <w:name w:val="List Paragraph"/>
    <w:basedOn w:val="a"/>
    <w:uiPriority w:val="34"/>
    <w:qFormat/>
    <w:rsid w:val="008541DF"/>
    <w:pPr>
      <w:spacing w:after="160" w:line="259" w:lineRule="auto"/>
      <w:ind w:left="720"/>
      <w:contextualSpacing/>
    </w:pPr>
    <w:rPr>
      <w:rFonts w:ascii="Calibri" w:eastAsia="Calibri" w:hAnsi="Calibri" w:cs="Times New Roman"/>
    </w:rPr>
  </w:style>
  <w:style w:type="paragraph" w:customStyle="1" w:styleId="a5">
    <w:name w:val="Акты"/>
    <w:basedOn w:val="a"/>
    <w:link w:val="a6"/>
    <w:qFormat/>
    <w:rsid w:val="008541D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Акты Знак"/>
    <w:link w:val="a5"/>
    <w:locked/>
    <w:rsid w:val="008541DF"/>
    <w:rPr>
      <w:rFonts w:ascii="Times New Roman" w:eastAsia="Times New Roman" w:hAnsi="Times New Roman" w:cs="Times New Roman"/>
      <w:sz w:val="28"/>
      <w:szCs w:val="28"/>
      <w:lang w:eastAsia="ru-RU"/>
    </w:rPr>
  </w:style>
  <w:style w:type="paragraph" w:customStyle="1" w:styleId="a7">
    <w:name w:val="№ Таблицы"/>
    <w:basedOn w:val="a5"/>
    <w:qFormat/>
    <w:rsid w:val="008541DF"/>
    <w:rPr>
      <w:sz w:val="24"/>
    </w:rPr>
  </w:style>
  <w:style w:type="paragraph" w:customStyle="1" w:styleId="a8">
    <w:name w:val="Акт"/>
    <w:basedOn w:val="a"/>
    <w:link w:val="a9"/>
    <w:qFormat/>
    <w:rsid w:val="008541DF"/>
    <w:pPr>
      <w:suppressAutoHyphens/>
      <w:spacing w:after="0" w:line="240" w:lineRule="auto"/>
      <w:ind w:firstLine="709"/>
      <w:jc w:val="both"/>
    </w:pPr>
    <w:rPr>
      <w:sz w:val="28"/>
      <w:szCs w:val="28"/>
    </w:rPr>
  </w:style>
  <w:style w:type="character" w:customStyle="1" w:styleId="a9">
    <w:name w:val="Акт Знак"/>
    <w:link w:val="a8"/>
    <w:locked/>
    <w:rsid w:val="008541DF"/>
    <w:rPr>
      <w:sz w:val="28"/>
      <w:szCs w:val="28"/>
    </w:rPr>
  </w:style>
  <w:style w:type="paragraph" w:customStyle="1" w:styleId="61">
    <w:name w:val="Акт 6 пт"/>
    <w:basedOn w:val="a8"/>
    <w:qFormat/>
    <w:rsid w:val="008541DF"/>
    <w:pPr>
      <w:tabs>
        <w:tab w:val="left" w:pos="284"/>
      </w:tabs>
      <w:spacing w:before="120"/>
    </w:pPr>
    <w:rPr>
      <w:szCs w:val="20"/>
    </w:rPr>
  </w:style>
  <w:style w:type="character" w:customStyle="1" w:styleId="30">
    <w:name w:val="Заголовок 3 Знак"/>
    <w:basedOn w:val="a0"/>
    <w:link w:val="3"/>
    <w:rsid w:val="008541DF"/>
    <w:rPr>
      <w:rFonts w:ascii="Times New Roman" w:eastAsia="Times New Roman" w:hAnsi="Times New Roman" w:cs="Times New Roman"/>
      <w:sz w:val="28"/>
      <w:szCs w:val="20"/>
    </w:rPr>
  </w:style>
  <w:style w:type="character" w:customStyle="1" w:styleId="40">
    <w:name w:val="Заголовок 4 Знак"/>
    <w:basedOn w:val="a0"/>
    <w:link w:val="4"/>
    <w:uiPriority w:val="3"/>
    <w:rsid w:val="008541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41DF"/>
    <w:rPr>
      <w:rFonts w:ascii="Times New Roman" w:eastAsia="Times New Roman" w:hAnsi="Times New Roman" w:cs="Times New Roman"/>
      <w:b/>
      <w:sz w:val="20"/>
      <w:szCs w:val="20"/>
    </w:rPr>
  </w:style>
  <w:style w:type="character" w:customStyle="1" w:styleId="60">
    <w:name w:val="Заголовок 6 Знак"/>
    <w:basedOn w:val="a0"/>
    <w:link w:val="6"/>
    <w:rsid w:val="008541DF"/>
    <w:rPr>
      <w:rFonts w:ascii="Times New Roman" w:eastAsia="Times New Roman" w:hAnsi="Times New Roman" w:cs="Times New Roman"/>
      <w:sz w:val="28"/>
      <w:szCs w:val="20"/>
    </w:rPr>
  </w:style>
  <w:style w:type="character" w:customStyle="1" w:styleId="70">
    <w:name w:val="Заголовок 7 Знак"/>
    <w:basedOn w:val="a0"/>
    <w:link w:val="7"/>
    <w:rsid w:val="008541DF"/>
    <w:rPr>
      <w:rFonts w:ascii="Times New Roman" w:eastAsia="Times New Roman" w:hAnsi="Times New Roman" w:cs="Times New Roman"/>
      <w:b/>
      <w:sz w:val="28"/>
      <w:szCs w:val="20"/>
    </w:rPr>
  </w:style>
  <w:style w:type="character" w:customStyle="1" w:styleId="80">
    <w:name w:val="Заголовок 8 Знак"/>
    <w:basedOn w:val="a0"/>
    <w:link w:val="8"/>
    <w:rsid w:val="008541DF"/>
    <w:rPr>
      <w:rFonts w:ascii="Times New Roman" w:eastAsia="Times New Roman" w:hAnsi="Times New Roman" w:cs="Times New Roman"/>
      <w:b/>
      <w:sz w:val="28"/>
      <w:szCs w:val="20"/>
    </w:rPr>
  </w:style>
  <w:style w:type="character" w:customStyle="1" w:styleId="90">
    <w:name w:val="Заголовок 9 Знак"/>
    <w:basedOn w:val="a0"/>
    <w:link w:val="9"/>
    <w:rsid w:val="008541DF"/>
    <w:rPr>
      <w:rFonts w:ascii="Times New Roman" w:eastAsia="Times New Roman" w:hAnsi="Times New Roman" w:cs="Times New Roman"/>
      <w:b/>
      <w:i/>
      <w:sz w:val="28"/>
      <w:szCs w:val="20"/>
    </w:rPr>
  </w:style>
  <w:style w:type="paragraph" w:styleId="aa">
    <w:name w:val="caption"/>
    <w:basedOn w:val="a"/>
    <w:next w:val="a"/>
    <w:qFormat/>
    <w:rsid w:val="008541DF"/>
    <w:pPr>
      <w:spacing w:after="0" w:line="240" w:lineRule="auto"/>
    </w:pPr>
    <w:rPr>
      <w:rFonts w:ascii="Times New Roman" w:eastAsia="Times New Roman" w:hAnsi="Times New Roman" w:cs="Times New Roman"/>
      <w:sz w:val="28"/>
      <w:szCs w:val="20"/>
      <w:lang w:eastAsia="ru-RU"/>
    </w:rPr>
  </w:style>
  <w:style w:type="paragraph" w:styleId="ab">
    <w:name w:val="Title"/>
    <w:basedOn w:val="a"/>
    <w:link w:val="ac"/>
    <w:qFormat/>
    <w:rsid w:val="008541DF"/>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8541DF"/>
    <w:rPr>
      <w:rFonts w:ascii="Times New Roman" w:eastAsia="Times New Roman" w:hAnsi="Times New Roman" w:cs="Times New Roman"/>
      <w:sz w:val="28"/>
      <w:szCs w:val="20"/>
    </w:rPr>
  </w:style>
  <w:style w:type="paragraph" w:styleId="ad">
    <w:name w:val="Subtitle"/>
    <w:basedOn w:val="a"/>
    <w:link w:val="ae"/>
    <w:qFormat/>
    <w:rsid w:val="008541DF"/>
    <w:pPr>
      <w:spacing w:after="0" w:line="240" w:lineRule="auto"/>
      <w:jc w:val="both"/>
    </w:pPr>
    <w:rPr>
      <w:rFonts w:ascii="Courier New" w:eastAsia="Times New Roman" w:hAnsi="Courier New" w:cs="Times New Roman"/>
      <w:sz w:val="28"/>
      <w:szCs w:val="20"/>
    </w:rPr>
  </w:style>
  <w:style w:type="character" w:customStyle="1" w:styleId="ae">
    <w:name w:val="Подзаголовок Знак"/>
    <w:basedOn w:val="a0"/>
    <w:link w:val="ad"/>
    <w:rsid w:val="008541DF"/>
    <w:rPr>
      <w:rFonts w:ascii="Courier New" w:eastAsia="Times New Roman" w:hAnsi="Courier New" w:cs="Times New Roman"/>
      <w:sz w:val="28"/>
      <w:szCs w:val="20"/>
    </w:rPr>
  </w:style>
  <w:style w:type="character" w:styleId="af">
    <w:name w:val="Emphasis"/>
    <w:uiPriority w:val="20"/>
    <w:qFormat/>
    <w:rsid w:val="008541DF"/>
    <w:rPr>
      <w:i/>
      <w:iCs/>
    </w:rPr>
  </w:style>
  <w:style w:type="paragraph" w:styleId="af0">
    <w:name w:val="No Spacing"/>
    <w:link w:val="af1"/>
    <w:uiPriority w:val="1"/>
    <w:qFormat/>
    <w:rsid w:val="008541D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8541D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E2742"/>
  </w:style>
  <w:style w:type="character" w:styleId="af2">
    <w:name w:val="Hyperlink"/>
    <w:uiPriority w:val="99"/>
    <w:unhideWhenUsed/>
    <w:rsid w:val="004E2742"/>
    <w:rPr>
      <w:rFonts w:ascii="Times New Roman" w:hAnsi="Times New Roman" w:cs="Times New Roman" w:hint="default"/>
      <w:color w:val="0563C1"/>
      <w:u w:val="single"/>
    </w:rPr>
  </w:style>
  <w:style w:type="character" w:customStyle="1" w:styleId="12">
    <w:name w:val="Просмотренная гиперссылка1"/>
    <w:basedOn w:val="a0"/>
    <w:uiPriority w:val="99"/>
    <w:semiHidden/>
    <w:unhideWhenUsed/>
    <w:rsid w:val="004E2742"/>
    <w:rPr>
      <w:color w:val="954F72"/>
      <w:u w:val="single"/>
    </w:rPr>
  </w:style>
  <w:style w:type="paragraph" w:styleId="HTML">
    <w:name w:val="HTML Preformatted"/>
    <w:basedOn w:val="a"/>
    <w:link w:val="HTML0"/>
    <w:semiHidden/>
    <w:unhideWhenUsed/>
    <w:rsid w:val="004E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E2742"/>
    <w:rPr>
      <w:rFonts w:ascii="Courier New" w:eastAsia="Times New Roman" w:hAnsi="Courier New" w:cs="Courier New"/>
      <w:sz w:val="20"/>
      <w:szCs w:val="20"/>
      <w:lang w:eastAsia="ar-SA"/>
    </w:rPr>
  </w:style>
  <w:style w:type="paragraph" w:styleId="af3">
    <w:name w:val="header"/>
    <w:basedOn w:val="a"/>
    <w:link w:val="af4"/>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4">
    <w:name w:val="Верхний колонтитул Знак"/>
    <w:basedOn w:val="a0"/>
    <w:link w:val="af3"/>
    <w:uiPriority w:val="99"/>
    <w:rsid w:val="004E2742"/>
    <w:rPr>
      <w:rFonts w:ascii="Times New Roman" w:eastAsia="Calibri" w:hAnsi="Times New Roman" w:cs="Tahoma"/>
      <w:kern w:val="3"/>
      <w:sz w:val="24"/>
      <w:szCs w:val="24"/>
      <w:lang w:val="de-DE" w:eastAsia="ja-JP" w:bidi="fa-IR"/>
    </w:rPr>
  </w:style>
  <w:style w:type="paragraph" w:styleId="af5">
    <w:name w:val="footer"/>
    <w:basedOn w:val="a"/>
    <w:link w:val="af6"/>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6">
    <w:name w:val="Нижний колонтитул Знак"/>
    <w:basedOn w:val="a0"/>
    <w:link w:val="af5"/>
    <w:uiPriority w:val="99"/>
    <w:rsid w:val="004E2742"/>
    <w:rPr>
      <w:rFonts w:ascii="Times New Roman" w:eastAsia="Calibri" w:hAnsi="Times New Roman" w:cs="Tahoma"/>
      <w:kern w:val="3"/>
      <w:sz w:val="24"/>
      <w:szCs w:val="24"/>
      <w:lang w:val="de-DE" w:eastAsia="ja-JP" w:bidi="fa-IR"/>
    </w:rPr>
  </w:style>
  <w:style w:type="paragraph" w:styleId="af7">
    <w:name w:val="Balloon Text"/>
    <w:basedOn w:val="a"/>
    <w:link w:val="af8"/>
    <w:unhideWhenUsed/>
    <w:rsid w:val="004E2742"/>
    <w:pPr>
      <w:widowControl w:val="0"/>
      <w:suppressAutoHyphens/>
      <w:autoSpaceDN w:val="0"/>
      <w:spacing w:after="0" w:line="240" w:lineRule="auto"/>
    </w:pPr>
    <w:rPr>
      <w:rFonts w:ascii="Segoe UI" w:eastAsia="Calibri" w:hAnsi="Segoe UI" w:cs="Segoe UI"/>
      <w:kern w:val="3"/>
      <w:sz w:val="18"/>
      <w:szCs w:val="18"/>
      <w:lang w:val="de-DE" w:eastAsia="ja-JP" w:bidi="fa-IR"/>
    </w:rPr>
  </w:style>
  <w:style w:type="character" w:customStyle="1" w:styleId="af8">
    <w:name w:val="Текст выноски Знак"/>
    <w:basedOn w:val="a0"/>
    <w:link w:val="af7"/>
    <w:uiPriority w:val="99"/>
    <w:semiHidden/>
    <w:rsid w:val="004E2742"/>
    <w:rPr>
      <w:rFonts w:ascii="Segoe UI" w:eastAsia="Calibri" w:hAnsi="Segoe UI" w:cs="Segoe UI"/>
      <w:kern w:val="3"/>
      <w:sz w:val="18"/>
      <w:szCs w:val="18"/>
      <w:lang w:val="de-DE" w:eastAsia="ja-JP" w:bidi="fa-IR"/>
    </w:rPr>
  </w:style>
  <w:style w:type="paragraph" w:customStyle="1" w:styleId="Standard">
    <w:name w:val="Standard"/>
    <w:rsid w:val="004E2742"/>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4E2742"/>
    <w:pPr>
      <w:spacing w:after="120"/>
    </w:pPr>
  </w:style>
  <w:style w:type="paragraph" w:customStyle="1" w:styleId="text">
    <w:name w:val="text"/>
    <w:basedOn w:val="Standard"/>
    <w:uiPriority w:val="99"/>
    <w:rsid w:val="004E2742"/>
    <w:rPr>
      <w:rFonts w:cs="Arial"/>
    </w:rPr>
  </w:style>
  <w:style w:type="paragraph" w:customStyle="1" w:styleId="ConsNormal">
    <w:name w:val="ConsNormal"/>
    <w:rsid w:val="004E2742"/>
    <w:pPr>
      <w:widowControl w:val="0"/>
      <w:suppressAutoHyphens/>
      <w:autoSpaceDE w:val="0"/>
      <w:autoSpaceDN w:val="0"/>
      <w:spacing w:after="0" w:line="240" w:lineRule="auto"/>
      <w:ind w:right="19772" w:firstLine="720"/>
    </w:pPr>
    <w:rPr>
      <w:rFonts w:ascii="Arial" w:eastAsia="Times New Roman" w:hAnsi="Arial" w:cs="Arial"/>
      <w:kern w:val="3"/>
      <w:sz w:val="20"/>
      <w:szCs w:val="20"/>
      <w:lang w:eastAsia="zh-CN"/>
    </w:rPr>
  </w:style>
  <w:style w:type="paragraph" w:customStyle="1" w:styleId="ConsNonformat">
    <w:name w:val="ConsNonformat"/>
    <w:rsid w:val="004E2742"/>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uiPriority w:val="99"/>
    <w:rsid w:val="004E2742"/>
    <w:rPr>
      <w:color w:val="000080"/>
      <w:u w:val="single"/>
    </w:rPr>
  </w:style>
  <w:style w:type="character" w:customStyle="1" w:styleId="WW8Num1z0">
    <w:name w:val="WW8Num1z0"/>
    <w:rsid w:val="004E2742"/>
  </w:style>
  <w:style w:type="character" w:customStyle="1" w:styleId="UnresolvedMention">
    <w:name w:val="Unresolved Mention"/>
    <w:basedOn w:val="a0"/>
    <w:uiPriority w:val="99"/>
    <w:semiHidden/>
    <w:rsid w:val="004E2742"/>
    <w:rPr>
      <w:color w:val="605E5C"/>
      <w:shd w:val="clear" w:color="auto" w:fill="E1DFDD"/>
    </w:rPr>
  </w:style>
  <w:style w:type="table" w:styleId="af9">
    <w:name w:val="Table Grid"/>
    <w:basedOn w:val="a1"/>
    <w:uiPriority w:val="59"/>
    <w:rsid w:val="004E2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4E2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4E2742"/>
    <w:pPr>
      <w:numPr>
        <w:numId w:val="9"/>
      </w:numPr>
    </w:pPr>
  </w:style>
  <w:style w:type="numbering" w:customStyle="1" w:styleId="WW8Num81">
    <w:name w:val="WW8Num81"/>
    <w:rsid w:val="004E2742"/>
    <w:pPr>
      <w:numPr>
        <w:numId w:val="10"/>
      </w:numPr>
    </w:pPr>
  </w:style>
  <w:style w:type="numbering" w:customStyle="1" w:styleId="WW8Num2">
    <w:name w:val="WW8Num2"/>
    <w:rsid w:val="004E2742"/>
    <w:pPr>
      <w:numPr>
        <w:numId w:val="11"/>
      </w:numPr>
    </w:pPr>
  </w:style>
  <w:style w:type="character" w:styleId="afa">
    <w:name w:val="FollowedHyperlink"/>
    <w:basedOn w:val="a0"/>
    <w:uiPriority w:val="99"/>
    <w:semiHidden/>
    <w:unhideWhenUsed/>
    <w:rsid w:val="004E2742"/>
    <w:rPr>
      <w:color w:val="800080" w:themeColor="followedHyperlink"/>
      <w:u w:val="single"/>
    </w:rPr>
  </w:style>
  <w:style w:type="character" w:customStyle="1" w:styleId="41">
    <w:name w:val="Основной текст (4) + Не полужирный"/>
    <w:basedOn w:val="a0"/>
    <w:rsid w:val="00D73829"/>
    <w:rPr>
      <w:b/>
      <w:bCs/>
      <w:color w:val="000000"/>
      <w:spacing w:val="0"/>
      <w:w w:val="100"/>
      <w:position w:val="0"/>
      <w:sz w:val="26"/>
      <w:szCs w:val="26"/>
      <w:shd w:val="clear" w:color="auto" w:fill="FFFFFF"/>
      <w:lang w:val="ru-RU" w:eastAsia="ru-RU" w:bidi="ru-RU"/>
    </w:rPr>
  </w:style>
  <w:style w:type="paragraph" w:styleId="afb">
    <w:name w:val="Normal (Web)"/>
    <w:basedOn w:val="a"/>
    <w:uiPriority w:val="99"/>
    <w:semiHidden/>
    <w:unhideWhenUsed/>
    <w:rsid w:val="008F7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61000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10008"/>
    <w:rPr>
      <w:rFonts w:ascii="Times New Roman" w:eastAsia="Times New Roman" w:hAnsi="Times New Roman" w:cs="Times New Roman"/>
      <w:sz w:val="28"/>
      <w:szCs w:val="20"/>
      <w:lang w:eastAsia="ru-RU"/>
    </w:rPr>
  </w:style>
  <w:style w:type="paragraph" w:customStyle="1" w:styleId="s1">
    <w:name w:val="s_1"/>
    <w:basedOn w:val="a"/>
    <w:rsid w:val="00A8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FC0B5C"/>
  </w:style>
  <w:style w:type="paragraph" w:customStyle="1" w:styleId="afc">
    <w:name w:val="Заголовок"/>
    <w:basedOn w:val="a"/>
    <w:next w:val="afd"/>
    <w:rsid w:val="00FC0B5C"/>
    <w:pPr>
      <w:keepNext/>
      <w:suppressAutoHyphens/>
      <w:spacing w:before="240" w:after="120" w:line="240" w:lineRule="auto"/>
    </w:pPr>
    <w:rPr>
      <w:rFonts w:ascii="Arial" w:eastAsia="Microsoft YaHei" w:hAnsi="Arial" w:cs="Lucida Sans"/>
      <w:sz w:val="28"/>
      <w:szCs w:val="28"/>
      <w:lang w:eastAsia="zh-CN"/>
    </w:rPr>
  </w:style>
  <w:style w:type="paragraph" w:styleId="afd">
    <w:name w:val="Body Text"/>
    <w:basedOn w:val="a"/>
    <w:link w:val="afe"/>
    <w:rsid w:val="00FC0B5C"/>
    <w:pPr>
      <w:suppressAutoHyphens/>
      <w:spacing w:after="120" w:line="240" w:lineRule="auto"/>
    </w:pPr>
    <w:rPr>
      <w:rFonts w:ascii="Times New Roman" w:eastAsia="Times New Roman" w:hAnsi="Times New Roman" w:cs="Times New Roman"/>
      <w:sz w:val="24"/>
      <w:szCs w:val="24"/>
      <w:lang w:eastAsia="zh-CN"/>
    </w:rPr>
  </w:style>
  <w:style w:type="character" w:customStyle="1" w:styleId="afe">
    <w:name w:val="Основной текст Знак"/>
    <w:basedOn w:val="a0"/>
    <w:link w:val="afd"/>
    <w:rsid w:val="00FC0B5C"/>
    <w:rPr>
      <w:rFonts w:ascii="Times New Roman" w:eastAsia="Times New Roman" w:hAnsi="Times New Roman" w:cs="Times New Roman"/>
      <w:sz w:val="24"/>
      <w:szCs w:val="24"/>
      <w:lang w:eastAsia="zh-CN"/>
    </w:rPr>
  </w:style>
  <w:style w:type="paragraph" w:styleId="aff">
    <w:name w:val="List"/>
    <w:basedOn w:val="afd"/>
    <w:rsid w:val="00FC0B5C"/>
    <w:rPr>
      <w:rFonts w:cs="Lucida Sans"/>
    </w:rPr>
  </w:style>
  <w:style w:type="paragraph" w:customStyle="1" w:styleId="15">
    <w:name w:val="Указатель1"/>
    <w:basedOn w:val="a"/>
    <w:rsid w:val="00FC0B5C"/>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21">
    <w:name w:val="Основной текст с отступом 21"/>
    <w:basedOn w:val="a"/>
    <w:rsid w:val="0027449C"/>
    <w:pPr>
      <w:suppressAutoHyphens/>
      <w:spacing w:after="120" w:line="480" w:lineRule="auto"/>
      <w:ind w:left="283"/>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DF"/>
  </w:style>
  <w:style w:type="paragraph" w:styleId="1">
    <w:name w:val="heading 1"/>
    <w:basedOn w:val="a"/>
    <w:next w:val="a"/>
    <w:link w:val="10"/>
    <w:qFormat/>
    <w:rsid w:val="008541DF"/>
    <w:pPr>
      <w:keepNext/>
      <w:spacing w:after="0" w:line="240" w:lineRule="auto"/>
      <w:jc w:val="both"/>
      <w:outlineLvl w:val="0"/>
    </w:pPr>
    <w:rPr>
      <w:rFonts w:ascii="Courier New" w:eastAsia="Times New Roman" w:hAnsi="Courier New" w:cs="Arial"/>
      <w:sz w:val="28"/>
      <w:szCs w:val="20"/>
      <w:lang w:eastAsia="ru-RU"/>
    </w:rPr>
  </w:style>
  <w:style w:type="paragraph" w:styleId="2">
    <w:name w:val="heading 2"/>
    <w:basedOn w:val="a"/>
    <w:next w:val="a"/>
    <w:link w:val="20"/>
    <w:unhideWhenUsed/>
    <w:qFormat/>
    <w:rsid w:val="008541D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541DF"/>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uiPriority w:val="3"/>
    <w:unhideWhenUsed/>
    <w:qFormat/>
    <w:rsid w:val="008541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41DF"/>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8541DF"/>
    <w:pPr>
      <w:keepNext/>
      <w:spacing w:after="0" w:line="240" w:lineRule="auto"/>
      <w:ind w:firstLine="720"/>
      <w:outlineLvl w:val="5"/>
    </w:pPr>
    <w:rPr>
      <w:rFonts w:ascii="Times New Roman" w:eastAsia="Times New Roman" w:hAnsi="Times New Roman" w:cs="Times New Roman"/>
      <w:sz w:val="28"/>
      <w:szCs w:val="20"/>
    </w:rPr>
  </w:style>
  <w:style w:type="paragraph" w:styleId="7">
    <w:name w:val="heading 7"/>
    <w:basedOn w:val="a"/>
    <w:next w:val="a"/>
    <w:link w:val="70"/>
    <w:qFormat/>
    <w:rsid w:val="008541DF"/>
    <w:pPr>
      <w:keepNext/>
      <w:spacing w:after="0" w:line="240" w:lineRule="auto"/>
      <w:ind w:firstLine="720"/>
      <w:outlineLvl w:val="6"/>
    </w:pPr>
    <w:rPr>
      <w:rFonts w:ascii="Times New Roman" w:eastAsia="Times New Roman" w:hAnsi="Times New Roman" w:cs="Times New Roman"/>
      <w:b/>
      <w:sz w:val="28"/>
      <w:szCs w:val="20"/>
    </w:rPr>
  </w:style>
  <w:style w:type="paragraph" w:styleId="8">
    <w:name w:val="heading 8"/>
    <w:basedOn w:val="a"/>
    <w:next w:val="a"/>
    <w:link w:val="80"/>
    <w:qFormat/>
    <w:rsid w:val="008541DF"/>
    <w:pPr>
      <w:keepNext/>
      <w:spacing w:after="0" w:line="240" w:lineRule="auto"/>
      <w:ind w:firstLine="851"/>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8541DF"/>
    <w:pPr>
      <w:keepNext/>
      <w:spacing w:after="0" w:line="240" w:lineRule="auto"/>
      <w:ind w:firstLine="720"/>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DF"/>
    <w:rPr>
      <w:rFonts w:ascii="Courier New" w:eastAsia="Times New Roman" w:hAnsi="Courier New" w:cs="Arial"/>
      <w:sz w:val="28"/>
      <w:szCs w:val="20"/>
      <w:lang w:eastAsia="ru-RU"/>
    </w:rPr>
  </w:style>
  <w:style w:type="character" w:customStyle="1" w:styleId="20">
    <w:name w:val="Заголовок 2 Знак"/>
    <w:basedOn w:val="a0"/>
    <w:link w:val="2"/>
    <w:rsid w:val="008541DF"/>
    <w:rPr>
      <w:rFonts w:ascii="Cambria" w:eastAsia="Times New Roman" w:hAnsi="Cambria" w:cs="Times New Roman"/>
      <w:b/>
      <w:bCs/>
      <w:i/>
      <w:iCs/>
      <w:sz w:val="28"/>
      <w:szCs w:val="28"/>
    </w:rPr>
  </w:style>
  <w:style w:type="character" w:styleId="a3">
    <w:name w:val="Strong"/>
    <w:uiPriority w:val="22"/>
    <w:qFormat/>
    <w:rsid w:val="008541DF"/>
    <w:rPr>
      <w:b/>
      <w:bCs/>
    </w:rPr>
  </w:style>
  <w:style w:type="paragraph" w:styleId="a4">
    <w:name w:val="List Paragraph"/>
    <w:basedOn w:val="a"/>
    <w:uiPriority w:val="34"/>
    <w:qFormat/>
    <w:rsid w:val="008541DF"/>
    <w:pPr>
      <w:spacing w:after="160" w:line="259" w:lineRule="auto"/>
      <w:ind w:left="720"/>
      <w:contextualSpacing/>
    </w:pPr>
    <w:rPr>
      <w:rFonts w:ascii="Calibri" w:eastAsia="Calibri" w:hAnsi="Calibri" w:cs="Times New Roman"/>
    </w:rPr>
  </w:style>
  <w:style w:type="paragraph" w:customStyle="1" w:styleId="a5">
    <w:name w:val="Акты"/>
    <w:basedOn w:val="a"/>
    <w:link w:val="a6"/>
    <w:qFormat/>
    <w:rsid w:val="008541D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Акты Знак"/>
    <w:link w:val="a5"/>
    <w:locked/>
    <w:rsid w:val="008541DF"/>
    <w:rPr>
      <w:rFonts w:ascii="Times New Roman" w:eastAsia="Times New Roman" w:hAnsi="Times New Roman" w:cs="Times New Roman"/>
      <w:sz w:val="28"/>
      <w:szCs w:val="28"/>
      <w:lang w:eastAsia="ru-RU"/>
    </w:rPr>
  </w:style>
  <w:style w:type="paragraph" w:customStyle="1" w:styleId="a7">
    <w:name w:val="№ Таблицы"/>
    <w:basedOn w:val="a5"/>
    <w:qFormat/>
    <w:rsid w:val="008541DF"/>
    <w:rPr>
      <w:sz w:val="24"/>
    </w:rPr>
  </w:style>
  <w:style w:type="paragraph" w:customStyle="1" w:styleId="a8">
    <w:name w:val="Акт"/>
    <w:basedOn w:val="a"/>
    <w:link w:val="a9"/>
    <w:qFormat/>
    <w:rsid w:val="008541DF"/>
    <w:pPr>
      <w:suppressAutoHyphens/>
      <w:spacing w:after="0" w:line="240" w:lineRule="auto"/>
      <w:ind w:firstLine="709"/>
      <w:jc w:val="both"/>
    </w:pPr>
    <w:rPr>
      <w:sz w:val="28"/>
      <w:szCs w:val="28"/>
    </w:rPr>
  </w:style>
  <w:style w:type="character" w:customStyle="1" w:styleId="a9">
    <w:name w:val="Акт Знак"/>
    <w:link w:val="a8"/>
    <w:locked/>
    <w:rsid w:val="008541DF"/>
    <w:rPr>
      <w:sz w:val="28"/>
      <w:szCs w:val="28"/>
    </w:rPr>
  </w:style>
  <w:style w:type="paragraph" w:customStyle="1" w:styleId="61">
    <w:name w:val="Акт 6 пт"/>
    <w:basedOn w:val="a8"/>
    <w:qFormat/>
    <w:rsid w:val="008541DF"/>
    <w:pPr>
      <w:tabs>
        <w:tab w:val="left" w:pos="284"/>
      </w:tabs>
      <w:spacing w:before="120"/>
    </w:pPr>
    <w:rPr>
      <w:szCs w:val="20"/>
    </w:rPr>
  </w:style>
  <w:style w:type="character" w:customStyle="1" w:styleId="30">
    <w:name w:val="Заголовок 3 Знак"/>
    <w:basedOn w:val="a0"/>
    <w:link w:val="3"/>
    <w:rsid w:val="008541DF"/>
    <w:rPr>
      <w:rFonts w:ascii="Times New Roman" w:eastAsia="Times New Roman" w:hAnsi="Times New Roman" w:cs="Times New Roman"/>
      <w:sz w:val="28"/>
      <w:szCs w:val="20"/>
    </w:rPr>
  </w:style>
  <w:style w:type="character" w:customStyle="1" w:styleId="40">
    <w:name w:val="Заголовок 4 Знак"/>
    <w:basedOn w:val="a0"/>
    <w:link w:val="4"/>
    <w:uiPriority w:val="3"/>
    <w:rsid w:val="008541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41DF"/>
    <w:rPr>
      <w:rFonts w:ascii="Times New Roman" w:eastAsia="Times New Roman" w:hAnsi="Times New Roman" w:cs="Times New Roman"/>
      <w:b/>
      <w:sz w:val="20"/>
      <w:szCs w:val="20"/>
    </w:rPr>
  </w:style>
  <w:style w:type="character" w:customStyle="1" w:styleId="60">
    <w:name w:val="Заголовок 6 Знак"/>
    <w:basedOn w:val="a0"/>
    <w:link w:val="6"/>
    <w:rsid w:val="008541DF"/>
    <w:rPr>
      <w:rFonts w:ascii="Times New Roman" w:eastAsia="Times New Roman" w:hAnsi="Times New Roman" w:cs="Times New Roman"/>
      <w:sz w:val="28"/>
      <w:szCs w:val="20"/>
    </w:rPr>
  </w:style>
  <w:style w:type="character" w:customStyle="1" w:styleId="70">
    <w:name w:val="Заголовок 7 Знак"/>
    <w:basedOn w:val="a0"/>
    <w:link w:val="7"/>
    <w:rsid w:val="008541DF"/>
    <w:rPr>
      <w:rFonts w:ascii="Times New Roman" w:eastAsia="Times New Roman" w:hAnsi="Times New Roman" w:cs="Times New Roman"/>
      <w:b/>
      <w:sz w:val="28"/>
      <w:szCs w:val="20"/>
    </w:rPr>
  </w:style>
  <w:style w:type="character" w:customStyle="1" w:styleId="80">
    <w:name w:val="Заголовок 8 Знак"/>
    <w:basedOn w:val="a0"/>
    <w:link w:val="8"/>
    <w:rsid w:val="008541DF"/>
    <w:rPr>
      <w:rFonts w:ascii="Times New Roman" w:eastAsia="Times New Roman" w:hAnsi="Times New Roman" w:cs="Times New Roman"/>
      <w:b/>
      <w:sz w:val="28"/>
      <w:szCs w:val="20"/>
    </w:rPr>
  </w:style>
  <w:style w:type="character" w:customStyle="1" w:styleId="90">
    <w:name w:val="Заголовок 9 Знак"/>
    <w:basedOn w:val="a0"/>
    <w:link w:val="9"/>
    <w:rsid w:val="008541DF"/>
    <w:rPr>
      <w:rFonts w:ascii="Times New Roman" w:eastAsia="Times New Roman" w:hAnsi="Times New Roman" w:cs="Times New Roman"/>
      <w:b/>
      <w:i/>
      <w:sz w:val="28"/>
      <w:szCs w:val="20"/>
    </w:rPr>
  </w:style>
  <w:style w:type="paragraph" w:styleId="aa">
    <w:name w:val="caption"/>
    <w:basedOn w:val="a"/>
    <w:next w:val="a"/>
    <w:qFormat/>
    <w:rsid w:val="008541DF"/>
    <w:pPr>
      <w:spacing w:after="0" w:line="240" w:lineRule="auto"/>
    </w:pPr>
    <w:rPr>
      <w:rFonts w:ascii="Times New Roman" w:eastAsia="Times New Roman" w:hAnsi="Times New Roman" w:cs="Times New Roman"/>
      <w:sz w:val="28"/>
      <w:szCs w:val="20"/>
      <w:lang w:eastAsia="ru-RU"/>
    </w:rPr>
  </w:style>
  <w:style w:type="paragraph" w:styleId="ab">
    <w:name w:val="Title"/>
    <w:basedOn w:val="a"/>
    <w:link w:val="ac"/>
    <w:qFormat/>
    <w:rsid w:val="008541DF"/>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8541DF"/>
    <w:rPr>
      <w:rFonts w:ascii="Times New Roman" w:eastAsia="Times New Roman" w:hAnsi="Times New Roman" w:cs="Times New Roman"/>
      <w:sz w:val="28"/>
      <w:szCs w:val="20"/>
    </w:rPr>
  </w:style>
  <w:style w:type="paragraph" w:styleId="ad">
    <w:name w:val="Subtitle"/>
    <w:basedOn w:val="a"/>
    <w:link w:val="ae"/>
    <w:qFormat/>
    <w:rsid w:val="008541DF"/>
    <w:pPr>
      <w:spacing w:after="0" w:line="240" w:lineRule="auto"/>
      <w:jc w:val="both"/>
    </w:pPr>
    <w:rPr>
      <w:rFonts w:ascii="Courier New" w:eastAsia="Times New Roman" w:hAnsi="Courier New" w:cs="Times New Roman"/>
      <w:sz w:val="28"/>
      <w:szCs w:val="20"/>
    </w:rPr>
  </w:style>
  <w:style w:type="character" w:customStyle="1" w:styleId="ae">
    <w:name w:val="Подзаголовок Знак"/>
    <w:basedOn w:val="a0"/>
    <w:link w:val="ad"/>
    <w:rsid w:val="008541DF"/>
    <w:rPr>
      <w:rFonts w:ascii="Courier New" w:eastAsia="Times New Roman" w:hAnsi="Courier New" w:cs="Times New Roman"/>
      <w:sz w:val="28"/>
      <w:szCs w:val="20"/>
    </w:rPr>
  </w:style>
  <w:style w:type="character" w:styleId="af">
    <w:name w:val="Emphasis"/>
    <w:uiPriority w:val="20"/>
    <w:qFormat/>
    <w:rsid w:val="008541DF"/>
    <w:rPr>
      <w:i/>
      <w:iCs/>
    </w:rPr>
  </w:style>
  <w:style w:type="paragraph" w:styleId="af0">
    <w:name w:val="No Spacing"/>
    <w:link w:val="af1"/>
    <w:uiPriority w:val="1"/>
    <w:qFormat/>
    <w:rsid w:val="008541D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8541D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E2742"/>
  </w:style>
  <w:style w:type="character" w:styleId="af2">
    <w:name w:val="Hyperlink"/>
    <w:uiPriority w:val="99"/>
    <w:unhideWhenUsed/>
    <w:rsid w:val="004E2742"/>
    <w:rPr>
      <w:rFonts w:ascii="Times New Roman" w:hAnsi="Times New Roman" w:cs="Times New Roman" w:hint="default"/>
      <w:color w:val="0563C1"/>
      <w:u w:val="single"/>
    </w:rPr>
  </w:style>
  <w:style w:type="character" w:customStyle="1" w:styleId="12">
    <w:name w:val="Просмотренная гиперссылка1"/>
    <w:basedOn w:val="a0"/>
    <w:uiPriority w:val="99"/>
    <w:semiHidden/>
    <w:unhideWhenUsed/>
    <w:rsid w:val="004E2742"/>
    <w:rPr>
      <w:color w:val="954F72"/>
      <w:u w:val="single"/>
    </w:rPr>
  </w:style>
  <w:style w:type="paragraph" w:styleId="HTML">
    <w:name w:val="HTML Preformatted"/>
    <w:basedOn w:val="a"/>
    <w:link w:val="HTML0"/>
    <w:semiHidden/>
    <w:unhideWhenUsed/>
    <w:rsid w:val="004E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E2742"/>
    <w:rPr>
      <w:rFonts w:ascii="Courier New" w:eastAsia="Times New Roman" w:hAnsi="Courier New" w:cs="Courier New"/>
      <w:sz w:val="20"/>
      <w:szCs w:val="20"/>
      <w:lang w:eastAsia="ar-SA"/>
    </w:rPr>
  </w:style>
  <w:style w:type="paragraph" w:styleId="af3">
    <w:name w:val="header"/>
    <w:basedOn w:val="a"/>
    <w:link w:val="af4"/>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4">
    <w:name w:val="Верхний колонтитул Знак"/>
    <w:basedOn w:val="a0"/>
    <w:link w:val="af3"/>
    <w:uiPriority w:val="99"/>
    <w:rsid w:val="004E2742"/>
    <w:rPr>
      <w:rFonts w:ascii="Times New Roman" w:eastAsia="Calibri" w:hAnsi="Times New Roman" w:cs="Tahoma"/>
      <w:kern w:val="3"/>
      <w:sz w:val="24"/>
      <w:szCs w:val="24"/>
      <w:lang w:val="de-DE" w:eastAsia="ja-JP" w:bidi="fa-IR"/>
    </w:rPr>
  </w:style>
  <w:style w:type="paragraph" w:styleId="af5">
    <w:name w:val="footer"/>
    <w:basedOn w:val="a"/>
    <w:link w:val="af6"/>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6">
    <w:name w:val="Нижний колонтитул Знак"/>
    <w:basedOn w:val="a0"/>
    <w:link w:val="af5"/>
    <w:uiPriority w:val="99"/>
    <w:rsid w:val="004E2742"/>
    <w:rPr>
      <w:rFonts w:ascii="Times New Roman" w:eastAsia="Calibri" w:hAnsi="Times New Roman" w:cs="Tahoma"/>
      <w:kern w:val="3"/>
      <w:sz w:val="24"/>
      <w:szCs w:val="24"/>
      <w:lang w:val="de-DE" w:eastAsia="ja-JP" w:bidi="fa-IR"/>
    </w:rPr>
  </w:style>
  <w:style w:type="paragraph" w:styleId="af7">
    <w:name w:val="Balloon Text"/>
    <w:basedOn w:val="a"/>
    <w:link w:val="af8"/>
    <w:uiPriority w:val="99"/>
    <w:semiHidden/>
    <w:unhideWhenUsed/>
    <w:rsid w:val="004E2742"/>
    <w:pPr>
      <w:widowControl w:val="0"/>
      <w:suppressAutoHyphens/>
      <w:autoSpaceDN w:val="0"/>
      <w:spacing w:after="0" w:line="240" w:lineRule="auto"/>
    </w:pPr>
    <w:rPr>
      <w:rFonts w:ascii="Segoe UI" w:eastAsia="Calibri" w:hAnsi="Segoe UI" w:cs="Segoe UI"/>
      <w:kern w:val="3"/>
      <w:sz w:val="18"/>
      <w:szCs w:val="18"/>
      <w:lang w:val="de-DE" w:eastAsia="ja-JP" w:bidi="fa-IR"/>
    </w:rPr>
  </w:style>
  <w:style w:type="character" w:customStyle="1" w:styleId="af8">
    <w:name w:val="Текст выноски Знак"/>
    <w:basedOn w:val="a0"/>
    <w:link w:val="af7"/>
    <w:uiPriority w:val="99"/>
    <w:semiHidden/>
    <w:rsid w:val="004E2742"/>
    <w:rPr>
      <w:rFonts w:ascii="Segoe UI" w:eastAsia="Calibri" w:hAnsi="Segoe UI" w:cs="Segoe UI"/>
      <w:kern w:val="3"/>
      <w:sz w:val="18"/>
      <w:szCs w:val="18"/>
      <w:lang w:val="de-DE" w:eastAsia="ja-JP" w:bidi="fa-IR"/>
    </w:rPr>
  </w:style>
  <w:style w:type="paragraph" w:customStyle="1" w:styleId="Standard">
    <w:name w:val="Standard"/>
    <w:rsid w:val="004E2742"/>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4E2742"/>
    <w:pPr>
      <w:spacing w:after="120"/>
    </w:pPr>
  </w:style>
  <w:style w:type="paragraph" w:customStyle="1" w:styleId="text">
    <w:name w:val="text"/>
    <w:basedOn w:val="Standard"/>
    <w:uiPriority w:val="99"/>
    <w:rsid w:val="004E2742"/>
    <w:rPr>
      <w:rFonts w:cs="Arial"/>
    </w:rPr>
  </w:style>
  <w:style w:type="paragraph" w:customStyle="1" w:styleId="ConsNormal">
    <w:name w:val="ConsNormal"/>
    <w:rsid w:val="004E2742"/>
    <w:pPr>
      <w:widowControl w:val="0"/>
      <w:suppressAutoHyphens/>
      <w:autoSpaceDE w:val="0"/>
      <w:autoSpaceDN w:val="0"/>
      <w:spacing w:after="0" w:line="240" w:lineRule="auto"/>
      <w:ind w:right="19772" w:firstLine="720"/>
    </w:pPr>
    <w:rPr>
      <w:rFonts w:ascii="Arial" w:eastAsia="Times New Roman" w:hAnsi="Arial" w:cs="Arial"/>
      <w:kern w:val="3"/>
      <w:sz w:val="20"/>
      <w:szCs w:val="20"/>
      <w:lang w:eastAsia="zh-CN"/>
    </w:rPr>
  </w:style>
  <w:style w:type="paragraph" w:customStyle="1" w:styleId="ConsNonformat">
    <w:name w:val="ConsNonformat"/>
    <w:rsid w:val="004E2742"/>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uiPriority w:val="99"/>
    <w:rsid w:val="004E2742"/>
    <w:rPr>
      <w:color w:val="000080"/>
      <w:u w:val="single"/>
    </w:rPr>
  </w:style>
  <w:style w:type="character" w:customStyle="1" w:styleId="WW8Num1z0">
    <w:name w:val="WW8Num1z0"/>
    <w:rsid w:val="004E2742"/>
  </w:style>
  <w:style w:type="character" w:customStyle="1" w:styleId="UnresolvedMention">
    <w:name w:val="Unresolved Mention"/>
    <w:basedOn w:val="a0"/>
    <w:uiPriority w:val="99"/>
    <w:semiHidden/>
    <w:rsid w:val="004E2742"/>
    <w:rPr>
      <w:color w:val="605E5C"/>
      <w:shd w:val="clear" w:color="auto" w:fill="E1DFDD"/>
    </w:rPr>
  </w:style>
  <w:style w:type="table" w:styleId="af9">
    <w:name w:val="Table Grid"/>
    <w:basedOn w:val="a1"/>
    <w:uiPriority w:val="59"/>
    <w:rsid w:val="004E2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4E2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
    <w:name w:val="WW8Num8"/>
    <w:rsid w:val="004E2742"/>
    <w:pPr>
      <w:numPr>
        <w:numId w:val="9"/>
      </w:numPr>
    </w:pPr>
  </w:style>
  <w:style w:type="numbering" w:customStyle="1" w:styleId="WW8Num81">
    <w:name w:val="WW8Num81"/>
    <w:rsid w:val="004E2742"/>
    <w:pPr>
      <w:numPr>
        <w:numId w:val="10"/>
      </w:numPr>
    </w:pPr>
  </w:style>
  <w:style w:type="numbering" w:customStyle="1" w:styleId="WW8Num2">
    <w:name w:val="WW8Num2"/>
    <w:rsid w:val="004E2742"/>
    <w:pPr>
      <w:numPr>
        <w:numId w:val="11"/>
      </w:numPr>
    </w:pPr>
  </w:style>
  <w:style w:type="character" w:styleId="afa">
    <w:name w:val="FollowedHyperlink"/>
    <w:basedOn w:val="a0"/>
    <w:uiPriority w:val="99"/>
    <w:semiHidden/>
    <w:unhideWhenUsed/>
    <w:rsid w:val="004E2742"/>
    <w:rPr>
      <w:color w:val="800080" w:themeColor="followedHyperlink"/>
      <w:u w:val="single"/>
    </w:rPr>
  </w:style>
  <w:style w:type="character" w:customStyle="1" w:styleId="41">
    <w:name w:val="Основной текст (4) + Не полужирный"/>
    <w:basedOn w:val="a0"/>
    <w:rsid w:val="00D73829"/>
    <w:rPr>
      <w:b/>
      <w:bCs/>
      <w:color w:val="000000"/>
      <w:spacing w:val="0"/>
      <w:w w:val="100"/>
      <w:position w:val="0"/>
      <w:sz w:val="26"/>
      <w:szCs w:val="26"/>
      <w:shd w:val="clear" w:color="auto" w:fill="FFFFFF"/>
      <w:lang w:val="ru-RU" w:eastAsia="ru-RU" w:bidi="ru-RU"/>
    </w:rPr>
  </w:style>
  <w:style w:type="paragraph" w:styleId="afb">
    <w:name w:val="Normal (Web)"/>
    <w:basedOn w:val="a"/>
    <w:uiPriority w:val="99"/>
    <w:semiHidden/>
    <w:unhideWhenUsed/>
    <w:rsid w:val="008F7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61000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10008"/>
    <w:rPr>
      <w:rFonts w:ascii="Times New Roman" w:eastAsia="Times New Roman" w:hAnsi="Times New Roman" w:cs="Times New Roman"/>
      <w:sz w:val="28"/>
      <w:szCs w:val="20"/>
      <w:lang w:eastAsia="ru-RU"/>
    </w:rPr>
  </w:style>
  <w:style w:type="paragraph" w:customStyle="1" w:styleId="s1">
    <w:name w:val="s_1"/>
    <w:basedOn w:val="a"/>
    <w:rsid w:val="00A87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19558">
      <w:bodyDiv w:val="1"/>
      <w:marLeft w:val="0"/>
      <w:marRight w:val="0"/>
      <w:marTop w:val="0"/>
      <w:marBottom w:val="0"/>
      <w:divBdr>
        <w:top w:val="none" w:sz="0" w:space="0" w:color="auto"/>
        <w:left w:val="none" w:sz="0" w:space="0" w:color="auto"/>
        <w:bottom w:val="none" w:sz="0" w:space="0" w:color="auto"/>
        <w:right w:val="none" w:sz="0" w:space="0" w:color="auto"/>
      </w:divBdr>
    </w:div>
    <w:div w:id="322971821">
      <w:bodyDiv w:val="1"/>
      <w:marLeft w:val="0"/>
      <w:marRight w:val="0"/>
      <w:marTop w:val="0"/>
      <w:marBottom w:val="0"/>
      <w:divBdr>
        <w:top w:val="none" w:sz="0" w:space="0" w:color="auto"/>
        <w:left w:val="none" w:sz="0" w:space="0" w:color="auto"/>
        <w:bottom w:val="none" w:sz="0" w:space="0" w:color="auto"/>
        <w:right w:val="none" w:sz="0" w:space="0" w:color="auto"/>
      </w:divBdr>
    </w:div>
    <w:div w:id="349375128">
      <w:bodyDiv w:val="1"/>
      <w:marLeft w:val="0"/>
      <w:marRight w:val="0"/>
      <w:marTop w:val="0"/>
      <w:marBottom w:val="0"/>
      <w:divBdr>
        <w:top w:val="none" w:sz="0" w:space="0" w:color="auto"/>
        <w:left w:val="none" w:sz="0" w:space="0" w:color="auto"/>
        <w:bottom w:val="none" w:sz="0" w:space="0" w:color="auto"/>
        <w:right w:val="none" w:sz="0" w:space="0" w:color="auto"/>
      </w:divBdr>
    </w:div>
    <w:div w:id="449053006">
      <w:bodyDiv w:val="1"/>
      <w:marLeft w:val="0"/>
      <w:marRight w:val="0"/>
      <w:marTop w:val="0"/>
      <w:marBottom w:val="0"/>
      <w:divBdr>
        <w:top w:val="none" w:sz="0" w:space="0" w:color="auto"/>
        <w:left w:val="none" w:sz="0" w:space="0" w:color="auto"/>
        <w:bottom w:val="none" w:sz="0" w:space="0" w:color="auto"/>
        <w:right w:val="none" w:sz="0" w:space="0" w:color="auto"/>
      </w:divBdr>
    </w:div>
    <w:div w:id="528570906">
      <w:bodyDiv w:val="1"/>
      <w:marLeft w:val="0"/>
      <w:marRight w:val="0"/>
      <w:marTop w:val="0"/>
      <w:marBottom w:val="0"/>
      <w:divBdr>
        <w:top w:val="none" w:sz="0" w:space="0" w:color="auto"/>
        <w:left w:val="none" w:sz="0" w:space="0" w:color="auto"/>
        <w:bottom w:val="none" w:sz="0" w:space="0" w:color="auto"/>
        <w:right w:val="none" w:sz="0" w:space="0" w:color="auto"/>
      </w:divBdr>
    </w:div>
    <w:div w:id="681475412">
      <w:bodyDiv w:val="1"/>
      <w:marLeft w:val="0"/>
      <w:marRight w:val="0"/>
      <w:marTop w:val="0"/>
      <w:marBottom w:val="0"/>
      <w:divBdr>
        <w:top w:val="none" w:sz="0" w:space="0" w:color="auto"/>
        <w:left w:val="none" w:sz="0" w:space="0" w:color="auto"/>
        <w:bottom w:val="none" w:sz="0" w:space="0" w:color="auto"/>
        <w:right w:val="none" w:sz="0" w:space="0" w:color="auto"/>
      </w:divBdr>
    </w:div>
    <w:div w:id="827133093">
      <w:bodyDiv w:val="1"/>
      <w:marLeft w:val="0"/>
      <w:marRight w:val="0"/>
      <w:marTop w:val="0"/>
      <w:marBottom w:val="0"/>
      <w:divBdr>
        <w:top w:val="none" w:sz="0" w:space="0" w:color="auto"/>
        <w:left w:val="none" w:sz="0" w:space="0" w:color="auto"/>
        <w:bottom w:val="none" w:sz="0" w:space="0" w:color="auto"/>
        <w:right w:val="none" w:sz="0" w:space="0" w:color="auto"/>
      </w:divBdr>
    </w:div>
    <w:div w:id="1037121895">
      <w:bodyDiv w:val="1"/>
      <w:marLeft w:val="0"/>
      <w:marRight w:val="0"/>
      <w:marTop w:val="0"/>
      <w:marBottom w:val="0"/>
      <w:divBdr>
        <w:top w:val="none" w:sz="0" w:space="0" w:color="auto"/>
        <w:left w:val="none" w:sz="0" w:space="0" w:color="auto"/>
        <w:bottom w:val="none" w:sz="0" w:space="0" w:color="auto"/>
        <w:right w:val="none" w:sz="0" w:space="0" w:color="auto"/>
      </w:divBdr>
    </w:div>
    <w:div w:id="1762875271">
      <w:bodyDiv w:val="1"/>
      <w:marLeft w:val="0"/>
      <w:marRight w:val="0"/>
      <w:marTop w:val="0"/>
      <w:marBottom w:val="0"/>
      <w:divBdr>
        <w:top w:val="none" w:sz="0" w:space="0" w:color="auto"/>
        <w:left w:val="none" w:sz="0" w:space="0" w:color="auto"/>
        <w:bottom w:val="none" w:sz="0" w:space="0" w:color="auto"/>
        <w:right w:val="none" w:sz="0" w:space="0" w:color="auto"/>
      </w:divBdr>
      <w:divsChild>
        <w:div w:id="1058093747">
          <w:marLeft w:val="0"/>
          <w:marRight w:val="0"/>
          <w:marTop w:val="0"/>
          <w:marBottom w:val="0"/>
          <w:divBdr>
            <w:top w:val="none" w:sz="0" w:space="0" w:color="auto"/>
            <w:left w:val="none" w:sz="0" w:space="0" w:color="auto"/>
            <w:bottom w:val="none" w:sz="0" w:space="0" w:color="auto"/>
            <w:right w:val="none" w:sz="0" w:space="0" w:color="auto"/>
          </w:divBdr>
          <w:divsChild>
            <w:div w:id="2073038887">
              <w:marLeft w:val="0"/>
              <w:marRight w:val="0"/>
              <w:marTop w:val="0"/>
              <w:marBottom w:val="0"/>
              <w:divBdr>
                <w:top w:val="none" w:sz="0" w:space="0" w:color="auto"/>
                <w:left w:val="none" w:sz="0" w:space="0" w:color="auto"/>
                <w:bottom w:val="none" w:sz="0" w:space="0" w:color="auto"/>
                <w:right w:val="none" w:sz="0" w:space="0" w:color="auto"/>
              </w:divBdr>
            </w:div>
          </w:divsChild>
        </w:div>
        <w:div w:id="1933199965">
          <w:marLeft w:val="0"/>
          <w:marRight w:val="0"/>
          <w:marTop w:val="0"/>
          <w:marBottom w:val="0"/>
          <w:divBdr>
            <w:top w:val="none" w:sz="0" w:space="0" w:color="auto"/>
            <w:left w:val="none" w:sz="0" w:space="0" w:color="auto"/>
            <w:bottom w:val="none" w:sz="0" w:space="0" w:color="auto"/>
            <w:right w:val="none" w:sz="0" w:space="0" w:color="auto"/>
          </w:divBdr>
        </w:div>
      </w:divsChild>
    </w:div>
    <w:div w:id="19671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23FA-C150-4C47-9F6C-DB4ABEB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14369</Words>
  <Characters>81907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Пользователь</cp:lastModifiedBy>
  <cp:revision>5</cp:revision>
  <cp:lastPrinted>2023-11-29T13:26:00Z</cp:lastPrinted>
  <dcterms:created xsi:type="dcterms:W3CDTF">2023-11-24T07:51:00Z</dcterms:created>
  <dcterms:modified xsi:type="dcterms:W3CDTF">2023-11-29T13:26:00Z</dcterms:modified>
</cp:coreProperties>
</file>