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1" w:rsidRDefault="00F90C31" w:rsidP="00F90C31">
      <w:pPr>
        <w:pStyle w:val="msonormalbullet2gifbullet2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50"/>
          <w:tab w:val="left" w:pos="4956"/>
          <w:tab w:val="left" w:pos="8277"/>
        </w:tabs>
        <w:ind w:right="-539"/>
        <w:contextualSpacing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768350" cy="95123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31" w:rsidRDefault="00F90C31" w:rsidP="00F90C31">
      <w:pPr>
        <w:pStyle w:val="msonormalbullet2gifbullet2gif"/>
        <w:tabs>
          <w:tab w:val="left" w:pos="5121"/>
        </w:tabs>
        <w:ind w:right="-539"/>
        <w:contextualSpacing/>
        <w:jc w:val="center"/>
        <w:rPr>
          <w:rFonts w:eastAsia="Arial Unicode MS"/>
          <w:color w:val="000000"/>
          <w:spacing w:val="-1"/>
          <w:sz w:val="36"/>
          <w:szCs w:val="36"/>
        </w:rPr>
      </w:pPr>
      <w:r>
        <w:rPr>
          <w:rFonts w:eastAsia="Arial Unicode MS"/>
          <w:color w:val="000000"/>
          <w:spacing w:val="-3"/>
          <w:sz w:val="36"/>
          <w:szCs w:val="36"/>
        </w:rPr>
        <w:t>АДМИНИСТРАЦИЯ</w:t>
      </w:r>
    </w:p>
    <w:p w:rsidR="00F90C31" w:rsidRDefault="00F90C31" w:rsidP="00F90C31">
      <w:pPr>
        <w:pStyle w:val="msonormalbullet2gif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>
        <w:rPr>
          <w:rFonts w:eastAsia="Arial Unicode MS"/>
          <w:color w:val="000000"/>
          <w:spacing w:val="-2"/>
          <w:sz w:val="36"/>
          <w:szCs w:val="36"/>
        </w:rPr>
        <w:t>ТИМСКОГО РАЙОНА КУРСКОЙ ОБЛАСТИ</w:t>
      </w:r>
    </w:p>
    <w:p w:rsidR="00F90C31" w:rsidRDefault="00F90C31" w:rsidP="00F90C31">
      <w:pPr>
        <w:pStyle w:val="msonormalbullet2gif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</w:p>
    <w:p w:rsidR="00F90C31" w:rsidRDefault="00F90C31" w:rsidP="00F90C31">
      <w:pPr>
        <w:pStyle w:val="msonormalbullet2gif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>
        <w:rPr>
          <w:rFonts w:eastAsia="Arial Unicode MS"/>
          <w:color w:val="000000"/>
          <w:spacing w:val="-2"/>
          <w:sz w:val="36"/>
          <w:szCs w:val="36"/>
        </w:rPr>
        <w:t>ПОСТАНОВЛЕНИЕ</w:t>
      </w:r>
    </w:p>
    <w:p w:rsidR="00F90C31" w:rsidRDefault="00F90C31" w:rsidP="00F90C31">
      <w:pPr>
        <w:pStyle w:val="msonormalbullet2gifbullet2gif"/>
        <w:spacing w:line="218" w:lineRule="auto"/>
        <w:ind w:right="42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90C31" w:rsidRPr="00BE1B2A" w:rsidRDefault="002918E1" w:rsidP="00F90C31">
      <w:pPr>
        <w:pStyle w:val="msonormalbullet2gifbullet2gif"/>
        <w:shd w:val="clear" w:color="auto" w:fill="FFFFFF"/>
        <w:contextualSpacing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от   09.02.2021  года   № 81</w:t>
      </w:r>
    </w:p>
    <w:p w:rsidR="00F90C31" w:rsidRPr="00BE1B2A" w:rsidRDefault="00F90C31" w:rsidP="00F90C31">
      <w:pPr>
        <w:pStyle w:val="msonormalbullet2gifbullet2gif"/>
        <w:shd w:val="clear" w:color="auto" w:fill="FFFFFF"/>
        <w:contextualSpacing/>
        <w:rPr>
          <w:spacing w:val="-2"/>
          <w:sz w:val="22"/>
          <w:szCs w:val="22"/>
        </w:rPr>
      </w:pPr>
      <w:r w:rsidRPr="00BE1B2A">
        <w:rPr>
          <w:spacing w:val="-2"/>
          <w:sz w:val="22"/>
          <w:szCs w:val="22"/>
        </w:rPr>
        <w:t xml:space="preserve">307060, Курская область, пос. Тим    </w:t>
      </w:r>
    </w:p>
    <w:p w:rsidR="00FF2B4F" w:rsidRDefault="00FF2B4F" w:rsidP="00C9341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A60265" w:rsidRDefault="00C93416" w:rsidP="00C9341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 w:rsidRPr="00C93416">
        <w:rPr>
          <w:rStyle w:val="normaltextrun"/>
          <w:bCs/>
          <w:sz w:val="28"/>
          <w:szCs w:val="28"/>
        </w:rPr>
        <w:t>О</w:t>
      </w:r>
      <w:r w:rsidR="000F531D">
        <w:rPr>
          <w:rStyle w:val="normaltextrun"/>
          <w:bCs/>
          <w:sz w:val="28"/>
          <w:szCs w:val="28"/>
        </w:rPr>
        <w:t xml:space="preserve">б </w:t>
      </w:r>
      <w:r w:rsidRPr="00C93416">
        <w:rPr>
          <w:rStyle w:val="normaltextrun"/>
          <w:bCs/>
          <w:sz w:val="28"/>
          <w:szCs w:val="28"/>
        </w:rPr>
        <w:t>утверждении</w:t>
      </w:r>
      <w:r w:rsidR="00063498">
        <w:rPr>
          <w:rStyle w:val="normaltextrun"/>
          <w:bCs/>
          <w:sz w:val="28"/>
          <w:szCs w:val="28"/>
        </w:rPr>
        <w:t xml:space="preserve"> </w:t>
      </w:r>
      <w:r w:rsidR="0027606D">
        <w:rPr>
          <w:rStyle w:val="normaltextrun"/>
          <w:bCs/>
          <w:sz w:val="28"/>
          <w:szCs w:val="28"/>
        </w:rPr>
        <w:t>План</w:t>
      </w:r>
      <w:r w:rsidR="00063498">
        <w:rPr>
          <w:rStyle w:val="normaltextrun"/>
          <w:bCs/>
          <w:sz w:val="28"/>
          <w:szCs w:val="28"/>
        </w:rPr>
        <w:t xml:space="preserve">а </w:t>
      </w:r>
      <w:r w:rsidR="00CC2D2B">
        <w:rPr>
          <w:rStyle w:val="normaltextrun"/>
          <w:bCs/>
          <w:sz w:val="28"/>
          <w:szCs w:val="28"/>
        </w:rPr>
        <w:t>м</w:t>
      </w:r>
      <w:r w:rsidR="00A60265">
        <w:rPr>
          <w:rStyle w:val="normaltextrun"/>
          <w:bCs/>
          <w:sz w:val="28"/>
          <w:szCs w:val="28"/>
        </w:rPr>
        <w:t>ероприятий</w:t>
      </w:r>
    </w:p>
    <w:p w:rsidR="00A60265" w:rsidRDefault="00A60265" w:rsidP="00C9341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по</w:t>
      </w:r>
      <w:r w:rsidR="00063498">
        <w:rPr>
          <w:rStyle w:val="normaltextrun"/>
          <w:bCs/>
          <w:sz w:val="28"/>
          <w:szCs w:val="28"/>
        </w:rPr>
        <w:t xml:space="preserve"> </w:t>
      </w:r>
      <w:r w:rsidR="00CC2D2B">
        <w:rPr>
          <w:rStyle w:val="normaltextrun"/>
          <w:bCs/>
          <w:sz w:val="28"/>
          <w:szCs w:val="28"/>
        </w:rPr>
        <w:t xml:space="preserve">  </w:t>
      </w:r>
      <w:r>
        <w:rPr>
          <w:rStyle w:val="normaltextrun"/>
          <w:bCs/>
          <w:sz w:val="28"/>
          <w:szCs w:val="28"/>
        </w:rPr>
        <w:t>противодействию</w:t>
      </w:r>
      <w:r w:rsidR="00CC2D2B">
        <w:rPr>
          <w:rStyle w:val="normaltextrun"/>
          <w:bCs/>
          <w:sz w:val="28"/>
          <w:szCs w:val="28"/>
        </w:rPr>
        <w:t xml:space="preserve">  </w:t>
      </w:r>
      <w:r w:rsidR="0051591D">
        <w:rPr>
          <w:rStyle w:val="normaltextrun"/>
          <w:bCs/>
          <w:sz w:val="28"/>
          <w:szCs w:val="28"/>
        </w:rPr>
        <w:t xml:space="preserve"> </w:t>
      </w:r>
      <w:r w:rsidR="00C93416">
        <w:rPr>
          <w:rStyle w:val="normaltextrun"/>
          <w:bCs/>
          <w:sz w:val="28"/>
          <w:szCs w:val="28"/>
        </w:rPr>
        <w:t>коррупции</w:t>
      </w:r>
      <w:r w:rsidR="00761263">
        <w:rPr>
          <w:rStyle w:val="normaltextrun"/>
          <w:bCs/>
          <w:sz w:val="28"/>
          <w:szCs w:val="28"/>
        </w:rPr>
        <w:t xml:space="preserve"> </w:t>
      </w:r>
      <w:r w:rsidR="00CC2D2B">
        <w:rPr>
          <w:rStyle w:val="normaltextrun"/>
          <w:bCs/>
          <w:sz w:val="28"/>
          <w:szCs w:val="28"/>
        </w:rPr>
        <w:t xml:space="preserve">  </w:t>
      </w:r>
      <w:proofErr w:type="gramStart"/>
      <w:r w:rsidR="00C93416">
        <w:rPr>
          <w:rStyle w:val="normaltextrun"/>
          <w:bCs/>
          <w:sz w:val="28"/>
          <w:szCs w:val="28"/>
        </w:rPr>
        <w:t>в</w:t>
      </w:r>
      <w:proofErr w:type="gramEnd"/>
      <w:r w:rsidR="00C93416">
        <w:rPr>
          <w:rStyle w:val="normaltextrun"/>
          <w:bCs/>
          <w:sz w:val="28"/>
          <w:szCs w:val="28"/>
        </w:rPr>
        <w:t xml:space="preserve"> </w:t>
      </w:r>
    </w:p>
    <w:p w:rsidR="00CC2D2B" w:rsidRDefault="00CC2D2B" w:rsidP="00C9341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Тимском   </w:t>
      </w:r>
      <w:proofErr w:type="gramStart"/>
      <w:r>
        <w:rPr>
          <w:rStyle w:val="normaltextrun"/>
          <w:bCs/>
          <w:sz w:val="28"/>
          <w:szCs w:val="28"/>
        </w:rPr>
        <w:t>районе</w:t>
      </w:r>
      <w:proofErr w:type="gramEnd"/>
      <w:r>
        <w:rPr>
          <w:rStyle w:val="normaltextrun"/>
          <w:bCs/>
          <w:sz w:val="28"/>
          <w:szCs w:val="28"/>
        </w:rPr>
        <w:t xml:space="preserve">  </w:t>
      </w:r>
      <w:r w:rsidR="00C93416">
        <w:rPr>
          <w:rStyle w:val="normaltextrun"/>
          <w:bCs/>
          <w:sz w:val="28"/>
          <w:szCs w:val="28"/>
        </w:rPr>
        <w:t xml:space="preserve"> Курской</w:t>
      </w:r>
      <w:r w:rsidR="00CD3D8C">
        <w:rPr>
          <w:rStyle w:val="normaltextrun"/>
          <w:bCs/>
          <w:sz w:val="28"/>
          <w:szCs w:val="28"/>
        </w:rPr>
        <w:t xml:space="preserve"> </w:t>
      </w:r>
      <w:r w:rsidR="00C93416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 xml:space="preserve"> </w:t>
      </w:r>
      <w:r w:rsidR="00C93416">
        <w:rPr>
          <w:rStyle w:val="normaltextrun"/>
          <w:bCs/>
          <w:sz w:val="28"/>
          <w:szCs w:val="28"/>
        </w:rPr>
        <w:t xml:space="preserve">области </w:t>
      </w:r>
    </w:p>
    <w:p w:rsidR="00C93416" w:rsidRPr="00C93416" w:rsidRDefault="00C93416" w:rsidP="00C9341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на 2021 – 2023 годы</w:t>
      </w:r>
      <w:r w:rsidR="00CD3D8C">
        <w:rPr>
          <w:rStyle w:val="normaltextrun"/>
          <w:bCs/>
          <w:sz w:val="28"/>
          <w:szCs w:val="28"/>
        </w:rPr>
        <w:t>»</w:t>
      </w:r>
    </w:p>
    <w:p w:rsidR="00C93416" w:rsidRPr="00C93416" w:rsidRDefault="00C93416" w:rsidP="00E171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</w:rPr>
      </w:pPr>
    </w:p>
    <w:p w:rsidR="00CD3D8C" w:rsidRDefault="00E171DF" w:rsidP="00CD3D8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CD3D8C">
        <w:rPr>
          <w:rStyle w:val="normaltextrun"/>
          <w:sz w:val="28"/>
          <w:szCs w:val="28"/>
        </w:rPr>
        <w:t xml:space="preserve">В целях реализации Федерального закона от 25 декабря 2008 года </w:t>
      </w:r>
      <w:r w:rsidR="001352B1">
        <w:rPr>
          <w:rStyle w:val="normaltextrun"/>
          <w:sz w:val="28"/>
          <w:szCs w:val="28"/>
        </w:rPr>
        <w:t xml:space="preserve">      </w:t>
      </w:r>
      <w:r w:rsidRPr="00CD3D8C">
        <w:rPr>
          <w:rStyle w:val="normaltextrun"/>
          <w:sz w:val="28"/>
          <w:szCs w:val="28"/>
        </w:rPr>
        <w:t>N </w:t>
      </w:r>
      <w:hyperlink r:id="rId5" w:tgtFrame="_blank" w:history="1">
        <w:r w:rsidRPr="00CD3D8C">
          <w:rPr>
            <w:rStyle w:val="normaltextrun"/>
            <w:sz w:val="28"/>
            <w:szCs w:val="28"/>
          </w:rPr>
          <w:t>273-ФЗ</w:t>
        </w:r>
      </w:hyperlink>
      <w:r w:rsidRPr="00CD3D8C">
        <w:rPr>
          <w:rStyle w:val="normaltextrun"/>
          <w:sz w:val="28"/>
          <w:szCs w:val="28"/>
        </w:rPr>
        <w:t> «О противодействии коррупции», </w:t>
      </w:r>
      <w:hyperlink r:id="rId6" w:tgtFrame="_blank" w:history="1">
        <w:r w:rsidRPr="00CD3D8C">
          <w:rPr>
            <w:rStyle w:val="normaltextrun"/>
            <w:sz w:val="28"/>
            <w:szCs w:val="28"/>
          </w:rPr>
          <w:t xml:space="preserve">Закона Курской области от </w:t>
        </w:r>
        <w:r w:rsidR="001352B1">
          <w:rPr>
            <w:rStyle w:val="normaltextrun"/>
            <w:sz w:val="28"/>
            <w:szCs w:val="28"/>
          </w:rPr>
          <w:t xml:space="preserve">           </w:t>
        </w:r>
        <w:r w:rsidRPr="00CD3D8C">
          <w:rPr>
            <w:rStyle w:val="normaltextrun"/>
            <w:sz w:val="28"/>
            <w:szCs w:val="28"/>
          </w:rPr>
          <w:t>11 ноября 2008 года №</w:t>
        </w:r>
        <w:r w:rsidR="00CD3D8C">
          <w:rPr>
            <w:rStyle w:val="normaltextrun"/>
            <w:sz w:val="28"/>
            <w:szCs w:val="28"/>
          </w:rPr>
          <w:t xml:space="preserve"> </w:t>
        </w:r>
        <w:r w:rsidRPr="00CD3D8C">
          <w:rPr>
            <w:rStyle w:val="normaltextrun"/>
            <w:sz w:val="28"/>
            <w:szCs w:val="28"/>
          </w:rPr>
          <w:t>85-ЗКО «О противодействии коррупции в Курской области»</w:t>
        </w:r>
      </w:hyperlink>
      <w:r w:rsidRPr="00CD3D8C">
        <w:rPr>
          <w:rStyle w:val="normaltextrun"/>
          <w:sz w:val="28"/>
          <w:szCs w:val="28"/>
        </w:rPr>
        <w:t> и</w:t>
      </w:r>
      <w:r w:rsidR="00CD3D8C">
        <w:rPr>
          <w:rStyle w:val="normaltextrun"/>
          <w:sz w:val="28"/>
          <w:szCs w:val="28"/>
        </w:rPr>
        <w:t xml:space="preserve"> в соответствии с </w:t>
      </w:r>
      <w:hyperlink r:id="rId7" w:tgtFrame="_blank" w:history="1">
        <w:r w:rsidRPr="00CD3D8C">
          <w:rPr>
            <w:rStyle w:val="normaltextrun"/>
            <w:sz w:val="28"/>
            <w:szCs w:val="28"/>
          </w:rPr>
          <w:t>постановлени</w:t>
        </w:r>
        <w:r w:rsidR="00CD3D8C">
          <w:rPr>
            <w:rStyle w:val="normaltextrun"/>
            <w:sz w:val="28"/>
            <w:szCs w:val="28"/>
          </w:rPr>
          <w:t>ем</w:t>
        </w:r>
        <w:r w:rsidRPr="00CD3D8C">
          <w:rPr>
            <w:rStyle w:val="normaltextrun"/>
            <w:sz w:val="28"/>
            <w:szCs w:val="28"/>
          </w:rPr>
          <w:t xml:space="preserve"> Администрации Курской области от 16 декабря 2020 года №</w:t>
        </w:r>
        <w:r w:rsidR="00CD3D8C">
          <w:rPr>
            <w:rStyle w:val="normaltextrun"/>
            <w:sz w:val="28"/>
            <w:szCs w:val="28"/>
          </w:rPr>
          <w:t xml:space="preserve"> </w:t>
        </w:r>
        <w:r w:rsidRPr="00CD3D8C">
          <w:rPr>
            <w:rStyle w:val="normaltextrun"/>
            <w:sz w:val="28"/>
            <w:szCs w:val="28"/>
          </w:rPr>
          <w:t>1307-па «Об утверждении областной антикоррупционной программы «План противодействия коррупции в Курской области на 2021 -2023 годы»</w:t>
        </w:r>
      </w:hyperlink>
      <w:r w:rsidRPr="00CD3D8C">
        <w:rPr>
          <w:rStyle w:val="normaltextrun"/>
          <w:sz w:val="28"/>
          <w:szCs w:val="28"/>
        </w:rPr>
        <w:t> Администрация</w:t>
      </w:r>
      <w:proofErr w:type="gramEnd"/>
      <w:r w:rsidRPr="00CD3D8C">
        <w:rPr>
          <w:rStyle w:val="normaltextrun"/>
          <w:sz w:val="28"/>
          <w:szCs w:val="28"/>
        </w:rPr>
        <w:t xml:space="preserve"> </w:t>
      </w:r>
      <w:r w:rsidR="00CD3D8C">
        <w:rPr>
          <w:rStyle w:val="normaltextrun"/>
          <w:sz w:val="28"/>
          <w:szCs w:val="28"/>
        </w:rPr>
        <w:t>Тим</w:t>
      </w:r>
      <w:r w:rsidRPr="00CD3D8C">
        <w:rPr>
          <w:rStyle w:val="normaltextrun"/>
          <w:sz w:val="28"/>
          <w:szCs w:val="28"/>
        </w:rPr>
        <w:t>ского района Курской области</w:t>
      </w:r>
    </w:p>
    <w:p w:rsidR="00CD3D8C" w:rsidRDefault="00CD3D8C" w:rsidP="00CD3D8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</w:p>
    <w:p w:rsidR="00E171DF" w:rsidRDefault="00E171DF" w:rsidP="00CD3D8C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sz w:val="28"/>
          <w:szCs w:val="28"/>
        </w:rPr>
      </w:pPr>
      <w:r w:rsidRPr="00CD3D8C">
        <w:rPr>
          <w:rStyle w:val="normaltextrun"/>
          <w:sz w:val="28"/>
          <w:szCs w:val="28"/>
        </w:rPr>
        <w:t>ПОСТАНОВЛЯЕТ:</w:t>
      </w:r>
    </w:p>
    <w:p w:rsidR="00CD3D8C" w:rsidRPr="00CD3D8C" w:rsidRDefault="00CD3D8C" w:rsidP="00CD3D8C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E171DF" w:rsidRPr="00CD3D8C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 w:rsidRPr="00CD3D8C">
        <w:rPr>
          <w:rStyle w:val="normaltextrun"/>
          <w:sz w:val="28"/>
          <w:szCs w:val="28"/>
        </w:rPr>
        <w:t>1.</w:t>
      </w:r>
      <w:r w:rsidR="00CD3D8C">
        <w:rPr>
          <w:rStyle w:val="normaltextrun"/>
          <w:sz w:val="28"/>
          <w:szCs w:val="28"/>
        </w:rPr>
        <w:t xml:space="preserve"> </w:t>
      </w:r>
      <w:r w:rsidRPr="00CD3D8C">
        <w:rPr>
          <w:rStyle w:val="normaltextrun"/>
          <w:sz w:val="28"/>
          <w:szCs w:val="28"/>
        </w:rPr>
        <w:t xml:space="preserve">Утвердить прилагаемый План </w:t>
      </w:r>
      <w:r w:rsidR="0051591D">
        <w:rPr>
          <w:rStyle w:val="normaltextrun"/>
          <w:sz w:val="28"/>
          <w:szCs w:val="28"/>
        </w:rPr>
        <w:t>мероприятий по противодействию</w:t>
      </w:r>
      <w:r w:rsidRPr="00CD3D8C">
        <w:rPr>
          <w:rStyle w:val="normaltextrun"/>
          <w:sz w:val="28"/>
          <w:szCs w:val="28"/>
        </w:rPr>
        <w:t xml:space="preserve"> коррупции в </w:t>
      </w:r>
      <w:r w:rsidR="0051591D">
        <w:rPr>
          <w:rStyle w:val="normaltextrun"/>
          <w:sz w:val="28"/>
          <w:szCs w:val="28"/>
        </w:rPr>
        <w:t>Тимск</w:t>
      </w:r>
      <w:r w:rsidR="00CC2D2B">
        <w:rPr>
          <w:rStyle w:val="normaltextrun"/>
          <w:sz w:val="28"/>
          <w:szCs w:val="28"/>
        </w:rPr>
        <w:t>ом</w:t>
      </w:r>
      <w:r w:rsidR="0051591D">
        <w:rPr>
          <w:rStyle w:val="normaltextrun"/>
          <w:sz w:val="28"/>
          <w:szCs w:val="28"/>
        </w:rPr>
        <w:t xml:space="preserve"> район</w:t>
      </w:r>
      <w:r w:rsidR="00CC2D2B">
        <w:rPr>
          <w:rStyle w:val="normaltextrun"/>
          <w:sz w:val="28"/>
          <w:szCs w:val="28"/>
        </w:rPr>
        <w:t>е</w:t>
      </w:r>
      <w:r w:rsidRPr="00CD3D8C">
        <w:rPr>
          <w:rStyle w:val="normaltextrun"/>
          <w:sz w:val="28"/>
          <w:szCs w:val="28"/>
        </w:rPr>
        <w:t xml:space="preserve"> Курской области на 2021 - 2023 годы.</w:t>
      </w:r>
      <w:r w:rsidRPr="00CD3D8C">
        <w:rPr>
          <w:rStyle w:val="eop"/>
          <w:sz w:val="28"/>
          <w:szCs w:val="28"/>
        </w:rPr>
        <w:t> </w:t>
      </w:r>
    </w:p>
    <w:p w:rsidR="00E171DF" w:rsidRPr="00CD3D8C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 w:rsidRPr="00CD3D8C">
        <w:rPr>
          <w:rStyle w:val="normaltextrun"/>
          <w:sz w:val="28"/>
          <w:szCs w:val="28"/>
        </w:rPr>
        <w:t xml:space="preserve">2. </w:t>
      </w:r>
      <w:r w:rsidR="0051591D">
        <w:rPr>
          <w:rStyle w:val="normaltextrun"/>
          <w:sz w:val="28"/>
          <w:szCs w:val="28"/>
        </w:rPr>
        <w:t xml:space="preserve">Признать </w:t>
      </w:r>
      <w:r w:rsidRPr="00CD3D8C">
        <w:rPr>
          <w:rStyle w:val="normaltextrun"/>
          <w:sz w:val="28"/>
          <w:szCs w:val="28"/>
        </w:rPr>
        <w:t>утратившими силу поста</w:t>
      </w:r>
      <w:r w:rsidR="0051591D">
        <w:rPr>
          <w:rStyle w:val="normaltextrun"/>
          <w:sz w:val="28"/>
          <w:szCs w:val="28"/>
        </w:rPr>
        <w:t>новления Администрации Тим</w:t>
      </w:r>
      <w:r w:rsidRPr="00CD3D8C">
        <w:rPr>
          <w:rStyle w:val="normaltextrun"/>
          <w:sz w:val="28"/>
          <w:szCs w:val="28"/>
        </w:rPr>
        <w:t>ского района Курской области: </w:t>
      </w:r>
      <w:r w:rsidRPr="00CD3D8C">
        <w:rPr>
          <w:rStyle w:val="eop"/>
          <w:sz w:val="28"/>
          <w:szCs w:val="28"/>
        </w:rPr>
        <w:t> </w:t>
      </w:r>
    </w:p>
    <w:p w:rsidR="00E171DF" w:rsidRPr="00CD3D8C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 w:rsidRPr="00CD3D8C">
        <w:rPr>
          <w:rStyle w:val="normaltextrun"/>
          <w:sz w:val="28"/>
          <w:szCs w:val="28"/>
        </w:rPr>
        <w:t>- </w:t>
      </w:r>
      <w:hyperlink r:id="rId8" w:tgtFrame="_blank" w:history="1">
        <w:r w:rsidRPr="00CD3D8C">
          <w:rPr>
            <w:rStyle w:val="normaltextrun"/>
            <w:sz w:val="28"/>
            <w:szCs w:val="28"/>
          </w:rPr>
          <w:t xml:space="preserve">от </w:t>
        </w:r>
        <w:r w:rsidR="0051591D">
          <w:rPr>
            <w:rStyle w:val="normaltextrun"/>
            <w:sz w:val="28"/>
            <w:szCs w:val="28"/>
          </w:rPr>
          <w:t>10.01.2017 года № 13</w:t>
        </w:r>
        <w:r w:rsidRPr="00CD3D8C">
          <w:rPr>
            <w:rStyle w:val="normaltextrun"/>
            <w:sz w:val="28"/>
            <w:szCs w:val="28"/>
          </w:rPr>
          <w:t xml:space="preserve"> «Об утверждении П</w:t>
        </w:r>
        <w:r w:rsidR="0051591D">
          <w:rPr>
            <w:rStyle w:val="normaltextrun"/>
            <w:sz w:val="28"/>
            <w:szCs w:val="28"/>
          </w:rPr>
          <w:t xml:space="preserve">еречня мероприятий по </w:t>
        </w:r>
        <w:r w:rsidRPr="00CD3D8C">
          <w:rPr>
            <w:rStyle w:val="normaltextrun"/>
            <w:sz w:val="28"/>
            <w:szCs w:val="28"/>
          </w:rPr>
          <w:t>противодействи</w:t>
        </w:r>
        <w:r w:rsidR="0051591D">
          <w:rPr>
            <w:rStyle w:val="normaltextrun"/>
            <w:sz w:val="28"/>
            <w:szCs w:val="28"/>
          </w:rPr>
          <w:t>ю</w:t>
        </w:r>
        <w:r w:rsidRPr="00CD3D8C">
          <w:rPr>
            <w:rStyle w:val="normaltextrun"/>
            <w:sz w:val="28"/>
            <w:szCs w:val="28"/>
          </w:rPr>
          <w:t xml:space="preserve"> коррупции </w:t>
        </w:r>
        <w:r w:rsidR="0051591D">
          <w:rPr>
            <w:rStyle w:val="normaltextrun"/>
            <w:sz w:val="28"/>
            <w:szCs w:val="28"/>
          </w:rPr>
          <w:t>«План противодействия коррупции в Тимском районе Курской области на 2017-2019 годы»</w:t>
        </w:r>
      </w:hyperlink>
      <w:r w:rsidRPr="00CD3D8C">
        <w:rPr>
          <w:rStyle w:val="normaltextrun"/>
          <w:sz w:val="28"/>
          <w:szCs w:val="28"/>
        </w:rPr>
        <w:t>;</w:t>
      </w:r>
      <w:r w:rsidRPr="00CD3D8C">
        <w:rPr>
          <w:rStyle w:val="eop"/>
          <w:sz w:val="28"/>
          <w:szCs w:val="28"/>
        </w:rPr>
        <w:t> </w:t>
      </w:r>
    </w:p>
    <w:p w:rsidR="00E171DF" w:rsidRPr="00CD3D8C" w:rsidRDefault="00E171DF" w:rsidP="007352E1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 w:rsidRPr="00CD3D8C">
        <w:rPr>
          <w:rStyle w:val="normaltextrun"/>
          <w:sz w:val="28"/>
          <w:szCs w:val="28"/>
        </w:rPr>
        <w:t>- </w:t>
      </w:r>
      <w:hyperlink r:id="rId9" w:tgtFrame="_blank" w:history="1">
        <w:r w:rsidR="005873AA">
          <w:rPr>
            <w:rStyle w:val="normaltextrun"/>
            <w:sz w:val="28"/>
            <w:szCs w:val="28"/>
          </w:rPr>
          <w:t>от 03.09.2018 года №</w:t>
        </w:r>
        <w:r w:rsidR="001352B1">
          <w:rPr>
            <w:rStyle w:val="normaltextrun"/>
            <w:sz w:val="28"/>
            <w:szCs w:val="28"/>
          </w:rPr>
          <w:t xml:space="preserve"> </w:t>
        </w:r>
        <w:r w:rsidR="005873AA">
          <w:rPr>
            <w:rStyle w:val="normaltextrun"/>
            <w:sz w:val="28"/>
            <w:szCs w:val="28"/>
          </w:rPr>
          <w:t>495</w:t>
        </w:r>
        <w:r w:rsidRPr="00CD3D8C">
          <w:rPr>
            <w:rStyle w:val="normaltextrun"/>
            <w:sz w:val="28"/>
            <w:szCs w:val="28"/>
          </w:rPr>
          <w:t xml:space="preserve"> «О внесении изменения в постановление Администрации </w:t>
        </w:r>
        <w:r w:rsidR="005873AA">
          <w:rPr>
            <w:rStyle w:val="normaltextrun"/>
            <w:sz w:val="28"/>
            <w:szCs w:val="28"/>
          </w:rPr>
          <w:t>Тим</w:t>
        </w:r>
        <w:r w:rsidRPr="00CD3D8C">
          <w:rPr>
            <w:rStyle w:val="normaltextrun"/>
            <w:sz w:val="28"/>
            <w:szCs w:val="28"/>
          </w:rPr>
          <w:t xml:space="preserve">ского района от </w:t>
        </w:r>
        <w:r w:rsidR="005873AA">
          <w:rPr>
            <w:rStyle w:val="normaltextrun"/>
            <w:sz w:val="28"/>
            <w:szCs w:val="28"/>
          </w:rPr>
          <w:t>10</w:t>
        </w:r>
        <w:r w:rsidRPr="00CD3D8C">
          <w:rPr>
            <w:rStyle w:val="normaltextrun"/>
            <w:sz w:val="28"/>
            <w:szCs w:val="28"/>
          </w:rPr>
          <w:t>.0</w:t>
        </w:r>
        <w:r w:rsidR="005873AA">
          <w:rPr>
            <w:rStyle w:val="normaltextrun"/>
            <w:sz w:val="28"/>
            <w:szCs w:val="28"/>
          </w:rPr>
          <w:t>1.2017 года № 13</w:t>
        </w:r>
        <w:r w:rsidRPr="00CD3D8C">
          <w:rPr>
            <w:rStyle w:val="normaltextrun"/>
            <w:sz w:val="28"/>
            <w:szCs w:val="28"/>
          </w:rPr>
          <w:t xml:space="preserve"> </w:t>
        </w:r>
        <w:r w:rsidR="005873AA">
          <w:rPr>
            <w:rStyle w:val="normaltextrun"/>
            <w:sz w:val="28"/>
            <w:szCs w:val="28"/>
          </w:rPr>
          <w:t>«</w:t>
        </w:r>
        <w:r w:rsidR="005873AA" w:rsidRPr="005873AA">
          <w:rPr>
            <w:rStyle w:val="normaltextrun"/>
            <w:sz w:val="28"/>
            <w:szCs w:val="28"/>
          </w:rPr>
          <w:t>Об утверждении Перечня мероприятий по противодействию коррупции «План противодействия коррупции в Тимском районе Курской области на 2017-2019 годы»</w:t>
        </w:r>
      </w:hyperlink>
      <w:r w:rsidRPr="00CD3D8C">
        <w:rPr>
          <w:rStyle w:val="normaltextrun"/>
          <w:sz w:val="28"/>
          <w:szCs w:val="28"/>
        </w:rPr>
        <w:t>.</w:t>
      </w:r>
      <w:r w:rsidRPr="00CD3D8C">
        <w:rPr>
          <w:rStyle w:val="eop"/>
          <w:sz w:val="28"/>
          <w:szCs w:val="28"/>
        </w:rPr>
        <w:t> </w:t>
      </w:r>
    </w:p>
    <w:p w:rsidR="007352E1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normaltextrun"/>
          <w:sz w:val="28"/>
          <w:szCs w:val="28"/>
        </w:rPr>
      </w:pPr>
      <w:r w:rsidRPr="00CD3D8C">
        <w:rPr>
          <w:rStyle w:val="normaltextrun"/>
          <w:sz w:val="28"/>
          <w:szCs w:val="28"/>
        </w:rPr>
        <w:t xml:space="preserve">3. Рекомендовать </w:t>
      </w:r>
      <w:r w:rsidR="002D2C43">
        <w:rPr>
          <w:rStyle w:val="normaltextrun"/>
          <w:sz w:val="28"/>
          <w:szCs w:val="28"/>
        </w:rPr>
        <w:t>органам местного самоуправления</w:t>
      </w:r>
      <w:r w:rsidR="007352E1">
        <w:rPr>
          <w:rStyle w:val="normaltextrun"/>
          <w:sz w:val="28"/>
          <w:szCs w:val="28"/>
        </w:rPr>
        <w:t xml:space="preserve"> Тимского района К</w:t>
      </w:r>
      <w:r w:rsidR="000B4486">
        <w:rPr>
          <w:rStyle w:val="normaltextrun"/>
          <w:sz w:val="28"/>
          <w:szCs w:val="28"/>
        </w:rPr>
        <w:t>урской области разработать План</w:t>
      </w:r>
      <w:r w:rsidR="007352E1">
        <w:rPr>
          <w:rStyle w:val="normaltextrun"/>
          <w:sz w:val="28"/>
          <w:szCs w:val="28"/>
        </w:rPr>
        <w:t xml:space="preserve"> мероприятий по противодействию </w:t>
      </w:r>
      <w:r w:rsidR="007352E1">
        <w:rPr>
          <w:rStyle w:val="normaltextrun"/>
          <w:sz w:val="28"/>
          <w:szCs w:val="28"/>
        </w:rPr>
        <w:lastRenderedPageBreak/>
        <w:t>коррупции в муниципальных образованиях Тимского района Курской области на 2021 – 2023 годы.</w:t>
      </w:r>
    </w:p>
    <w:p w:rsidR="00E171DF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eop"/>
          <w:sz w:val="28"/>
          <w:szCs w:val="28"/>
        </w:rPr>
      </w:pPr>
      <w:r w:rsidRPr="00CD3D8C">
        <w:rPr>
          <w:rStyle w:val="normaltextrun"/>
          <w:sz w:val="28"/>
          <w:szCs w:val="28"/>
        </w:rPr>
        <w:t>4. Постановление вступает в силу со дня его подписания.</w:t>
      </w:r>
      <w:r w:rsidRPr="00CD3D8C">
        <w:rPr>
          <w:rStyle w:val="eop"/>
          <w:sz w:val="28"/>
          <w:szCs w:val="28"/>
        </w:rPr>
        <w:t> </w:t>
      </w:r>
    </w:p>
    <w:p w:rsidR="00FF2B4F" w:rsidRDefault="00FF2B4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eop"/>
          <w:sz w:val="28"/>
          <w:szCs w:val="28"/>
        </w:rPr>
      </w:pPr>
    </w:p>
    <w:p w:rsidR="00FF2B4F" w:rsidRPr="00CD3D8C" w:rsidRDefault="00FF2B4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</w:p>
    <w:p w:rsidR="00523688" w:rsidRDefault="00523688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И.о. Главы Тимского района</w:t>
      </w:r>
    </w:p>
    <w:p w:rsidR="00E171DF" w:rsidRPr="00CD3D8C" w:rsidRDefault="00523688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Курской области                                                                             Н.В. </w:t>
      </w:r>
      <w:proofErr w:type="spellStart"/>
      <w:r>
        <w:rPr>
          <w:rStyle w:val="eop"/>
          <w:sz w:val="28"/>
          <w:szCs w:val="28"/>
        </w:rPr>
        <w:t>Каськов</w:t>
      </w:r>
      <w:proofErr w:type="spellEnd"/>
      <w:r w:rsidR="00E171DF" w:rsidRPr="00CD3D8C">
        <w:rPr>
          <w:rStyle w:val="eop"/>
          <w:sz w:val="28"/>
          <w:szCs w:val="28"/>
        </w:rPr>
        <w:t> </w:t>
      </w:r>
    </w:p>
    <w:p w:rsidR="00E171DF" w:rsidRPr="00CD3D8C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 w:rsidRPr="00CD3D8C">
        <w:rPr>
          <w:rStyle w:val="eop"/>
          <w:sz w:val="28"/>
          <w:szCs w:val="28"/>
        </w:rPr>
        <w:t> </w:t>
      </w:r>
    </w:p>
    <w:p w:rsidR="00E171DF" w:rsidRPr="00CD3D8C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8"/>
          <w:szCs w:val="28"/>
        </w:rPr>
      </w:pPr>
      <w:r w:rsidRPr="00CD3D8C">
        <w:rPr>
          <w:rStyle w:val="eop"/>
          <w:sz w:val="28"/>
          <w:szCs w:val="28"/>
        </w:rPr>
        <w:t> </w:t>
      </w:r>
    </w:p>
    <w:p w:rsidR="00E171DF" w:rsidRDefault="00E171DF" w:rsidP="00E171DF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Arial" w:hAnsi="Arial" w:cs="Arial"/>
        </w:rPr>
        <w:t> </w:t>
      </w:r>
    </w:p>
    <w:p w:rsidR="00E171DF" w:rsidRDefault="00E171DF" w:rsidP="00E171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E171DF" w:rsidRDefault="00E171DF" w:rsidP="00E171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E171DF" w:rsidRDefault="00E171DF" w:rsidP="00E171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E171DF" w:rsidRDefault="00E171DF" w:rsidP="00E171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:rsidR="00E171DF" w:rsidRDefault="00E171DF" w:rsidP="00E171DF">
      <w:pPr>
        <w:spacing w:after="0" w:line="240" w:lineRule="auto"/>
        <w:ind w:firstLine="553"/>
        <w:jc w:val="right"/>
        <w:textAlignment w:val="baseline"/>
        <w:rPr>
          <w:rFonts w:ascii="Calibri" w:eastAsia="Times New Roman" w:hAnsi="Calibri" w:cs="Segoe UI"/>
          <w:sz w:val="24"/>
          <w:szCs w:val="24"/>
        </w:rPr>
        <w:sectPr w:rsidR="00E171DF" w:rsidSect="00523688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793FB1" w:rsidRDefault="00086A45" w:rsidP="00086A45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4825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C2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FB1" w:rsidRDefault="00793FB1" w:rsidP="00086A45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71DF" w:rsidRPr="00523688" w:rsidRDefault="00793FB1" w:rsidP="00086A45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23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171DF" w:rsidRPr="00523688">
        <w:rPr>
          <w:rFonts w:ascii="Times New Roman" w:eastAsia="Times New Roman" w:hAnsi="Times New Roman" w:cs="Times New Roman"/>
          <w:sz w:val="28"/>
          <w:szCs w:val="28"/>
        </w:rPr>
        <w:t>Утвержден </w:t>
      </w:r>
    </w:p>
    <w:p w:rsidR="00E171DF" w:rsidRPr="00523688" w:rsidRDefault="00086A45" w:rsidP="00086A45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5236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23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171DF" w:rsidRPr="0052368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 </w:t>
      </w:r>
    </w:p>
    <w:p w:rsidR="00E171DF" w:rsidRPr="00523688" w:rsidRDefault="00086A45" w:rsidP="00E171DF">
      <w:pPr>
        <w:spacing w:after="0" w:line="240" w:lineRule="auto"/>
        <w:ind w:firstLine="55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688">
        <w:rPr>
          <w:rFonts w:ascii="Times New Roman" w:eastAsia="Times New Roman" w:hAnsi="Times New Roman" w:cs="Times New Roman"/>
          <w:sz w:val="28"/>
          <w:szCs w:val="28"/>
        </w:rPr>
        <w:t>Тим</w:t>
      </w:r>
      <w:r w:rsidR="00E171DF" w:rsidRPr="00523688">
        <w:rPr>
          <w:rFonts w:ascii="Times New Roman" w:eastAsia="Times New Roman" w:hAnsi="Times New Roman" w:cs="Times New Roman"/>
          <w:sz w:val="28"/>
          <w:szCs w:val="28"/>
        </w:rPr>
        <w:t>ского района Курской области </w:t>
      </w:r>
    </w:p>
    <w:p w:rsidR="00E171DF" w:rsidRPr="00821AF9" w:rsidRDefault="00821AF9" w:rsidP="00821AF9">
      <w:pPr>
        <w:spacing w:after="0" w:line="240" w:lineRule="auto"/>
        <w:ind w:firstLine="553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821AF9">
        <w:rPr>
          <w:rFonts w:ascii="Times New Roman" w:eastAsia="Times New Roman" w:hAnsi="Times New Roman" w:cs="Times New Roman"/>
          <w:sz w:val="28"/>
          <w:szCs w:val="28"/>
          <w:u w:val="single"/>
        </w:rPr>
        <w:t>от  09.02.2021</w:t>
      </w:r>
      <w:r w:rsidR="00E171DF" w:rsidRPr="00821A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Pr="00821AF9">
        <w:rPr>
          <w:rFonts w:ascii="Times New Roman" w:eastAsia="Times New Roman" w:hAnsi="Times New Roman" w:cs="Times New Roman"/>
          <w:sz w:val="28"/>
          <w:szCs w:val="28"/>
          <w:u w:val="single"/>
        </w:rPr>
        <w:t>. № 81</w:t>
      </w:r>
      <w:r w:rsidR="00E171DF" w:rsidRPr="00821AF9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E171DF" w:rsidRPr="00523688" w:rsidRDefault="00E171DF" w:rsidP="00E171DF">
      <w:pPr>
        <w:spacing w:after="0" w:line="240" w:lineRule="auto"/>
        <w:ind w:firstLine="55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3688">
        <w:rPr>
          <w:rFonts w:ascii="Arial" w:eastAsia="Times New Roman" w:hAnsi="Arial" w:cs="Arial"/>
          <w:sz w:val="28"/>
          <w:szCs w:val="28"/>
        </w:rPr>
        <w:t> </w:t>
      </w:r>
    </w:p>
    <w:p w:rsidR="00086A45" w:rsidRPr="00523688" w:rsidRDefault="00086A45" w:rsidP="00E171DF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A45" w:rsidRPr="00523688" w:rsidRDefault="00086A45" w:rsidP="00086A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88">
        <w:rPr>
          <w:sz w:val="28"/>
          <w:szCs w:val="28"/>
        </w:rPr>
        <w:tab/>
      </w:r>
      <w:r w:rsidRPr="0052368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86A45" w:rsidRPr="00523688" w:rsidRDefault="00086A45" w:rsidP="00086A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88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Тимск</w:t>
      </w:r>
      <w:r w:rsidR="00CC2D2B" w:rsidRPr="00523688">
        <w:rPr>
          <w:rFonts w:ascii="Times New Roman" w:hAnsi="Times New Roman" w:cs="Times New Roman"/>
          <w:b/>
          <w:sz w:val="28"/>
          <w:szCs w:val="28"/>
        </w:rPr>
        <w:t>ом</w:t>
      </w:r>
      <w:r w:rsidRPr="005236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C2D2B" w:rsidRPr="00523688">
        <w:rPr>
          <w:rFonts w:ascii="Times New Roman" w:hAnsi="Times New Roman" w:cs="Times New Roman"/>
          <w:b/>
          <w:sz w:val="28"/>
          <w:szCs w:val="28"/>
        </w:rPr>
        <w:t>е</w:t>
      </w:r>
      <w:r w:rsidRPr="00523688">
        <w:rPr>
          <w:rFonts w:ascii="Times New Roman" w:hAnsi="Times New Roman" w:cs="Times New Roman"/>
          <w:b/>
          <w:sz w:val="28"/>
          <w:szCs w:val="28"/>
        </w:rPr>
        <w:t xml:space="preserve"> Курской области на 2021-2023 годы</w:t>
      </w:r>
    </w:p>
    <w:p w:rsidR="00086A45" w:rsidRPr="003839F6" w:rsidRDefault="00086A45" w:rsidP="00086A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4752"/>
        <w:gridCol w:w="3809"/>
        <w:gridCol w:w="2043"/>
        <w:gridCol w:w="3325"/>
      </w:tblGrid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41" w:lineRule="exact"/>
              <w:ind w:left="139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Ожидаемый результат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12" w:lineRule="exact"/>
              <w:ind w:left="182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Ответственный исполнитель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  <w:p w:rsidR="00CF1A7C" w:rsidRPr="00523688" w:rsidRDefault="00CF1A7C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1.1. Правовое обеспечение в сфере противодействия коррупции</w:t>
            </w:r>
          </w:p>
          <w:p w:rsidR="00CF1A7C" w:rsidRPr="00523688" w:rsidRDefault="00CF1A7C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793FB1">
        <w:trPr>
          <w:trHeight w:val="1757"/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0" w:type="auto"/>
          </w:tcPr>
          <w:p w:rsidR="00086A45" w:rsidRPr="00523688" w:rsidRDefault="00086A45" w:rsidP="00482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Разработка и утверждение планов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мероприятий по противодействию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коррупции на 2021 - 2023 годы </w:t>
            </w:r>
            <w:r w:rsidR="00CC2D2B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органах местного самоуправления Тимского района Курской области</w:t>
            </w:r>
          </w:p>
        </w:tc>
        <w:tc>
          <w:tcPr>
            <w:tcW w:w="0" w:type="auto"/>
          </w:tcPr>
          <w:p w:rsidR="00086A45" w:rsidRPr="00523688" w:rsidRDefault="00086A45" w:rsidP="00523688">
            <w:pPr>
              <w:shd w:val="clear" w:color="auto" w:fill="FFFFFF"/>
              <w:spacing w:line="322" w:lineRule="exact"/>
              <w:ind w:right="38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Совершенствование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правовых,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организационных и иных механизмов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0" w:type="auto"/>
          </w:tcPr>
          <w:p w:rsidR="00523688" w:rsidRDefault="00086A45" w:rsidP="00523688">
            <w:pPr>
              <w:shd w:val="clear" w:color="auto" w:fill="FFFFFF"/>
              <w:spacing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I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квартал </w:t>
            </w:r>
          </w:p>
          <w:p w:rsidR="00086A45" w:rsidRPr="00523688" w:rsidRDefault="00086A45" w:rsidP="00523688">
            <w:pPr>
              <w:shd w:val="clear" w:color="auto" w:fill="FFFFFF"/>
              <w:spacing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2021 г.</w:t>
            </w:r>
          </w:p>
        </w:tc>
        <w:tc>
          <w:tcPr>
            <w:tcW w:w="0" w:type="auto"/>
          </w:tcPr>
          <w:p w:rsidR="00086A45" w:rsidRPr="00523688" w:rsidRDefault="00086A45" w:rsidP="00523688">
            <w:pPr>
              <w:shd w:val="clear" w:color="auto" w:fill="FFFFFF"/>
              <w:ind w:left="11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</w:t>
            </w:r>
            <w:proofErr w:type="gramStart"/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482515"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proofErr w:type="gramEnd"/>
            <w:r w:rsidR="00482515"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правовой и кадровой работы Администрации Тим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ского района Курской области, </w:t>
            </w:r>
            <w:r w:rsidR="002D2C43"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органы местного самоуправления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(по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согласованию)</w:t>
            </w:r>
          </w:p>
        </w:tc>
      </w:tr>
      <w:tr w:rsidR="003839F6" w:rsidRPr="00523688" w:rsidTr="00523688">
        <w:trPr>
          <w:trHeight w:val="1131"/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0" w:type="auto"/>
          </w:tcPr>
          <w:p w:rsidR="00086A45" w:rsidRPr="00523688" w:rsidRDefault="00086A45" w:rsidP="00CC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антикоррупционной экспертизы, разрабатываемых </w:t>
            </w:r>
            <w:r w:rsidR="00CC2D2B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 местного самоуправления Тимского района Курской области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проектов нормативных правовых актов и принятых нормативных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правовых актов</w:t>
            </w:r>
            <w:r w:rsidR="00CC2D2B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соответствующей сфере деятельности)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6C45" w:rsidRPr="00523688" w:rsidRDefault="00CF6C45" w:rsidP="00CC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Выявление и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устранение в проектах 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нормативных правовых актов и в нормативных правовых актах </w:t>
            </w:r>
            <w:proofErr w:type="spellStart"/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коррупциогенных</w:t>
            </w:r>
            <w:proofErr w:type="spellEnd"/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факторов</w:t>
            </w:r>
          </w:p>
          <w:p w:rsidR="00CF1A7C" w:rsidRPr="00523688" w:rsidRDefault="00CF1A7C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C2D2B" w:rsidRPr="00523688" w:rsidRDefault="00CC2D2B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2021-2023 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5C5BE9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</w:t>
            </w:r>
            <w:r w:rsidR="00CF1A7C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правовой и кадровой работы Администрации Тимского района Курской области</w:t>
            </w:r>
            <w:r w:rsidR="0013253F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органы местного самоуправления </w:t>
            </w:r>
            <w:r w:rsidR="0013253F"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(по </w:t>
            </w:r>
            <w:r w:rsidR="0013253F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lastRenderedPageBreak/>
              <w:t xml:space="preserve">1.2. Организационное обеспечение </w:t>
            </w:r>
            <w:proofErr w:type="spellStart"/>
            <w:r w:rsidRPr="0052368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52368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мероприятий</w:t>
            </w:r>
          </w:p>
          <w:p w:rsidR="00CF1A7C" w:rsidRPr="00523688" w:rsidRDefault="00CF1A7C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F64EB3" w:rsidRPr="00523688" w:rsidRDefault="00F64EB3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0" w:type="auto"/>
          </w:tcPr>
          <w:p w:rsidR="00F64EB3" w:rsidRPr="00523688" w:rsidRDefault="00F64EB3" w:rsidP="00C9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2021 - 2023 годы</w:t>
            </w:r>
            <w:r w:rsidR="00C91A8B" w:rsidRPr="005236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Тимского района Курской области</w:t>
            </w:r>
            <w:r w:rsidRPr="00523688">
              <w:rPr>
                <w:rFonts w:ascii="Times New Roman" w:hAnsi="Times New Roman" w:cs="Times New Roman"/>
                <w:sz w:val="28"/>
                <w:szCs w:val="28"/>
              </w:rPr>
              <w:t xml:space="preserve"> Главе Тимского района Курской области  </w:t>
            </w:r>
          </w:p>
        </w:tc>
        <w:tc>
          <w:tcPr>
            <w:tcW w:w="0" w:type="auto"/>
          </w:tcPr>
          <w:p w:rsidR="00F64EB3" w:rsidRPr="00523688" w:rsidRDefault="00F64EB3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 </w:t>
            </w:r>
          </w:p>
        </w:tc>
        <w:tc>
          <w:tcPr>
            <w:tcW w:w="0" w:type="auto"/>
          </w:tcPr>
          <w:p w:rsidR="00F64EB3" w:rsidRPr="00523688" w:rsidRDefault="00F64EB3" w:rsidP="00C91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</w:t>
            </w:r>
          </w:p>
          <w:p w:rsidR="00F64EB3" w:rsidRPr="00523688" w:rsidRDefault="00F64EB3" w:rsidP="00C91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2021 г.,</w:t>
            </w:r>
          </w:p>
          <w:p w:rsidR="00F64EB3" w:rsidRPr="00523688" w:rsidRDefault="00F64EB3" w:rsidP="00C91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</w:t>
            </w:r>
          </w:p>
          <w:p w:rsidR="00F64EB3" w:rsidRPr="00523688" w:rsidRDefault="00F64EB3" w:rsidP="00C91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2022 г.,</w:t>
            </w:r>
          </w:p>
          <w:p w:rsidR="00F64EB3" w:rsidRPr="00523688" w:rsidRDefault="00F64EB3" w:rsidP="00C91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</w:t>
            </w:r>
          </w:p>
          <w:p w:rsidR="00F64EB3" w:rsidRPr="00523688" w:rsidRDefault="00F64EB3" w:rsidP="00C9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0" w:type="auto"/>
          </w:tcPr>
          <w:p w:rsidR="00F64EB3" w:rsidRPr="00523688" w:rsidRDefault="00F64EB3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F64EB3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86A45" w:rsidRPr="00523688" w:rsidRDefault="00086A45" w:rsidP="00945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оценки коррупционных рисков, возникающих при реализации функций 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муниципальными служащими</w:t>
            </w:r>
            <w:r w:rsidR="005F17D8"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Тимского района Курской области</w:t>
            </w:r>
            <w:r w:rsidR="00945CC1"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по компетенции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Актуализация перечней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должностей муниципальной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службы, замещение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которых связано с коррупционными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рисками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5F17D8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5F17D8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86A45" w:rsidRPr="00523688" w:rsidRDefault="00086A45" w:rsidP="005F1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Оказание консультативно-методической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помощи </w:t>
            </w:r>
            <w:r w:rsidR="005F17D8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органам местного самоуправления Тимского района Курской области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организации работы по противодействию коррупции</w:t>
            </w:r>
          </w:p>
        </w:tc>
        <w:tc>
          <w:tcPr>
            <w:tcW w:w="0" w:type="auto"/>
          </w:tcPr>
          <w:p w:rsidR="00086A45" w:rsidRPr="00523688" w:rsidRDefault="00086A45" w:rsidP="005F1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Оказание содействия </w:t>
            </w:r>
            <w:r w:rsidR="005F17D8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органам местного самоуправления Тимского района Курской области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организации работы по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</w:t>
            </w:r>
            <w:r w:rsidR="00D939F2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3г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5F17D8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  <w:p w:rsidR="00ED2AE4" w:rsidRPr="00523688" w:rsidRDefault="00ED2AE4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Обеспечение своевременного 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представления предусмотренных действующим законодательством сведений о доходах, расходах, об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имуществе и обязательствах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имущественного характера, по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Обеспечение исполнения обязанностей,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предусмотренных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действующим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законодательством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6943D8" w:rsidP="00D56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</w:t>
            </w:r>
            <w:r w:rsidR="00C12697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органы местного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самоуправления (по согласованию)</w:t>
            </w:r>
          </w:p>
          <w:p w:rsidR="003839F6" w:rsidRPr="00523688" w:rsidRDefault="003839F6" w:rsidP="00D56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0" w:type="auto"/>
          </w:tcPr>
          <w:p w:rsidR="00CF6C45" w:rsidRPr="00523688" w:rsidRDefault="00086A45" w:rsidP="0038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Размещение сведений о доходах,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расходах, об имуществе и 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обязательствах имущественного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характера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муниципальных служащих </w:t>
            </w:r>
            <w:r w:rsidR="00C12697"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Тимского района Курской области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членов их семей, а также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размещение сведений о доходах, об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имуществе и обязательствах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имущественного характера лиц, 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замещающих должности руководителей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муниципальных учреждений </w:t>
            </w:r>
            <w:r w:rsidR="006943D8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Тим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ского района Курской области и членов их семей в информационно-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коммуникационной сети «Интернет», по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компетенции</w:t>
            </w:r>
            <w:proofErr w:type="gramEnd"/>
          </w:p>
          <w:p w:rsidR="00C91A8B" w:rsidRPr="00523688" w:rsidRDefault="00C91A8B" w:rsidP="0038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Осуществление мер,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направленных на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реализацию </w:t>
            </w:r>
            <w:proofErr w:type="gramStart"/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действующего</w:t>
            </w:r>
            <w:proofErr w:type="gramEnd"/>
          </w:p>
          <w:p w:rsidR="00086A45" w:rsidRPr="00523688" w:rsidRDefault="00086A45" w:rsidP="00D939F2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антикоррупционного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законодательства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BA715F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</w:t>
            </w:r>
            <w:r w:rsidR="00C12697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структурные подразделения Администрации Тимского района Курской области,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органы местного самоуправления (по согласованию)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0" w:type="auto"/>
          </w:tcPr>
          <w:p w:rsidR="00C91A8B" w:rsidRPr="00523688" w:rsidRDefault="00086A45" w:rsidP="00C12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сведений о доходах, расходах, об имуществе и обязательствах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имущественного характера </w:t>
            </w:r>
            <w:r w:rsidR="00BA715F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муниципальных служащих</w:t>
            </w:r>
            <w:r w:rsidR="00C12697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Тимского района Курской области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а также членов их семей, по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компетенции</w:t>
            </w:r>
          </w:p>
          <w:p w:rsidR="00086A45" w:rsidRPr="00523688" w:rsidRDefault="00086A45" w:rsidP="00C91A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Исключение фактов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нарушения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ограничений и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запретов,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установленных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C12697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3839F6" w:rsidRPr="00523688" w:rsidRDefault="003839F6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0" w:type="auto"/>
          </w:tcPr>
          <w:p w:rsidR="00086A45" w:rsidRPr="00523688" w:rsidRDefault="00086A45" w:rsidP="00C12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руководителей организаций,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подведомственных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органам местного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самоуправления </w:t>
            </w:r>
            <w:r w:rsidR="00C12697"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Тимского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района Курской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области, а также членов их семей, по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компетенции</w:t>
            </w:r>
          </w:p>
          <w:p w:rsidR="00CF6C45" w:rsidRPr="00523688" w:rsidRDefault="00CF6C45" w:rsidP="00C12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Исключение фактов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нарушения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ограничений и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запретов,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установленных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C12697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Отдел организационной, правовой и кадровой работы Администрации Тимского района Курской области, органы местного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самоуправления (по согласованию)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0" w:type="auto"/>
          </w:tcPr>
          <w:p w:rsidR="00086A45" w:rsidRPr="00523688" w:rsidRDefault="00086A45" w:rsidP="00C12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="00C12697"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беспечение деятельности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комиссии  по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соблюдению требований к служебному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поведению и урегулированию конфликта интересов, по компетенции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Осуществление мер по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предупреждению коррупции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3839F6" w:rsidRDefault="00AD6A8B" w:rsidP="00C9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F90C31" w:rsidRPr="00523688" w:rsidRDefault="00F90C31" w:rsidP="00C9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1.3.6.</w:t>
            </w:r>
          </w:p>
        </w:tc>
        <w:tc>
          <w:tcPr>
            <w:tcW w:w="0" w:type="auto"/>
          </w:tcPr>
          <w:p w:rsidR="00086A45" w:rsidRPr="00523688" w:rsidRDefault="00086A45" w:rsidP="00AB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Актуализация сведений, содержащихся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 анкетах, предоставляемых лицами при </w:t>
            </w:r>
            <w:r w:rsidR="001223C4"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назначении на должности муниципальной службы Тимского района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Повышение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эффективности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кадровой работы в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части, касающейся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ведения личных дел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1223C4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1.3.7.</w:t>
            </w:r>
          </w:p>
        </w:tc>
        <w:tc>
          <w:tcPr>
            <w:tcW w:w="0" w:type="auto"/>
          </w:tcPr>
          <w:p w:rsidR="00CF6C45" w:rsidRPr="00523688" w:rsidRDefault="00086A45" w:rsidP="00C9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Ознакомление граждан при поступлении на муниципальную службу </w:t>
            </w:r>
            <w:r w:rsidR="00D5623A"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Тим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ского района Курской области с законодательством о противодействии коррупции и муниципальны</w:t>
            </w:r>
            <w:r w:rsidR="008650E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 служащих Администрации Тим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ского района Курской области при увольнении с памяткой об ограничениях при заключении ими трудового или </w:t>
            </w:r>
            <w:r w:rsidRPr="005236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гражданско-правового договора после ухода с муниципальной службы, по компетенции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87062D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F90C31" w:rsidRDefault="00F90C3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Антикоррупционные</w:t>
            </w:r>
            <w:proofErr w:type="spellEnd"/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</w:t>
            </w:r>
          </w:p>
          <w:p w:rsidR="00086A45" w:rsidRPr="00523688" w:rsidRDefault="008018E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Тим</w:t>
            </w:r>
            <w:r w:rsidR="00086A45"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ского района  </w:t>
            </w:r>
            <w:r w:rsidR="00086A45" w:rsidRPr="005236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Курской области</w:t>
            </w:r>
          </w:p>
          <w:p w:rsidR="008018E1" w:rsidRPr="00523688" w:rsidRDefault="008018E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Обеспечение открытости и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прозрачности осуществляемых закупок, а также реализация мер по обеспечению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прав и законных интересов участников закупок, установленных Федеральным законом от 5 апреля 2013 года № 44-ФЗ «О контрактной системе в сфере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закупок товаров, работ, услуг для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обеспечения государственных и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муниципальных нужд», по компетенции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эффективного общественного </w:t>
            </w:r>
            <w:proofErr w:type="gramStart"/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деятельностью органов</w:t>
            </w:r>
            <w:r w:rsidR="0087062D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местного самоуправления Тим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ского района 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Курской области</w:t>
            </w: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87062D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экономике, муниципальным заказам и трудовым отношениям Администрации Тимского района Курской области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ind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Осуществление контроля в сфере закупок товаров, работ, услуг для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обеспечения 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муниципальных нужд, по компетенции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принципов контрактной системы в сфере закупок,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предупреждение, выявление нарушений </w:t>
            </w:r>
            <w:r w:rsidRPr="0052368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требований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законодательства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Российской Федерации и иных нормативных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правовых актов о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контрактной системе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закупок</w:t>
            </w:r>
          </w:p>
          <w:p w:rsidR="0002294E" w:rsidRPr="00523688" w:rsidRDefault="0002294E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D939F2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02294E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по контролю в сфере закупок внутреннего муниципального финансового контроля Администрации Тимского района Курской области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lastRenderedPageBreak/>
              <w:t>3. Совершенствование взаи</w:t>
            </w:r>
            <w:r w:rsidR="008018E1"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модействия </w:t>
            </w:r>
            <w:r w:rsidR="00793FB1"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органов местного самоуправления</w:t>
            </w:r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и общества 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в сфере </w:t>
            </w:r>
            <w:proofErr w:type="spellStart"/>
            <w:r w:rsidRPr="005236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антикоррупционных</w:t>
            </w:r>
            <w:proofErr w:type="spellEnd"/>
            <w:r w:rsidRPr="005236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мероприятий</w:t>
            </w:r>
          </w:p>
          <w:p w:rsidR="008018E1" w:rsidRPr="00523688" w:rsidRDefault="008018E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3.1. Повышение уровня правовой грамотности</w:t>
            </w:r>
          </w:p>
          <w:p w:rsidR="003839F6" w:rsidRPr="00523688" w:rsidRDefault="003839F6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антикоррупционным</w:t>
            </w:r>
            <w:proofErr w:type="spellEnd"/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0" w:type="auto"/>
          </w:tcPr>
          <w:p w:rsidR="00086A45" w:rsidRPr="00523688" w:rsidRDefault="00086A45" w:rsidP="009C1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Повышение правового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сознания, правовой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культуры муниципальных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служащих </w:t>
            </w:r>
            <w:r w:rsidR="009C18C9"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Тим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ского района Курской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области</w:t>
            </w:r>
            <w:r w:rsidR="009C18C9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формирование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отрицательного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отношения к коррупции</w:t>
            </w:r>
          </w:p>
        </w:tc>
        <w:tc>
          <w:tcPr>
            <w:tcW w:w="0" w:type="auto"/>
          </w:tcPr>
          <w:p w:rsidR="00086A45" w:rsidRPr="00523688" w:rsidRDefault="00F90C3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86A45" w:rsidRPr="00523688" w:rsidRDefault="009C18C9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9C18C9" w:rsidRPr="00523688" w:rsidRDefault="009C18C9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0" w:type="auto"/>
          </w:tcPr>
          <w:p w:rsidR="00086A45" w:rsidRPr="00523688" w:rsidRDefault="00086A45" w:rsidP="00A80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Оказание содействия </w:t>
            </w:r>
            <w:r w:rsidR="00A808C4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органам местного самоуправления </w:t>
            </w:r>
            <w:r w:rsidR="009C18C9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Тим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ского района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Курской области в проведении учебно-методических семинаров по вопросам обеспечения предупреждения коррупции в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</w:t>
            </w:r>
            <w:r w:rsidR="009C18C9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ниципальных образованиях Тим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ского района Курской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086A45" w:rsidRPr="00523688" w:rsidRDefault="00086A45" w:rsidP="00A80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Повышение правового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сознания, правовой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культуры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муниципальных служащих </w:t>
            </w:r>
            <w:r w:rsidR="00A808C4"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органов местного самоуправления </w:t>
            </w:r>
          </w:p>
        </w:tc>
        <w:tc>
          <w:tcPr>
            <w:tcW w:w="0" w:type="auto"/>
          </w:tcPr>
          <w:p w:rsidR="00086A45" w:rsidRPr="00523688" w:rsidRDefault="00F90C3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</w:t>
            </w:r>
            <w:r w:rsidR="00086A45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808C4" w:rsidRPr="00523688" w:rsidRDefault="00A808C4" w:rsidP="00A80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0" w:type="auto"/>
          </w:tcPr>
          <w:p w:rsidR="00086A45" w:rsidRPr="00523688" w:rsidRDefault="00A808C4" w:rsidP="00A808C4">
            <w:pPr>
              <w:shd w:val="clear" w:color="auto" w:fill="FFFFFF"/>
              <w:spacing w:line="322" w:lineRule="exact"/>
              <w:ind w:right="22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дополнительного профессионал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ьного образования муниципальных служащих Тим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ского района  Курской 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области по вопросам противодействия 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коррупции</w:t>
            </w:r>
          </w:p>
        </w:tc>
        <w:tc>
          <w:tcPr>
            <w:tcW w:w="0" w:type="auto"/>
          </w:tcPr>
          <w:p w:rsidR="00086A45" w:rsidRPr="00523688" w:rsidRDefault="00086A45" w:rsidP="00A808C4">
            <w:pPr>
              <w:shd w:val="clear" w:color="auto" w:fill="FFFFFF"/>
              <w:spacing w:line="322" w:lineRule="exact"/>
              <w:ind w:right="39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Исключение фактов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коррупции среди муниципальных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служащих </w:t>
            </w:r>
            <w:r w:rsidR="00A808C4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Тим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ского района Курской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A808C4" w:rsidRPr="00523688" w:rsidRDefault="00A808C4" w:rsidP="00A80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0" w:type="auto"/>
          </w:tcPr>
          <w:p w:rsidR="00086A45" w:rsidRPr="00523688" w:rsidRDefault="00086A45" w:rsidP="007830C7">
            <w:pPr>
              <w:shd w:val="clear" w:color="auto" w:fill="FFFFFF"/>
              <w:spacing w:line="322" w:lineRule="exact"/>
              <w:ind w:right="24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обучения муниципальных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служащих </w:t>
            </w:r>
            <w:r w:rsidR="00A808C4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Тим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ского района Курской области, впервые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поступивших на муниципальную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службу</w:t>
            </w:r>
            <w:r w:rsidR="007830C7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Тимского района Курской области по образовательным программам в области противодействия коррупции </w:t>
            </w:r>
          </w:p>
        </w:tc>
        <w:tc>
          <w:tcPr>
            <w:tcW w:w="0" w:type="auto"/>
          </w:tcPr>
          <w:p w:rsidR="00086A45" w:rsidRPr="00523688" w:rsidRDefault="00086A45" w:rsidP="007830C7">
            <w:pPr>
              <w:shd w:val="clear" w:color="auto" w:fill="FFFFFF"/>
              <w:spacing w:line="322" w:lineRule="exact"/>
              <w:ind w:right="197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Повышение правовой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грамотности муниципальных служащих </w:t>
            </w:r>
            <w:r w:rsidR="007830C7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Тим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ского района Курской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области, впервые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поступивших на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муниципальную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службу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0" w:type="auto"/>
          </w:tcPr>
          <w:p w:rsidR="007830C7" w:rsidRPr="00523688" w:rsidRDefault="007830C7" w:rsidP="00783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Отдел организационной, правовой и кадровой работы Администрации Тимского района Курской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области, органы местного самоуправления (по согласованию)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830C7" w:rsidRPr="00523688" w:rsidRDefault="007830C7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0" w:type="auto"/>
          </w:tcPr>
          <w:p w:rsidR="00086A45" w:rsidRPr="00523688" w:rsidRDefault="00086A45" w:rsidP="007830C7">
            <w:pPr>
              <w:shd w:val="clear" w:color="auto" w:fill="FFFFFF"/>
              <w:spacing w:line="322" w:lineRule="exact"/>
              <w:ind w:right="442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Разработка и реализация на базе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образовательных организаций мероприятий по формированию у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подростков и молодежи негативного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отношения к коррупции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22" w:lineRule="exact"/>
              <w:ind w:right="384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Совершенствование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механизмов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противодействия коррупции в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молодежной среде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086A45" w:rsidRPr="00523688" w:rsidRDefault="00086A45" w:rsidP="00783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="007830C7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Курской области</w:t>
            </w: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3.1.6.</w:t>
            </w:r>
          </w:p>
        </w:tc>
        <w:tc>
          <w:tcPr>
            <w:tcW w:w="0" w:type="auto"/>
          </w:tcPr>
          <w:p w:rsidR="00086A45" w:rsidRPr="00523688" w:rsidRDefault="00086A45" w:rsidP="007830C7">
            <w:pPr>
              <w:shd w:val="clear" w:color="auto" w:fill="FFFFFF"/>
              <w:spacing w:line="326" w:lineRule="exact"/>
              <w:ind w:right="259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в образовательных организациях просветительских и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воспитательных мероприятий,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направленных на создание в обществе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атмосферы нетерпимости к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коррупционным проявлениям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26" w:lineRule="exact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Формирование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негативного отношения к проявлению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коррупции в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молодежной среде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086A45" w:rsidRPr="00523688" w:rsidRDefault="007830C7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Тимского района Курской области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7830C7" w:rsidRPr="00523688" w:rsidRDefault="007830C7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3.2. Обеспечение взаимодействия с представителями общественности</w:t>
            </w:r>
          </w:p>
          <w:p w:rsidR="007830C7" w:rsidRPr="00523688" w:rsidRDefault="007830C7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0" w:type="auto"/>
          </w:tcPr>
          <w:p w:rsidR="00086A45" w:rsidRPr="00523688" w:rsidRDefault="00086A45" w:rsidP="00783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представителей общественности к участию в работе советов, комиссий, рабочих групп </w:t>
            </w:r>
            <w:r w:rsidR="007830C7"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 Тимского района Курской области</w:t>
            </w:r>
          </w:p>
          <w:p w:rsidR="00CD5986" w:rsidRPr="00523688" w:rsidRDefault="00CD5986" w:rsidP="00783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Экспертно-консультативная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деятельность и </w:t>
            </w:r>
            <w:r w:rsidRPr="0052368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обеспечение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общественного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086A45" w:rsidRPr="00523688" w:rsidRDefault="00A0743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</w:t>
            </w:r>
            <w:r w:rsidR="00086A45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Тим</w:t>
            </w:r>
            <w:r w:rsidR="00086A45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ского района Курской области,</w:t>
            </w:r>
          </w:p>
          <w:p w:rsidR="00086A45" w:rsidRPr="00523688" w:rsidRDefault="00086A45" w:rsidP="00A07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A07431"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рганы местного самоуправления </w:t>
            </w:r>
            <w:r w:rsidRPr="005236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(по </w:t>
            </w: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согласованию)</w:t>
            </w:r>
          </w:p>
          <w:p w:rsidR="00CD5986" w:rsidRPr="00523688" w:rsidRDefault="00CD5986" w:rsidP="00A07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986" w:rsidRPr="00523688" w:rsidRDefault="00CD5986" w:rsidP="00A07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17" w:lineRule="exact"/>
              <w:ind w:right="66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Мониторинг обращений граждан о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проявлениях коррупции, по компетенции</w:t>
            </w:r>
          </w:p>
        </w:tc>
        <w:tc>
          <w:tcPr>
            <w:tcW w:w="0" w:type="auto"/>
          </w:tcPr>
          <w:p w:rsidR="00086A45" w:rsidRPr="00523688" w:rsidRDefault="00086A45" w:rsidP="00CD5986">
            <w:pPr>
              <w:shd w:val="clear" w:color="auto" w:fill="FFFFFF"/>
              <w:spacing w:line="322" w:lineRule="exact"/>
              <w:ind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Оценка уровня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коррупции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CD5986" w:rsidRPr="00523688" w:rsidRDefault="00CD5986" w:rsidP="00CD5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Отдел организационной, правовой и кадровой работы Администрации Тимского района Курской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области, органы местного самоуправления (по согласованию)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3D1" w:rsidRPr="00523688" w:rsidTr="001223C4">
        <w:trPr>
          <w:jc w:val="center"/>
        </w:trPr>
        <w:tc>
          <w:tcPr>
            <w:tcW w:w="0" w:type="auto"/>
          </w:tcPr>
          <w:p w:rsidR="00CD5986" w:rsidRPr="00523688" w:rsidRDefault="00CD5986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0" w:type="auto"/>
          </w:tcPr>
          <w:p w:rsidR="00CD5986" w:rsidRPr="00523688" w:rsidRDefault="00CD5986" w:rsidP="005B33D1">
            <w:pPr>
              <w:shd w:val="clear" w:color="auto" w:fill="FFFFFF"/>
              <w:spacing w:line="317" w:lineRule="exact"/>
              <w:ind w:right="662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исполнения  планов противодействия коррупции</w:t>
            </w:r>
            <w:proofErr w:type="gramEnd"/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заседаниях </w:t>
            </w:r>
            <w:r w:rsidR="005B33D1"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бщественных Совета </w:t>
            </w:r>
            <w:r w:rsidR="005B33D1" w:rsidRPr="0052368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Администрации Тимского района Курской области</w:t>
            </w:r>
          </w:p>
        </w:tc>
        <w:tc>
          <w:tcPr>
            <w:tcW w:w="0" w:type="auto"/>
          </w:tcPr>
          <w:p w:rsidR="00CD5986" w:rsidRPr="00523688" w:rsidRDefault="005B33D1" w:rsidP="00CD5986">
            <w:pPr>
              <w:shd w:val="clear" w:color="auto" w:fill="FFFFFF"/>
              <w:spacing w:line="322" w:lineRule="exact"/>
              <w:ind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Привлечение внимания общественности к профилактике коррупции</w:t>
            </w:r>
          </w:p>
        </w:tc>
        <w:tc>
          <w:tcPr>
            <w:tcW w:w="0" w:type="auto"/>
          </w:tcPr>
          <w:p w:rsidR="00CD5986" w:rsidRPr="00523688" w:rsidRDefault="005B33D1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CD5986" w:rsidRPr="00523688" w:rsidRDefault="005B33D1" w:rsidP="00CD5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</w:t>
            </w:r>
          </w:p>
        </w:tc>
      </w:tr>
      <w:tr w:rsidR="00086A45" w:rsidRPr="00523688" w:rsidTr="001223C4">
        <w:trPr>
          <w:jc w:val="center"/>
        </w:trPr>
        <w:tc>
          <w:tcPr>
            <w:tcW w:w="0" w:type="auto"/>
            <w:gridSpan w:val="5"/>
          </w:tcPr>
          <w:p w:rsidR="005B33D1" w:rsidRPr="00523688" w:rsidRDefault="005B33D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3.3. Обеспечение открытости</w:t>
            </w:r>
            <w:r w:rsidR="00E4440A" w:rsidRPr="005236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органов местного самоуправления</w:t>
            </w:r>
          </w:p>
          <w:p w:rsidR="005B33D1" w:rsidRPr="00523688" w:rsidRDefault="005B33D1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0" w:type="auto"/>
          </w:tcPr>
          <w:p w:rsidR="00086A45" w:rsidRPr="00523688" w:rsidRDefault="00086A45" w:rsidP="005B33D1">
            <w:pPr>
              <w:shd w:val="clear" w:color="auto" w:fill="FFFFFF"/>
              <w:spacing w:line="322" w:lineRule="exact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антикоррупционных</w:t>
            </w:r>
            <w:proofErr w:type="spellEnd"/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мероприятиях, контактных телефонах доверия </w:t>
            </w:r>
            <w:r w:rsidR="005B33D1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(«горячих линий») на официальных сайтах органов местного самоуправления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в средствах массовой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информации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22" w:lineRule="exact"/>
              <w:ind w:right="341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антикоррупционных</w:t>
            </w:r>
            <w:proofErr w:type="spellEnd"/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мероприятиях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2021-2023 гг.</w:t>
            </w:r>
          </w:p>
        </w:tc>
        <w:tc>
          <w:tcPr>
            <w:tcW w:w="0" w:type="auto"/>
          </w:tcPr>
          <w:p w:rsidR="005B33D1" w:rsidRPr="00523688" w:rsidRDefault="005B33D1" w:rsidP="005B3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0" w:type="auto"/>
          </w:tcPr>
          <w:p w:rsidR="00086A45" w:rsidRPr="00523688" w:rsidRDefault="005B33D1" w:rsidP="005B33D1">
            <w:pPr>
              <w:shd w:val="clear" w:color="auto" w:fill="FFFFFF"/>
              <w:spacing w:line="322" w:lineRule="exact"/>
              <w:ind w:right="216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Размещение отчета о выполнении п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лана 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противодействия коррупции 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информационно-</w:t>
            </w:r>
            <w:r w:rsidR="00086A45"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телекоммуникационной сети «Интернет», по компетенции</w:t>
            </w:r>
          </w:p>
        </w:tc>
        <w:tc>
          <w:tcPr>
            <w:tcW w:w="0" w:type="auto"/>
          </w:tcPr>
          <w:p w:rsidR="00086A45" w:rsidRPr="00523688" w:rsidRDefault="00086A45" w:rsidP="005B33D1">
            <w:pPr>
              <w:shd w:val="clear" w:color="auto" w:fill="FFFFFF"/>
              <w:spacing w:line="322" w:lineRule="exact"/>
              <w:ind w:right="379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Информирование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населения о результатах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антикоррупционной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31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квартал года,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следующего за отчетным</w:t>
            </w:r>
          </w:p>
        </w:tc>
        <w:tc>
          <w:tcPr>
            <w:tcW w:w="0" w:type="auto"/>
          </w:tcPr>
          <w:p w:rsidR="00EE7F20" w:rsidRPr="00523688" w:rsidRDefault="00EE7F20" w:rsidP="00EE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 организационной, правовой и кадровой работы Администрации Тимского района Курской области, органы местного самоуправления (по согласованию)</w:t>
            </w:r>
          </w:p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9F6" w:rsidRPr="00523688" w:rsidTr="001223C4">
        <w:trPr>
          <w:jc w:val="center"/>
        </w:trPr>
        <w:tc>
          <w:tcPr>
            <w:tcW w:w="0" w:type="auto"/>
          </w:tcPr>
          <w:p w:rsidR="00086A45" w:rsidRPr="00523688" w:rsidRDefault="00086A45" w:rsidP="00D93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22" w:lineRule="exact"/>
              <w:ind w:right="50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Оформление и поддержание в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актуальном состоянии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специальных информационных стендов или иных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наглядных форм представления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информации антикоррупционного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содержания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spacing w:line="322" w:lineRule="exact"/>
              <w:ind w:right="5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Информирование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населения о мерах,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направленных на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снижение уровня </w:t>
            </w:r>
            <w:r w:rsidRPr="005236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коррупционных проявлений</w:t>
            </w:r>
          </w:p>
        </w:tc>
        <w:tc>
          <w:tcPr>
            <w:tcW w:w="0" w:type="auto"/>
          </w:tcPr>
          <w:p w:rsidR="00086A45" w:rsidRPr="00523688" w:rsidRDefault="00086A45" w:rsidP="00D93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0" w:type="auto"/>
          </w:tcPr>
          <w:p w:rsidR="00086A45" w:rsidRPr="00523688" w:rsidRDefault="00EE7F20" w:rsidP="00EE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Отдел организационной, правовой и кадровой </w:t>
            </w:r>
            <w:r w:rsidRPr="005236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работы Администрации Тимского района Курской области, органы местного самоуправления (по согласованию), организации, подведомственные органам местного самоуправления (по согласованию)</w:t>
            </w:r>
          </w:p>
        </w:tc>
      </w:tr>
    </w:tbl>
    <w:p w:rsidR="00086A45" w:rsidRPr="00523688" w:rsidRDefault="00086A45" w:rsidP="003839F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86A45" w:rsidRPr="00523688" w:rsidSect="00C91A8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DF"/>
    <w:rsid w:val="0002294E"/>
    <w:rsid w:val="00063498"/>
    <w:rsid w:val="00086A45"/>
    <w:rsid w:val="000B4486"/>
    <w:rsid w:val="000E7AEA"/>
    <w:rsid w:val="000F531D"/>
    <w:rsid w:val="001223C4"/>
    <w:rsid w:val="0013253F"/>
    <w:rsid w:val="001352B1"/>
    <w:rsid w:val="001E4542"/>
    <w:rsid w:val="001E65D2"/>
    <w:rsid w:val="001F7647"/>
    <w:rsid w:val="002214C8"/>
    <w:rsid w:val="002310F6"/>
    <w:rsid w:val="0027606D"/>
    <w:rsid w:val="002918E1"/>
    <w:rsid w:val="002D2C43"/>
    <w:rsid w:val="003839F6"/>
    <w:rsid w:val="00482515"/>
    <w:rsid w:val="0051591D"/>
    <w:rsid w:val="00523688"/>
    <w:rsid w:val="005873AA"/>
    <w:rsid w:val="005B33D1"/>
    <w:rsid w:val="005C5BE9"/>
    <w:rsid w:val="005F17D8"/>
    <w:rsid w:val="006943D8"/>
    <w:rsid w:val="007352E1"/>
    <w:rsid w:val="00761263"/>
    <w:rsid w:val="007830C7"/>
    <w:rsid w:val="00793FB1"/>
    <w:rsid w:val="008018E1"/>
    <w:rsid w:val="00821AF9"/>
    <w:rsid w:val="008650E9"/>
    <w:rsid w:val="0087062D"/>
    <w:rsid w:val="008B1B14"/>
    <w:rsid w:val="00934CE9"/>
    <w:rsid w:val="00945CC1"/>
    <w:rsid w:val="009C18C9"/>
    <w:rsid w:val="00A07431"/>
    <w:rsid w:val="00A60265"/>
    <w:rsid w:val="00A808C4"/>
    <w:rsid w:val="00AA208D"/>
    <w:rsid w:val="00AB2BA1"/>
    <w:rsid w:val="00AD6A8B"/>
    <w:rsid w:val="00B0721E"/>
    <w:rsid w:val="00BA715F"/>
    <w:rsid w:val="00C12697"/>
    <w:rsid w:val="00C91A8B"/>
    <w:rsid w:val="00C93416"/>
    <w:rsid w:val="00CC2D2B"/>
    <w:rsid w:val="00CD3D8C"/>
    <w:rsid w:val="00CD5986"/>
    <w:rsid w:val="00CF1A7C"/>
    <w:rsid w:val="00CF6C45"/>
    <w:rsid w:val="00D5623A"/>
    <w:rsid w:val="00D939F2"/>
    <w:rsid w:val="00E171DF"/>
    <w:rsid w:val="00E4440A"/>
    <w:rsid w:val="00ED2AE4"/>
    <w:rsid w:val="00ED7DF3"/>
    <w:rsid w:val="00EE7F20"/>
    <w:rsid w:val="00F64EB3"/>
    <w:rsid w:val="00F90C31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171DF"/>
  </w:style>
  <w:style w:type="character" w:customStyle="1" w:styleId="eop">
    <w:name w:val="eop"/>
    <w:basedOn w:val="a0"/>
    <w:rsid w:val="00E171DF"/>
  </w:style>
  <w:style w:type="character" w:customStyle="1" w:styleId="tabchar">
    <w:name w:val="tabchar"/>
    <w:basedOn w:val="a0"/>
    <w:rsid w:val="00E171DF"/>
  </w:style>
  <w:style w:type="character" w:customStyle="1" w:styleId="contextualspellingandgrammarerror">
    <w:name w:val="contextualspellingandgrammarerror"/>
    <w:basedOn w:val="a0"/>
    <w:rsid w:val="00E171DF"/>
  </w:style>
  <w:style w:type="paragraph" w:customStyle="1" w:styleId="ConsPlusNormal">
    <w:name w:val="ConsPlusNormal"/>
    <w:rsid w:val="00086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2gif">
    <w:name w:val="msonormalbullet2gifbullet2.gif"/>
    <w:basedOn w:val="a"/>
    <w:rsid w:val="00F9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651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ccb9f0-2619-4810-8a86-96f439941fe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e9caca6-cf31-4ce0-a52c-4e22c89213d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2ffbc86e-a4fb-4d3c-88a4-60849419103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9aa48369-618a-4bb4-b4b8-ae15f2b7ebf6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content\act\bf010300-bf60-412f-8295-01564de6573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10</cp:revision>
  <cp:lastPrinted>2021-02-19T06:42:00Z</cp:lastPrinted>
  <dcterms:created xsi:type="dcterms:W3CDTF">2021-02-08T07:18:00Z</dcterms:created>
  <dcterms:modified xsi:type="dcterms:W3CDTF">2021-02-19T06:42:00Z</dcterms:modified>
</cp:coreProperties>
</file>