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4" w:rsidRDefault="00E07C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20" w:rsidRDefault="00EC04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о ходе реализации </w:t>
      </w:r>
    </w:p>
    <w:p w:rsidR="00666120" w:rsidRDefault="00EC04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муниципальных программ </w:t>
      </w:r>
    </w:p>
    <w:p w:rsidR="00666120" w:rsidRDefault="00EC04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2023 год</w:t>
      </w:r>
    </w:p>
    <w:p w:rsidR="001E374B" w:rsidRDefault="001E3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20" w:rsidRDefault="00EC04C8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за 202</w:t>
      </w:r>
      <w:r w:rsidR="00A834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подготовлен отделом по экономике и трудовым отношениям совместно с управлением финансов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 программ </w:t>
      </w:r>
      <w:proofErr w:type="spellStart"/>
      <w:r>
        <w:rPr>
          <w:rFonts w:ascii="Times New Roman" w:hAnsi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 10 октября 2013 №715 (с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и дополнениями) на основе сведений, представленных ответственными исполнителями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Ежегодно, до 1 апреля года,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Сводный годовой доклад представляется Главе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размещается на официальном сайте муниципального образования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район" Курской области.</w:t>
      </w:r>
    </w:p>
    <w:p w:rsidR="00666120" w:rsidRDefault="00EC04C8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</w:t>
      </w:r>
      <w:r w:rsidR="00B61E9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осуществлялась реализация </w:t>
      </w:r>
      <w:r w:rsidR="00B61E9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области, которые были разработаны на основании перечня муниципальных программ, утвержденного распоряжением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03.10.2014г. № 274-р «Об утверждении перечня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области» (с изменениями и дополнениями).</w:t>
      </w:r>
    </w:p>
    <w:p w:rsidR="00666120" w:rsidRDefault="00EC04C8">
      <w:pPr>
        <w:pStyle w:val="a5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муниципальных программах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размещается в государственной автоматизированной информационной системе «Управление» и на официальном сайте муниципального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Курской.</w:t>
      </w:r>
    </w:p>
    <w:p w:rsidR="00666120" w:rsidRDefault="00EC04C8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Для реализации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в 202</w:t>
      </w:r>
      <w:r w:rsidR="00B61E9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были разработаны и утверждены планы реализации муниципальных программ на 202</w:t>
      </w:r>
      <w:r w:rsidR="00B61E9B">
        <w:rPr>
          <w:rFonts w:ascii="Times New Roman" w:hAnsi="Times New Roman"/>
          <w:color w:val="000000"/>
          <w:sz w:val="28"/>
          <w:szCs w:val="28"/>
        </w:rPr>
        <w:t>3 год и на плановый период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6120" w:rsidRDefault="00EC04C8">
      <w:pPr>
        <w:pStyle w:val="a5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 кодексом Российской Федерации муниципальные программы, а также планы реализации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приводились в соответствие с решением Представительного Собрания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B61E9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.12.202</w:t>
      </w:r>
      <w:r w:rsidR="00B61E9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B61E9B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</w:t>
      </w:r>
      <w:r w:rsidR="00B61E9B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B61E9B">
        <w:rPr>
          <w:rFonts w:ascii="Times New Roman" w:hAnsi="Times New Roman"/>
          <w:color w:val="000000"/>
          <w:sz w:val="28"/>
          <w:szCs w:val="28"/>
        </w:rPr>
        <w:t xml:space="preserve"> район» Курской области на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61E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61E9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годов» (с учетом последующих изменений).</w:t>
      </w:r>
      <w:proofErr w:type="gramEnd"/>
    </w:p>
    <w:p w:rsidR="00666120" w:rsidRDefault="00EC04C8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Структурными подразделениями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- ответственными исполнителями муниципальных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программ в соответствии с Порядком подготовлены и представлены отчеты о ходе реализации и оценке эффективности реализации муниципальных программ за 202</w:t>
      </w:r>
      <w:r w:rsidR="00B61E9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1E374B" w:rsidRDefault="001E374B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Default="00EC04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Итоги реализации муниципальных программ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в 2023 году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666120" w:rsidRDefault="00EC04C8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Наименование программы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  <w:u w:val="single"/>
        </w:rPr>
        <w:t>Развитие культуры».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Утверждена: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12.11.2014 года № 751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Объемы финансирования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– </w:t>
      </w:r>
      <w:r w:rsidR="00B61E9B">
        <w:rPr>
          <w:rFonts w:ascii="Times New Roman" w:hAnsi="Times New Roman"/>
          <w:sz w:val="28"/>
          <w:szCs w:val="28"/>
        </w:rPr>
        <w:t>57 385,02131</w:t>
      </w:r>
      <w:r>
        <w:rPr>
          <w:rFonts w:ascii="Times New Roman" w:hAnsi="Times New Roman"/>
          <w:sz w:val="28"/>
          <w:szCs w:val="28"/>
        </w:rPr>
        <w:t xml:space="preserve">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средства: 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бюджета 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80782" w:rsidRPr="00601F54">
        <w:rPr>
          <w:rFonts w:ascii="Times New Roman" w:hAnsi="Times New Roman"/>
          <w:color w:val="000000"/>
          <w:sz w:val="28"/>
          <w:szCs w:val="28"/>
        </w:rPr>
        <w:t>705,8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3101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областного бюджета –</w:t>
      </w:r>
      <w:r w:rsidR="00380782" w:rsidRPr="00601F54">
        <w:rPr>
          <w:rFonts w:ascii="Times New Roman" w:hAnsi="Times New Roman"/>
          <w:sz w:val="28"/>
          <w:szCs w:val="28"/>
        </w:rPr>
        <w:t>10313,06899</w:t>
      </w:r>
      <w:r w:rsidRPr="00601F54">
        <w:rPr>
          <w:rFonts w:ascii="Times New Roman" w:hAnsi="Times New Roman"/>
          <w:sz w:val="28"/>
          <w:szCs w:val="28"/>
        </w:rPr>
        <w:t xml:space="preserve"> тыс. рублей,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sz w:val="28"/>
          <w:szCs w:val="28"/>
        </w:rPr>
        <w:t xml:space="preserve"> район»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Курской области – </w:t>
      </w:r>
      <w:r w:rsidR="00380782" w:rsidRPr="00601F54">
        <w:rPr>
          <w:rFonts w:ascii="Times New Roman" w:hAnsi="Times New Roman"/>
          <w:sz w:val="28"/>
          <w:szCs w:val="28"/>
        </w:rPr>
        <w:t>46366</w:t>
      </w:r>
      <w:r w:rsidRPr="00601F54">
        <w:rPr>
          <w:rFonts w:ascii="Times New Roman" w:hAnsi="Times New Roman"/>
          <w:sz w:val="28"/>
          <w:szCs w:val="28"/>
        </w:rPr>
        <w:t>,</w:t>
      </w:r>
      <w:r w:rsidR="00380782" w:rsidRPr="00601F54">
        <w:rPr>
          <w:rFonts w:ascii="Times New Roman" w:hAnsi="Times New Roman"/>
          <w:sz w:val="28"/>
          <w:szCs w:val="28"/>
        </w:rPr>
        <w:t>12131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Профинансировано –  </w:t>
      </w:r>
      <w:r w:rsidR="00B61E9B">
        <w:rPr>
          <w:rFonts w:ascii="Times New Roman" w:hAnsi="Times New Roman"/>
          <w:sz w:val="28"/>
          <w:szCs w:val="28"/>
        </w:rPr>
        <w:t>58 511,78209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средства</w:t>
      </w:r>
      <w:r w:rsidRPr="00601F54">
        <w:rPr>
          <w:rFonts w:ascii="Times New Roman" w:hAnsi="Times New Roman"/>
          <w:sz w:val="28"/>
          <w:szCs w:val="28"/>
        </w:rPr>
        <w:t xml:space="preserve">:  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федерального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705</w:t>
      </w:r>
      <w:r w:rsidR="00CA6B7A">
        <w:rPr>
          <w:rFonts w:ascii="Times New Roman" w:hAnsi="Times New Roman"/>
          <w:color w:val="000000"/>
          <w:sz w:val="28"/>
          <w:szCs w:val="28"/>
        </w:rPr>
        <w:t>,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83101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областного бюджета – </w:t>
      </w:r>
      <w:r w:rsidR="001678D1" w:rsidRPr="00601F54">
        <w:rPr>
          <w:rFonts w:ascii="Times New Roman" w:hAnsi="Times New Roman"/>
          <w:sz w:val="28"/>
          <w:szCs w:val="28"/>
        </w:rPr>
        <w:t>10420</w:t>
      </w:r>
      <w:r w:rsidR="00CA6B7A">
        <w:rPr>
          <w:rFonts w:ascii="Times New Roman" w:hAnsi="Times New Roman"/>
          <w:sz w:val="28"/>
          <w:szCs w:val="28"/>
        </w:rPr>
        <w:t>,</w:t>
      </w:r>
      <w:r w:rsidR="001678D1" w:rsidRPr="00601F54">
        <w:rPr>
          <w:rFonts w:ascii="Times New Roman" w:hAnsi="Times New Roman"/>
          <w:sz w:val="28"/>
          <w:szCs w:val="28"/>
        </w:rPr>
        <w:t>56999</w:t>
      </w:r>
      <w:r w:rsidRPr="00601F54">
        <w:rPr>
          <w:rFonts w:ascii="Times New Roman" w:hAnsi="Times New Roman"/>
          <w:sz w:val="28"/>
          <w:szCs w:val="28"/>
        </w:rPr>
        <w:t xml:space="preserve"> тыс. рублей,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sz w:val="28"/>
          <w:szCs w:val="28"/>
        </w:rPr>
        <w:t xml:space="preserve"> район»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sz w:val="28"/>
          <w:szCs w:val="28"/>
        </w:rPr>
        <w:t xml:space="preserve">                            Курской области – </w:t>
      </w:r>
      <w:r w:rsidR="001678D1" w:rsidRPr="00601F54">
        <w:rPr>
          <w:rFonts w:ascii="Times New Roman" w:hAnsi="Times New Roman"/>
          <w:sz w:val="28"/>
          <w:szCs w:val="28"/>
        </w:rPr>
        <w:t>47385</w:t>
      </w:r>
      <w:r w:rsidR="00CA6B7A">
        <w:rPr>
          <w:rFonts w:ascii="Times New Roman" w:hAnsi="Times New Roman"/>
          <w:sz w:val="28"/>
          <w:szCs w:val="28"/>
        </w:rPr>
        <w:t>,</w:t>
      </w:r>
      <w:r w:rsidR="001678D1" w:rsidRPr="00601F54">
        <w:rPr>
          <w:rFonts w:ascii="Times New Roman" w:hAnsi="Times New Roman"/>
          <w:sz w:val="28"/>
          <w:szCs w:val="28"/>
        </w:rPr>
        <w:t>38109</w:t>
      </w:r>
      <w:r w:rsidRPr="00601F54">
        <w:rPr>
          <w:rFonts w:ascii="Times New Roman" w:hAnsi="Times New Roman"/>
          <w:sz w:val="28"/>
          <w:szCs w:val="28"/>
        </w:rPr>
        <w:t xml:space="preserve"> тыс. рублей.</w:t>
      </w:r>
    </w:p>
    <w:p w:rsidR="00666120" w:rsidRDefault="00EC04C8">
      <w:pPr>
        <w:pStyle w:val="a9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01F54">
        <w:rPr>
          <w:rFonts w:ascii="Times New Roman" w:hAnsi="Times New Roman"/>
          <w:i/>
          <w:sz w:val="28"/>
          <w:szCs w:val="28"/>
        </w:rPr>
        <w:t>Информация о выполнении: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6120" w:rsidRDefault="00EC04C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выполнены в полном объеме.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Анализ уровня достижения целевых показателей программы в 2023 году показал следующие результаты: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-Доля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 – 90%,  что соответствует запланированному значению,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-Прирост количества культурно-просветительских мероприятий, проведенных организациями культуры в образовательных учреждениях, по сравнению с 2021 годом – 0,3%, что соответствует запланированному значению,</w:t>
      </w:r>
    </w:p>
    <w:p w:rsidR="001E374B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B9A">
        <w:rPr>
          <w:rFonts w:ascii="Times New Roman" w:hAnsi="Times New Roman"/>
          <w:iCs/>
          <w:color w:val="000000"/>
          <w:sz w:val="28"/>
          <w:szCs w:val="28"/>
        </w:rPr>
        <w:t xml:space="preserve">-Отношение среднемесячной номинальной начисленной заработной платы работников 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 – 100%, что </w:t>
      </w:r>
      <w:r w:rsidRPr="00BA3B9A">
        <w:rPr>
          <w:rFonts w:ascii="Times New Roman" w:hAnsi="Times New Roman"/>
          <w:color w:val="000000"/>
          <w:sz w:val="28"/>
          <w:szCs w:val="28"/>
        </w:rPr>
        <w:t>соответствует запланированному значению,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iCs/>
          <w:color w:val="000000"/>
          <w:sz w:val="28"/>
          <w:szCs w:val="28"/>
        </w:rPr>
        <w:t>- Доля  отреставрированных недвижимых объектов культурного наследия, требующих реставрации – 0%, т.к. в 2023 году реставрация объектов культурного наследия не потребовалась.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lastRenderedPageBreak/>
        <w:t>- Удельный вес населения района, участвующего в платных культурно-досуговых мероприятиях, проводимых муниципальными учреждениями культуры – 103%, что соответствует запланированному значению.</w:t>
      </w:r>
    </w:p>
    <w:p w:rsidR="00666120" w:rsidRPr="00BA3B9A" w:rsidRDefault="00BA3B9A" w:rsidP="00BA3B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B9A">
        <w:rPr>
          <w:rFonts w:ascii="Times New Roman" w:hAnsi="Times New Roman"/>
          <w:color w:val="000000"/>
          <w:sz w:val="28"/>
          <w:szCs w:val="28"/>
        </w:rPr>
        <w:t>5 из 5 показателей  муниципальной программы выполнены в полном объеме.</w:t>
      </w:r>
      <w:proofErr w:type="gramEnd"/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«Социальная поддержка граждан».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12.11.2014 года №757.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Отдел социальной защиты населения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B61E9B">
        <w:rPr>
          <w:rFonts w:ascii="Times New Roman" w:hAnsi="Times New Roman"/>
          <w:color w:val="000000"/>
          <w:sz w:val="28"/>
          <w:szCs w:val="28"/>
        </w:rPr>
        <w:t>29 403,609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 федерального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11132,38254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рублей,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областного бюджета – </w:t>
      </w:r>
      <w:r w:rsidR="001678D1" w:rsidRPr="00601F54">
        <w:rPr>
          <w:rFonts w:ascii="Times New Roman" w:hAnsi="Times New Roman" w:cs="Times New Roman"/>
          <w:color w:val="000000"/>
          <w:sz w:val="28"/>
          <w:szCs w:val="28"/>
        </w:rPr>
        <w:t>15670,35146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2600,87500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Профинансировано –</w:t>
      </w:r>
      <w:r w:rsidR="00B61E9B" w:rsidRPr="00601F54">
        <w:rPr>
          <w:rFonts w:ascii="Times New Roman" w:hAnsi="Times New Roman"/>
          <w:color w:val="000000"/>
          <w:sz w:val="28"/>
          <w:szCs w:val="28"/>
        </w:rPr>
        <w:t>28 760,65461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федерального бюджета —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10891,68768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областного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15314,00333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2554,9636</w:t>
      </w:r>
      <w:r w:rsidR="00CA6B7A">
        <w:rPr>
          <w:rFonts w:ascii="Times New Roman" w:hAnsi="Times New Roman"/>
          <w:color w:val="000000"/>
          <w:sz w:val="28"/>
          <w:szCs w:val="28"/>
        </w:rPr>
        <w:t>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spacing w:after="0" w:line="240" w:lineRule="auto"/>
        <w:ind w:firstLine="709"/>
        <w:rPr>
          <w:color w:val="000000"/>
        </w:rPr>
      </w:pPr>
      <w:r w:rsidRPr="00601F54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66120" w:rsidRPr="00BA3B9A" w:rsidRDefault="00BA3B9A" w:rsidP="00BA3B9A">
      <w:pPr>
        <w:pStyle w:val="a9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 показатели достигнуты. Выполнены в полном объеме обязательства государства по социальной поддержке граждан, развивался и укреплялся институт семьи, были созданы благоприятные условия для жизнедеятельности семей, рождения детей, проводилась профилактика семейного и детского неблагополучия, повысилась роль сектора негосударственных некоммерческих организаций предоставления социальных услуг. Обеспечились потребности граждан пожилого возраста, инвалидов, семей и  детей в социальном обслуживании. Достигнуты снижение бедности среди получателей мер социальной поддержки, на основе </w:t>
      </w:r>
      <w:proofErr w:type="gramStart"/>
      <w:r w:rsidRPr="00BA3B9A">
        <w:rPr>
          <w:rFonts w:ascii="Times New Roman" w:hAnsi="Times New Roman"/>
          <w:color w:val="000000"/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BA3B9A">
        <w:rPr>
          <w:rFonts w:ascii="Times New Roman" w:hAnsi="Times New Roman"/>
          <w:color w:val="000000"/>
          <w:sz w:val="28"/>
          <w:szCs w:val="28"/>
        </w:rPr>
        <w:t>. Обеспечена поддержка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666120" w:rsidRDefault="00EC04C8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Развитие образования».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25.03.2015 года №207.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–</w:t>
      </w:r>
      <w:r w:rsidR="00B61E9B">
        <w:rPr>
          <w:rFonts w:ascii="Times New Roman" w:hAnsi="Times New Roman"/>
          <w:color w:val="000000"/>
          <w:sz w:val="28"/>
          <w:szCs w:val="28"/>
        </w:rPr>
        <w:t xml:space="preserve"> 305 774,72583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 федерального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14846,71469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областного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198457,20031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рублей,  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92470,81083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Профинансировано  –</w:t>
      </w:r>
      <w:r w:rsidR="00B61E9B" w:rsidRPr="00601F54">
        <w:rPr>
          <w:rFonts w:ascii="Times New Roman" w:hAnsi="Times New Roman"/>
          <w:color w:val="000000"/>
          <w:sz w:val="28"/>
          <w:szCs w:val="28"/>
        </w:rPr>
        <w:t xml:space="preserve"> 299 857,14736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федерального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14</w:t>
      </w:r>
      <w:r w:rsidR="00CA6B7A">
        <w:rPr>
          <w:rFonts w:ascii="Times New Roman" w:hAnsi="Times New Roman"/>
          <w:color w:val="000000"/>
          <w:sz w:val="28"/>
          <w:szCs w:val="28"/>
        </w:rPr>
        <w:t>4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00,96217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областного бюджета 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206145,20020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 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79310,98499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 запланированные показатели достигнуты. Осуществлялось финансирование всех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A3B9A">
        <w:rPr>
          <w:rFonts w:ascii="Times New Roman" w:hAnsi="Times New Roman"/>
          <w:color w:val="000000"/>
          <w:sz w:val="28"/>
          <w:szCs w:val="28"/>
        </w:rPr>
        <w:t>апланированных программных мероприятий, в том числе: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> в рамках проекта «Народный бюджет» проведен капитальный ремонт в 6 образовательных организаций: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 ремонт коридора, раздевалок 1 этажа старого здания 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средней общеобразовательной школы на сумму 4,3 млн. рублей;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ремонт музея, 2 лестничных подъемов Успенской средней  общеобразовательной школы на сумму 1,6 </w:t>
      </w:r>
      <w:proofErr w:type="gramStart"/>
      <w:r w:rsidRPr="00BA3B9A">
        <w:rPr>
          <w:rFonts w:ascii="Times New Roman" w:hAnsi="Times New Roman"/>
          <w:sz w:val="28"/>
          <w:szCs w:val="28"/>
        </w:rPr>
        <w:t>млн</w:t>
      </w:r>
      <w:proofErr w:type="gramEnd"/>
      <w:r w:rsidRPr="00BA3B9A">
        <w:rPr>
          <w:rFonts w:ascii="Times New Roman" w:hAnsi="Times New Roman"/>
          <w:sz w:val="28"/>
          <w:szCs w:val="28"/>
        </w:rPr>
        <w:t xml:space="preserve"> рублей;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ремонт входной группы, замена окон </w:t>
      </w:r>
      <w:proofErr w:type="spellStart"/>
      <w:r w:rsidRPr="00BA3B9A">
        <w:rPr>
          <w:rFonts w:ascii="Times New Roman" w:hAnsi="Times New Roman"/>
          <w:sz w:val="28"/>
          <w:szCs w:val="28"/>
        </w:rPr>
        <w:t>Становской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средней </w:t>
      </w:r>
      <w:r>
        <w:rPr>
          <w:rFonts w:ascii="Times New Roman" w:hAnsi="Times New Roman"/>
          <w:sz w:val="28"/>
          <w:szCs w:val="28"/>
        </w:rPr>
        <w:t>о</w:t>
      </w:r>
      <w:r w:rsidRPr="00BA3B9A">
        <w:rPr>
          <w:rFonts w:ascii="Times New Roman" w:hAnsi="Times New Roman"/>
          <w:sz w:val="28"/>
          <w:szCs w:val="28"/>
        </w:rPr>
        <w:t xml:space="preserve">бщеобразовательной школы на сумму 1,2 млн. рублей;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ремонт входной группы </w:t>
      </w:r>
      <w:proofErr w:type="spellStart"/>
      <w:r w:rsidRPr="00BA3B9A">
        <w:rPr>
          <w:rFonts w:ascii="Times New Roman" w:hAnsi="Times New Roman"/>
          <w:sz w:val="28"/>
          <w:szCs w:val="28"/>
        </w:rPr>
        <w:t>Волобуевской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средней общеобразовательной школы на сумму 1,0 млн. рублей;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ремонт кровли  </w:t>
      </w:r>
      <w:proofErr w:type="spellStart"/>
      <w:r w:rsidRPr="00BA3B9A">
        <w:rPr>
          <w:rFonts w:ascii="Times New Roman" w:hAnsi="Times New Roman"/>
          <w:sz w:val="28"/>
          <w:szCs w:val="28"/>
        </w:rPr>
        <w:t>Быстрецкой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средней </w:t>
      </w:r>
      <w:r>
        <w:rPr>
          <w:rFonts w:ascii="Times New Roman" w:hAnsi="Times New Roman"/>
          <w:sz w:val="28"/>
          <w:szCs w:val="28"/>
        </w:rPr>
        <w:t>о</w:t>
      </w:r>
      <w:r w:rsidRPr="00BA3B9A">
        <w:rPr>
          <w:rFonts w:ascii="Times New Roman" w:hAnsi="Times New Roman"/>
          <w:sz w:val="28"/>
          <w:szCs w:val="28"/>
        </w:rPr>
        <w:t xml:space="preserve">бщеобразовательной школы на сумму 3,2 млн. рублей;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ремонт части кровли 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детского сада «Солнышко» на сумму 1,9 млн. рублей.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Для создания  Центра образования     цифрового     и     гуманитарного     профиля     «Точка роста»   регионального проекта «Современная школа» национального проекта      «Образование» проведен капитальный ремонт кабинетов </w:t>
      </w:r>
      <w:proofErr w:type="spellStart"/>
      <w:r w:rsidRPr="00BA3B9A">
        <w:rPr>
          <w:rFonts w:ascii="Times New Roman" w:hAnsi="Times New Roman"/>
          <w:sz w:val="28"/>
          <w:szCs w:val="28"/>
        </w:rPr>
        <w:t>Становской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СОШ на сумму 985,0 тыс. рублей и Успе</w:t>
      </w:r>
      <w:r>
        <w:rPr>
          <w:rFonts w:ascii="Times New Roman" w:hAnsi="Times New Roman"/>
          <w:sz w:val="28"/>
          <w:szCs w:val="28"/>
        </w:rPr>
        <w:t>нской СОШ на сумму 984,0 рублей.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 xml:space="preserve">Проведен капитальный ремонт подвала 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СОШ на сумму 600 тыс. рублей,  части кровли 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детского сада «Солнышко» на сумму 4 </w:t>
      </w:r>
      <w:proofErr w:type="gramStart"/>
      <w:r w:rsidRPr="00BA3B9A">
        <w:rPr>
          <w:rFonts w:ascii="Times New Roman" w:hAnsi="Times New Roman"/>
          <w:sz w:val="28"/>
          <w:szCs w:val="28"/>
        </w:rPr>
        <w:t>млн</w:t>
      </w:r>
      <w:proofErr w:type="gramEnd"/>
      <w:r w:rsidRPr="00BA3B9A">
        <w:rPr>
          <w:rFonts w:ascii="Times New Roman" w:hAnsi="Times New Roman"/>
          <w:sz w:val="28"/>
          <w:szCs w:val="28"/>
        </w:rPr>
        <w:t xml:space="preserve"> рублей.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sz w:val="28"/>
          <w:szCs w:val="28"/>
        </w:rPr>
        <w:t>В рамках реализации Комплекса мер по модернизации общего образования  в 2023 году в общеобразовательные организации поступили учебники и учебное оборудование на сумму 4,1 млн.</w:t>
      </w:r>
      <w:r w:rsidRPr="00BA3B9A">
        <w:rPr>
          <w:rFonts w:ascii="Times New Roman" w:hAnsi="Times New Roman"/>
          <w:b/>
          <w:sz w:val="28"/>
          <w:szCs w:val="28"/>
        </w:rPr>
        <w:t xml:space="preserve"> </w:t>
      </w:r>
      <w:r w:rsidRPr="00BA3B9A">
        <w:rPr>
          <w:rFonts w:ascii="Times New Roman" w:hAnsi="Times New Roman"/>
          <w:sz w:val="28"/>
          <w:szCs w:val="28"/>
        </w:rPr>
        <w:t xml:space="preserve">рублей.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B9A">
        <w:rPr>
          <w:rFonts w:ascii="Times New Roman" w:hAnsi="Times New Roman"/>
          <w:sz w:val="28"/>
          <w:szCs w:val="28"/>
        </w:rPr>
        <w:t>В  2023 году было выделено 2,6 млн.  рублей на  монтаж элементов системы оповещения и трансляции 9 школам района (</w:t>
      </w:r>
      <w:proofErr w:type="spellStart"/>
      <w:r w:rsidRPr="00BA3B9A">
        <w:rPr>
          <w:rFonts w:ascii="Times New Roman" w:hAnsi="Times New Roman"/>
          <w:sz w:val="28"/>
          <w:szCs w:val="28"/>
        </w:rPr>
        <w:t>Быстрецкой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Сокольской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Успенской, </w:t>
      </w:r>
      <w:proofErr w:type="spellStart"/>
      <w:r w:rsidRPr="00BA3B9A">
        <w:rPr>
          <w:rFonts w:ascii="Times New Roman" w:hAnsi="Times New Roman"/>
          <w:sz w:val="28"/>
          <w:szCs w:val="28"/>
        </w:rPr>
        <w:t>Булгаковской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Гниловской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Погоженской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Леженской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Рождественской); на замену газового котла в </w:t>
      </w:r>
      <w:proofErr w:type="spellStart"/>
      <w:r w:rsidRPr="00BA3B9A">
        <w:rPr>
          <w:rFonts w:ascii="Times New Roman" w:hAnsi="Times New Roman"/>
          <w:sz w:val="28"/>
          <w:szCs w:val="28"/>
        </w:rPr>
        <w:t>Волобуевской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  СОШ – 355,0 тыс. рублей; на приобретение гардеробной системы (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Тимская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 </w:t>
      </w:r>
      <w:r w:rsidRPr="00BA3B9A">
        <w:rPr>
          <w:rFonts w:ascii="Times New Roman" w:hAnsi="Times New Roman"/>
          <w:sz w:val="28"/>
          <w:szCs w:val="28"/>
        </w:rPr>
        <w:lastRenderedPageBreak/>
        <w:t>СОШ) – 300,0 тыс. рублей; на замену стеклопакетов  (</w:t>
      </w:r>
      <w:proofErr w:type="spellStart"/>
      <w:r w:rsidRPr="00BA3B9A">
        <w:rPr>
          <w:rFonts w:ascii="Times New Roman" w:hAnsi="Times New Roman"/>
          <w:sz w:val="28"/>
          <w:szCs w:val="28"/>
        </w:rPr>
        <w:t>Тимский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детский сад «Солнышко») – 258,2 тыс. рублей;</w:t>
      </w:r>
      <w:proofErr w:type="gramEnd"/>
      <w:r w:rsidRPr="00BA3B9A">
        <w:rPr>
          <w:rFonts w:ascii="Times New Roman" w:hAnsi="Times New Roman"/>
          <w:sz w:val="28"/>
          <w:szCs w:val="28"/>
        </w:rPr>
        <w:t xml:space="preserve"> на ТО котельных </w:t>
      </w:r>
      <w:proofErr w:type="spellStart"/>
      <w:r w:rsidRPr="00BA3B9A">
        <w:rPr>
          <w:rFonts w:ascii="Times New Roman" w:hAnsi="Times New Roman"/>
          <w:sz w:val="28"/>
          <w:szCs w:val="28"/>
        </w:rPr>
        <w:t>Быстрецкой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B9A">
        <w:rPr>
          <w:rFonts w:ascii="Times New Roman" w:hAnsi="Times New Roman"/>
          <w:sz w:val="28"/>
          <w:szCs w:val="28"/>
        </w:rPr>
        <w:t>Волобуевской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, Успенской средних, </w:t>
      </w:r>
      <w:proofErr w:type="spellStart"/>
      <w:r w:rsidRPr="00BA3B9A">
        <w:rPr>
          <w:rFonts w:ascii="Times New Roman" w:hAnsi="Times New Roman"/>
          <w:sz w:val="28"/>
          <w:szCs w:val="28"/>
        </w:rPr>
        <w:t>Погоженской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основной общеобразовательных школ – 1 млн. 958 тыс. рублей.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 xml:space="preserve">Во всех  общеобразовательных организациях было организовано горячее питание обучающихся, в 2023 году было выделено 6,3 млн. рублей. </w:t>
      </w:r>
    </w:p>
    <w:p w:rsidR="00666120" w:rsidRPr="00BA3B9A" w:rsidRDefault="00BA3B9A" w:rsidP="00BA3B9A">
      <w:pPr>
        <w:spacing w:after="0" w:line="240" w:lineRule="auto"/>
        <w:ind w:firstLine="709"/>
        <w:jc w:val="both"/>
        <w:rPr>
          <w:color w:val="C9211E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Осуществлена выплата ежемесячного денежного вознаграждения за классное руководство педагогическим работникам.</w:t>
      </w:r>
    </w:p>
    <w:p w:rsidR="00666120" w:rsidRDefault="00EC04C8" w:rsidP="00BA3B9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BA3B9A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BA3B9A">
        <w:rPr>
          <w:rFonts w:ascii="Times New Roman" w:hAnsi="Times New Roman"/>
          <w:color w:val="000000"/>
          <w:sz w:val="28"/>
          <w:szCs w:val="28"/>
          <w:u w:val="single"/>
        </w:rPr>
        <w:t>«Управление муниципальным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имуществом и земельными ресурсами».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12.11.2014 года №765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Отдел земельных и имущественных правоотношений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>
        <w:rPr>
          <w:rFonts w:ascii="Times New Roman" w:hAnsi="Times New Roman"/>
          <w:color w:val="000000"/>
          <w:sz w:val="28"/>
          <w:szCs w:val="28"/>
        </w:rPr>
        <w:t>730</w:t>
      </w:r>
      <w:r>
        <w:rPr>
          <w:rFonts w:ascii="Times New Roman" w:hAnsi="Times New Roman"/>
          <w:color w:val="000000"/>
          <w:sz w:val="28"/>
          <w:szCs w:val="28"/>
        </w:rPr>
        <w:t>,000 тыс. рублей</w:t>
      </w:r>
    </w:p>
    <w:p w:rsidR="00666120" w:rsidRPr="0089505E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505E">
        <w:rPr>
          <w:rFonts w:ascii="Times New Roman" w:hAnsi="Times New Roman"/>
          <w:color w:val="000000"/>
          <w:sz w:val="28"/>
          <w:szCs w:val="28"/>
        </w:rPr>
        <w:t>средства:  бюджета муниципального района «</w:t>
      </w:r>
      <w:proofErr w:type="spellStart"/>
      <w:r w:rsidRPr="0089505E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89505E"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Pr="0089505E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A51B53" w:rsidRPr="0089505E">
        <w:rPr>
          <w:rFonts w:ascii="Times New Roman" w:hAnsi="Times New Roman"/>
          <w:color w:val="000000"/>
          <w:sz w:val="28"/>
          <w:szCs w:val="28"/>
        </w:rPr>
        <w:t>73</w:t>
      </w:r>
      <w:r w:rsidRPr="0089505E">
        <w:rPr>
          <w:rFonts w:ascii="Times New Roman" w:hAnsi="Times New Roman"/>
          <w:color w:val="000000"/>
          <w:sz w:val="28"/>
          <w:szCs w:val="28"/>
        </w:rPr>
        <w:t>0,000  тыс. рублей.</w:t>
      </w:r>
    </w:p>
    <w:p w:rsidR="00666120" w:rsidRPr="0089505E" w:rsidRDefault="00EC04C8">
      <w:pPr>
        <w:pStyle w:val="a9"/>
        <w:ind w:left="0" w:firstLine="851"/>
        <w:jc w:val="both"/>
        <w:rPr>
          <w:color w:val="000000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89505E">
        <w:rPr>
          <w:rFonts w:ascii="Times New Roman" w:hAnsi="Times New Roman"/>
          <w:color w:val="000000"/>
          <w:sz w:val="28"/>
          <w:szCs w:val="28"/>
        </w:rPr>
        <w:t>471,025</w:t>
      </w:r>
      <w:r w:rsidRPr="0089505E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</w:p>
    <w:p w:rsidR="00666120" w:rsidRPr="0089505E" w:rsidRDefault="00EC04C8">
      <w:pPr>
        <w:pStyle w:val="a9"/>
        <w:ind w:left="0" w:firstLine="851"/>
        <w:jc w:val="both"/>
        <w:rPr>
          <w:color w:val="000000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89505E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89505E">
        <w:rPr>
          <w:rFonts w:ascii="Times New Roman" w:hAnsi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 w:rsidRPr="0089505E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89505E"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89505E" w:rsidRPr="0089505E">
        <w:rPr>
          <w:rFonts w:ascii="Times New Roman" w:hAnsi="Times New Roman"/>
          <w:color w:val="000000"/>
          <w:sz w:val="28"/>
          <w:szCs w:val="28"/>
        </w:rPr>
        <w:t>471,025</w:t>
      </w:r>
      <w:r w:rsidRPr="0089505E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BA3B9A" w:rsidRDefault="00EC04C8">
      <w:pPr>
        <w:pStyle w:val="a9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BA3B9A">
        <w:rPr>
          <w:rFonts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 w:rsidR="00666120" w:rsidRDefault="00BA3B9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Запланированные показатели и мероприятия выполнены в полном объеме. В рамках реализации программы были проведены работы по изготовлению межевых планов, выносу точек в натуру земельных участков, выполнены кадастровые работы по формированию схемы и межевых планов объектов, проводилась о</w:t>
      </w:r>
      <w:r w:rsidRPr="00BA3B9A">
        <w:rPr>
          <w:rFonts w:ascii="Times New Roman" w:hAnsi="Times New Roman"/>
          <w:sz w:val="28"/>
          <w:szCs w:val="28"/>
        </w:rPr>
        <w:t>ценка помещений. Оплачены услуги за обслуживание программы «</w:t>
      </w:r>
      <w:proofErr w:type="spellStart"/>
      <w:r w:rsidRPr="00BA3B9A">
        <w:rPr>
          <w:rFonts w:ascii="Times New Roman" w:hAnsi="Times New Roman"/>
          <w:sz w:val="28"/>
          <w:szCs w:val="28"/>
        </w:rPr>
        <w:t>ТехноКад</w:t>
      </w:r>
      <w:proofErr w:type="spellEnd"/>
      <w:r w:rsidRPr="00BA3B9A">
        <w:rPr>
          <w:rFonts w:ascii="Times New Roman" w:hAnsi="Times New Roman"/>
          <w:sz w:val="28"/>
          <w:szCs w:val="28"/>
        </w:rPr>
        <w:t xml:space="preserve"> Муниципалитет» и услуги по содержанию комплекса «Барс». </w:t>
      </w:r>
    </w:p>
    <w:p w:rsidR="00BA3B9A" w:rsidRPr="00BA3B9A" w:rsidRDefault="00BA3B9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66120" w:rsidRDefault="00EC04C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color w:val="000000"/>
        </w:rPr>
      </w:pPr>
      <w:r w:rsidRPr="00BA3B9A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A3B9A">
        <w:rPr>
          <w:rFonts w:ascii="Times New Roman" w:hAnsi="Times New Roman"/>
          <w:color w:val="000000"/>
          <w:sz w:val="28"/>
          <w:szCs w:val="28"/>
          <w:u w:val="single"/>
        </w:rPr>
        <w:t>«Энергосбережение и повышение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энергетической эффективности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района Курской области».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25.11.2015 года №599. 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51B5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0 тыс. рублей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A51B5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51B5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0  тыс. рублей.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51B5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0 тыс. рублей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 – </w:t>
      </w:r>
      <w:r w:rsidR="00A51B5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51B5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0тыс. рублей.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Информация о выполнении: </w:t>
      </w:r>
    </w:p>
    <w:p w:rsidR="00BA3B9A" w:rsidRPr="00BA3B9A" w:rsidRDefault="00BA3B9A" w:rsidP="00BA3B9A">
      <w:pPr>
        <w:spacing w:after="0" w:line="240" w:lineRule="auto"/>
        <w:ind w:firstLine="709"/>
        <w:jc w:val="both"/>
        <w:rPr>
          <w:sz w:val="28"/>
          <w:szCs w:val="28"/>
        </w:rPr>
      </w:pPr>
      <w:r w:rsidRPr="00BA3B9A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произвели замену окон в административном здании.</w:t>
      </w:r>
    </w:p>
    <w:p w:rsidR="00666120" w:rsidRDefault="00666120">
      <w:pPr>
        <w:spacing w:after="0" w:line="240" w:lineRule="auto"/>
        <w:ind w:firstLine="709"/>
        <w:jc w:val="both"/>
        <w:rPr>
          <w:color w:val="000000"/>
        </w:rPr>
      </w:pPr>
    </w:p>
    <w:p w:rsidR="00666120" w:rsidRDefault="00EC04C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«Охрана окружающей среды».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12.11.2014 года №764.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>
        <w:rPr>
          <w:rFonts w:ascii="Times New Roman" w:hAnsi="Times New Roman"/>
          <w:color w:val="000000"/>
          <w:sz w:val="28"/>
          <w:szCs w:val="28"/>
        </w:rPr>
        <w:t>5981,000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средства:  </w:t>
      </w:r>
      <w:r w:rsidRPr="00582790">
        <w:rPr>
          <w:rFonts w:ascii="Times New Roman" w:hAnsi="Times New Roman"/>
          <w:color w:val="000000"/>
          <w:sz w:val="28"/>
          <w:szCs w:val="28"/>
        </w:rPr>
        <w:t>бюджета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5981,000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582790" w:rsidRDefault="00EC04C8">
      <w:pPr>
        <w:pStyle w:val="a9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>5279,62056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582790" w:rsidRDefault="00EC04C8">
      <w:pPr>
        <w:pStyle w:val="a9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>. средства:  бюджет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Pr="00582790" w:rsidRDefault="00EC04C8">
      <w:pPr>
        <w:pStyle w:val="a9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 Курской области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5279,62056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582790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8F70D1" w:rsidRDefault="008F70D1">
      <w:pPr>
        <w:pStyle w:val="a9"/>
        <w:spacing w:after="0" w:line="240" w:lineRule="auto"/>
        <w:ind w:left="0" w:firstLine="737"/>
        <w:jc w:val="both"/>
        <w:rPr>
          <w:sz w:val="28"/>
          <w:szCs w:val="28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реализации</w:t>
      </w:r>
      <w:r w:rsidRPr="008F70D1">
        <w:rPr>
          <w:rFonts w:ascii="Times New Roman" w:hAnsi="Times New Roman"/>
          <w:color w:val="000000"/>
          <w:sz w:val="28"/>
          <w:szCs w:val="28"/>
        </w:rPr>
        <w:t xml:space="preserve"> программы осуществлялся ремонт объектов водоснабжения, закупка электромеханических насосов для водозаборных скважин, приобретение и монтаж трех водонапорных башен на территории </w:t>
      </w:r>
      <w:proofErr w:type="spellStart"/>
      <w:r w:rsidRPr="008F70D1">
        <w:rPr>
          <w:rFonts w:ascii="Times New Roman" w:hAnsi="Times New Roman"/>
          <w:color w:val="000000"/>
          <w:sz w:val="28"/>
          <w:szCs w:val="28"/>
        </w:rPr>
        <w:t>Становского</w:t>
      </w:r>
      <w:proofErr w:type="spellEnd"/>
      <w:r w:rsidRPr="008F70D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70D1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8F70D1">
        <w:rPr>
          <w:rFonts w:ascii="Times New Roman" w:hAnsi="Times New Roman"/>
          <w:color w:val="000000"/>
          <w:sz w:val="28"/>
          <w:szCs w:val="28"/>
        </w:rPr>
        <w:t xml:space="preserve"> и Успенского сельсоветов, разработка ПСД дизайн проекта благоустройства объектов водоснабжения и благоустройство  </w:t>
      </w:r>
      <w:proofErr w:type="gramStart"/>
      <w:r w:rsidRPr="008F70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F70D1">
        <w:rPr>
          <w:rFonts w:ascii="Times New Roman" w:hAnsi="Times New Roman"/>
          <w:color w:val="000000"/>
          <w:sz w:val="28"/>
          <w:szCs w:val="28"/>
        </w:rPr>
        <w:t xml:space="preserve">. Погожее. </w:t>
      </w:r>
      <w:r w:rsidR="00EC04C8" w:rsidRPr="008F70D1">
        <w:rPr>
          <w:rFonts w:ascii="Times New Roman" w:hAnsi="Times New Roman"/>
          <w:color w:val="000000"/>
          <w:sz w:val="28"/>
          <w:szCs w:val="28"/>
        </w:rPr>
        <w:t>Производился вывоз ТБО.</w:t>
      </w:r>
    </w:p>
    <w:p w:rsidR="00666120" w:rsidRPr="008F70D1" w:rsidRDefault="00666120">
      <w:pPr>
        <w:pStyle w:val="a9"/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</w:p>
    <w:p w:rsidR="00666120" w:rsidRDefault="00EC04C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12.11.2014 г. №752.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– 21</w:t>
      </w:r>
      <w:r w:rsidR="00A51B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4,</w:t>
      </w:r>
      <w:r w:rsidR="00A51B53"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средства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:  областного бюджета – </w:t>
      </w:r>
      <w:r w:rsidR="001678D1" w:rsidRPr="00601F54">
        <w:rPr>
          <w:rFonts w:ascii="Times New Roman" w:hAnsi="Times New Roman" w:cs="Times New Roman"/>
          <w:color w:val="000000"/>
          <w:sz w:val="28"/>
          <w:szCs w:val="28"/>
        </w:rPr>
        <w:t>597,904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601F54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1678D1" w:rsidRPr="00601F54">
        <w:rPr>
          <w:rFonts w:ascii="Times New Roman" w:hAnsi="Times New Roman" w:cs="Times New Roman"/>
          <w:color w:val="000000"/>
          <w:sz w:val="28"/>
          <w:szCs w:val="28"/>
        </w:rPr>
        <w:t>1516,636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>2102,085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областного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367,853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район»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1734,232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spacing w:after="0" w:line="240" w:lineRule="auto"/>
        <w:ind w:firstLine="709"/>
        <w:rPr>
          <w:color w:val="000000"/>
        </w:rPr>
      </w:pPr>
      <w:r w:rsidRPr="00601F54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601F54" w:rsidRDefault="00BA3B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 уровня достижений целевых показателей программы в 2023 году показал следующие результаты. </w:t>
      </w:r>
      <w:proofErr w:type="gramStart"/>
      <w:r w:rsidRPr="00601F54">
        <w:rPr>
          <w:rFonts w:ascii="Times New Roman" w:hAnsi="Times New Roman"/>
          <w:color w:val="000000"/>
          <w:sz w:val="28"/>
          <w:szCs w:val="28"/>
        </w:rPr>
        <w:t xml:space="preserve">Степень выполнения мероприятий муниципальной программы в 2023 году составила 100%. Индикатор «доля детей, оздоровленных в текущем году в загородных оздоровительных лагерях, в общей численности детей в возрасте от 7 до 18 лет» выполнен на 100%. Заключено соглашение №24 от 27.01.2023 г. о предоставлении в 2023 году/2024-2025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>. субсидии из областного бюджета местному бюджету муниципального образования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на</w:t>
      </w:r>
      <w:proofErr w:type="gram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расходного обязательства муниципального образования, связанного с организацией отдыха детей в каникулярное время.</w:t>
      </w:r>
    </w:p>
    <w:p w:rsidR="00BA3B9A" w:rsidRPr="00601F54" w:rsidRDefault="00BA3B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Pr="00601F54" w:rsidRDefault="00EC04C8">
      <w:pPr>
        <w:pStyle w:val="a9"/>
        <w:numPr>
          <w:ilvl w:val="0"/>
          <w:numId w:val="2"/>
        </w:numPr>
        <w:spacing w:after="0" w:line="240" w:lineRule="auto"/>
        <w:ind w:left="0" w:firstLine="1070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 xml:space="preserve">«Развитие муниципальной службы 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>Тимском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районе».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601F54"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 12.11.2014 г. №753.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 w:rsidRPr="00601F54">
        <w:rPr>
          <w:rFonts w:ascii="Times New Roman" w:hAnsi="Times New Roman"/>
          <w:color w:val="000000"/>
          <w:sz w:val="28"/>
          <w:szCs w:val="28"/>
        </w:rPr>
        <w:t>: Отдел организационной, правовой и кадровой работы</w:t>
      </w:r>
      <w:proofErr w:type="gramStart"/>
      <w:r w:rsidRPr="00601F5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Утверждено – 2293,866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>. средства: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район» Курской области – 2293,866  тыс. рублей.                       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Профинансировано – 1874,61339 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>. средства: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район» Курской области – 1874,61339 тыс. рублей.                         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BA3B9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Финансовые средства были затрачены на обеспечение нужд управления образования, управления финансов, представительного собрания, управления культуры, молодежи, физической культуры и спорта, администрации района.</w:t>
      </w:r>
    </w:p>
    <w:p w:rsidR="00BA3B9A" w:rsidRPr="00601F54" w:rsidRDefault="00BA3B9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6120" w:rsidRPr="00601F54" w:rsidRDefault="00EC04C8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>«Сохранение и развитие архивного дела».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12.11.2014 г. №758.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Архивный отдел Администрации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Утверждено –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 xml:space="preserve">483,009 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. средства:  областного бюджета – </w:t>
      </w:r>
      <w:r w:rsidR="001678D1" w:rsidRPr="00601F54">
        <w:rPr>
          <w:rFonts w:ascii="Times New Roman" w:hAnsi="Times New Roman" w:cs="Times New Roman"/>
          <w:color w:val="000000"/>
          <w:sz w:val="28"/>
          <w:szCs w:val="28"/>
        </w:rPr>
        <w:t>243,564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601F54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1678D1" w:rsidRPr="00601F54">
        <w:rPr>
          <w:rFonts w:ascii="Times New Roman" w:hAnsi="Times New Roman" w:cs="Times New Roman"/>
          <w:color w:val="000000"/>
          <w:sz w:val="28"/>
          <w:szCs w:val="28"/>
        </w:rPr>
        <w:t>239,445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>503,88370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областного бюджета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243,564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район» Курской области – </w:t>
      </w:r>
      <w:r w:rsidR="001678D1" w:rsidRPr="00601F54">
        <w:rPr>
          <w:rFonts w:ascii="Times New Roman" w:hAnsi="Times New Roman"/>
          <w:color w:val="000000"/>
          <w:sz w:val="28"/>
          <w:szCs w:val="28"/>
        </w:rPr>
        <w:t>260,31970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spacing w:after="0" w:line="240" w:lineRule="auto"/>
        <w:ind w:firstLine="851"/>
        <w:rPr>
          <w:color w:val="000000"/>
        </w:rPr>
      </w:pPr>
      <w:r w:rsidRPr="00601F54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 w:rsidRPr="00601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Default="00BA3B9A" w:rsidP="00BA3B9A">
      <w:pPr>
        <w:tabs>
          <w:tab w:val="left" w:pos="292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Муниципальная программа выполнена в полном объеме. В 2023 году была осуществлена выплата заработной</w:t>
      </w:r>
      <w:r w:rsidRPr="00BA3B9A">
        <w:rPr>
          <w:rFonts w:ascii="Times New Roman" w:hAnsi="Times New Roman"/>
          <w:color w:val="000000"/>
          <w:sz w:val="28"/>
          <w:szCs w:val="28"/>
        </w:rPr>
        <w:t xml:space="preserve"> платы специалисту. Также в рамках программы произведена оплата по договору по охране помещения архива техническими средствами, оплата за обслуживание пожарно-охранной сигнализации, производили закупку архивных коробов, металлических стеллажей, кондиционеров для архивных помещений.</w:t>
      </w:r>
    </w:p>
    <w:p w:rsidR="00BA3B9A" w:rsidRPr="00BA3B9A" w:rsidRDefault="00BA3B9A" w:rsidP="00BA3B9A">
      <w:pPr>
        <w:tabs>
          <w:tab w:val="left" w:pos="29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6120" w:rsidRDefault="00EC04C8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Тимском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районе Курской области и безопасности дорожного движения».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 12.11.2014 г. №763.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Отдел строительства, архитектуры, ЖКХ и охране окружающей среды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– 19</w:t>
      </w:r>
      <w:r w:rsidR="00A51B53">
        <w:rPr>
          <w:rFonts w:ascii="Times New Roman" w:hAnsi="Times New Roman"/>
          <w:color w:val="000000"/>
          <w:sz w:val="28"/>
          <w:szCs w:val="28"/>
        </w:rPr>
        <w:t xml:space="preserve"> 960,68912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>средства:  бюджета муниципального района «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район» Курской области – 19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960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68912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рублей.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Профинансировано – </w:t>
      </w:r>
      <w:r w:rsidR="00A51B53" w:rsidRPr="00582790">
        <w:rPr>
          <w:rFonts w:ascii="Times New Roman" w:hAnsi="Times New Roman" w:cs="Times New Roman"/>
          <w:color w:val="000000"/>
          <w:sz w:val="28"/>
          <w:szCs w:val="28"/>
        </w:rPr>
        <w:t>13495,25818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район» Курской области – 13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 495,25818 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Default="00EC04C8">
      <w:pPr>
        <w:spacing w:after="0" w:line="240" w:lineRule="auto"/>
        <w:ind w:firstLine="851"/>
        <w:rPr>
          <w:color w:val="000000"/>
        </w:rPr>
      </w:pPr>
      <w:r w:rsidRPr="00582790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05E" w:rsidRPr="0089505E" w:rsidRDefault="0089505E" w:rsidP="0089505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В рамках реализации программы осуществлялось: </w:t>
      </w:r>
    </w:p>
    <w:p w:rsidR="0089505E" w:rsidRPr="0089505E" w:rsidRDefault="0089505E" w:rsidP="0089505E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>- изготовление проектно-сметных документаций на строительство дорог;</w:t>
      </w:r>
    </w:p>
    <w:p w:rsidR="0089505E" w:rsidRPr="0089505E" w:rsidRDefault="0089505E" w:rsidP="0089505E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- частичное возмещение затрат за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</w:t>
      </w:r>
      <w:proofErr w:type="spellStart"/>
      <w:r w:rsidRPr="0089505E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89505E">
        <w:rPr>
          <w:rFonts w:ascii="Times New Roman" w:hAnsi="Times New Roman"/>
          <w:color w:val="000000"/>
          <w:sz w:val="28"/>
          <w:szCs w:val="28"/>
        </w:rPr>
        <w:t xml:space="preserve"> района,</w:t>
      </w:r>
    </w:p>
    <w:p w:rsidR="0089505E" w:rsidRPr="0089505E" w:rsidRDefault="0089505E" w:rsidP="008950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>- заключен договор на содержание дорог муниципальной формы собственности,</w:t>
      </w:r>
    </w:p>
    <w:p w:rsidR="0089505E" w:rsidRDefault="0089505E" w:rsidP="00895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>- закупка сигнальных жилетов для безопасного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505E" w:rsidRPr="0089505E" w:rsidRDefault="0089505E" w:rsidP="00895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Pr="0089505E" w:rsidRDefault="0089505E" w:rsidP="0089505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>11.</w:t>
      </w:r>
      <w:r w:rsidR="00EC04C8" w:rsidRPr="008950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C04C8" w:rsidRPr="0089505E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="00EC04C8" w:rsidRPr="0089505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C04C8" w:rsidRPr="0089505E">
        <w:rPr>
          <w:rFonts w:ascii="Times New Roman" w:hAnsi="Times New Roman"/>
          <w:color w:val="000000"/>
          <w:sz w:val="28"/>
          <w:szCs w:val="28"/>
          <w:u w:val="single"/>
        </w:rPr>
        <w:t>«Профилактика правонарушений».</w:t>
      </w:r>
    </w:p>
    <w:p w:rsidR="00666120" w:rsidRPr="0089505E" w:rsidRDefault="00EC04C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9505E"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 w:rsidRPr="0089505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89505E"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 w:rsidRPr="00895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12.11.2014 года №755</w:t>
      </w:r>
    </w:p>
    <w:p w:rsidR="00666120" w:rsidRPr="0089505E" w:rsidRDefault="00EC04C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9505E"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 w:rsidRPr="0089505E">
        <w:rPr>
          <w:rFonts w:ascii="Times New Roman" w:hAnsi="Times New Roman" w:cs="Times New Roman"/>
          <w:color w:val="000000"/>
          <w:sz w:val="28"/>
          <w:szCs w:val="28"/>
        </w:rPr>
        <w:t xml:space="preserve">: Заместитель Главы Администрации </w:t>
      </w:r>
      <w:proofErr w:type="spellStart"/>
      <w:r w:rsidRPr="0089505E"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 w:rsidRPr="00895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666120" w:rsidRPr="0089505E" w:rsidRDefault="00EC04C8">
      <w:pPr>
        <w:pStyle w:val="a9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9505E"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 w:rsidRPr="0089505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Pr="00582790" w:rsidRDefault="00EC04C8">
      <w:pPr>
        <w:pStyle w:val="a9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9505E"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>222,840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666120" w:rsidRPr="00582790" w:rsidRDefault="00EC04C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район»                                 </w:t>
      </w:r>
    </w:p>
    <w:p w:rsidR="00666120" w:rsidRPr="00582790" w:rsidRDefault="00EC04C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Курской области – 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222,840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666120" w:rsidRPr="00582790" w:rsidRDefault="00EC04C8" w:rsidP="00A51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Профинансировано – </w:t>
      </w:r>
      <w:r w:rsidR="00A51B53" w:rsidRPr="00582790">
        <w:rPr>
          <w:rFonts w:ascii="Times New Roman" w:hAnsi="Times New Roman" w:cs="Times New Roman"/>
          <w:color w:val="000000"/>
          <w:sz w:val="28"/>
          <w:szCs w:val="28"/>
        </w:rPr>
        <w:t>144,630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666120" w:rsidRPr="00582790" w:rsidRDefault="00EC04C8">
      <w:pPr>
        <w:spacing w:after="0" w:line="240" w:lineRule="auto"/>
        <w:ind w:firstLine="709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Курской области – 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630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Pr="00BC7845" w:rsidRDefault="00EC04C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582790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 w:rsidRPr="00BC7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Default="00BA3B9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>В рамках реализации программы денежные средства были израсходованы на оплату услуг за аренду камер видеонаблюдения</w:t>
      </w:r>
      <w:r w:rsidR="00BC7845">
        <w:rPr>
          <w:rFonts w:ascii="Times New Roman" w:hAnsi="Times New Roman"/>
          <w:color w:val="000000"/>
          <w:sz w:val="28"/>
          <w:szCs w:val="28"/>
        </w:rPr>
        <w:t>.</w:t>
      </w:r>
    </w:p>
    <w:p w:rsidR="00601F54" w:rsidRDefault="00601F5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Default="00601F54" w:rsidP="00601F54">
      <w:pPr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EC04C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C04C8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="00EC04C8">
        <w:rPr>
          <w:rFonts w:ascii="Times New Roman" w:hAnsi="Times New Roman"/>
          <w:color w:val="000000"/>
          <w:sz w:val="28"/>
          <w:szCs w:val="28"/>
        </w:rPr>
        <w:t>: «</w:t>
      </w:r>
      <w:r w:rsidR="00EC04C8">
        <w:rPr>
          <w:rFonts w:ascii="Times New Roman" w:hAnsi="Times New Roman"/>
          <w:color w:val="000000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 12.11.2014 г. №756.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Главный специалист – эксперт по делам ГО и ЧС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>1338,600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>. средства:   бюджета муниципального района «</w:t>
      </w:r>
      <w:proofErr w:type="spellStart"/>
      <w:r w:rsidRPr="00582790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район» Курской области – 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1 338,600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>1141,38182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>. средства:  бюджет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 район» Курской области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1 141,38182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Default="00EC04C8">
      <w:pPr>
        <w:spacing w:after="0" w:line="240" w:lineRule="auto"/>
        <w:ind w:firstLine="851"/>
        <w:rPr>
          <w:color w:val="000000"/>
        </w:rPr>
      </w:pPr>
      <w:r w:rsidRPr="00582790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845" w:rsidRPr="00BC7845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>В целом в 2023 году программа выполнена в полном объеме. В рамках реализации программы денежные средства были израсходованы на оплату услуг:</w:t>
      </w:r>
    </w:p>
    <w:p w:rsidR="00BC7845" w:rsidRPr="00BC7845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BC7845">
        <w:rPr>
          <w:rFonts w:ascii="Times New Roman" w:hAnsi="Times New Roman"/>
          <w:bCs/>
          <w:sz w:val="28"/>
          <w:szCs w:val="28"/>
        </w:rPr>
        <w:t xml:space="preserve">созданию муниципальной автоматизированной системы централизованного оповещения (МАСЦО) населения </w:t>
      </w:r>
      <w:proofErr w:type="spellStart"/>
      <w:r w:rsidRPr="00BC7845">
        <w:rPr>
          <w:rFonts w:ascii="Times New Roman" w:hAnsi="Times New Roman"/>
          <w:bCs/>
          <w:sz w:val="28"/>
          <w:szCs w:val="28"/>
        </w:rPr>
        <w:t>Тимского</w:t>
      </w:r>
      <w:proofErr w:type="spellEnd"/>
      <w:r w:rsidRPr="00BC7845">
        <w:rPr>
          <w:rFonts w:ascii="Times New Roman" w:hAnsi="Times New Roman"/>
          <w:bCs/>
          <w:sz w:val="28"/>
          <w:szCs w:val="28"/>
        </w:rPr>
        <w:t xml:space="preserve"> района Курской области (точка в </w:t>
      </w:r>
      <w:proofErr w:type="gramStart"/>
      <w:r w:rsidRPr="00BC784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C7845">
        <w:rPr>
          <w:rFonts w:ascii="Times New Roman" w:hAnsi="Times New Roman"/>
          <w:bCs/>
          <w:sz w:val="28"/>
          <w:szCs w:val="28"/>
        </w:rPr>
        <w:t>. Становое),</w:t>
      </w:r>
    </w:p>
    <w:p w:rsidR="00BC7845" w:rsidRPr="00BC7845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845">
        <w:rPr>
          <w:rFonts w:ascii="Times New Roman" w:hAnsi="Times New Roman"/>
          <w:bCs/>
          <w:sz w:val="28"/>
          <w:szCs w:val="28"/>
        </w:rPr>
        <w:t xml:space="preserve">- оборудование мест массового отдыха людей на водных объектах (пляж </w:t>
      </w:r>
      <w:proofErr w:type="gramStart"/>
      <w:r w:rsidRPr="00BC784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C7845">
        <w:rPr>
          <w:rFonts w:ascii="Times New Roman" w:hAnsi="Times New Roman"/>
          <w:bCs/>
          <w:sz w:val="28"/>
          <w:szCs w:val="28"/>
        </w:rPr>
        <w:t>. Успенка),</w:t>
      </w:r>
    </w:p>
    <w:p w:rsidR="00666120" w:rsidRPr="00BC7845" w:rsidRDefault="00BC7845" w:rsidP="00BC7845">
      <w:pPr>
        <w:pStyle w:val="a9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7845">
        <w:rPr>
          <w:rFonts w:ascii="Times New Roman" w:hAnsi="Times New Roman"/>
          <w:bCs/>
          <w:sz w:val="28"/>
          <w:szCs w:val="28"/>
        </w:rPr>
        <w:t>- аренда оборудования Мониторингового центра</w:t>
      </w:r>
    </w:p>
    <w:p w:rsidR="00666120" w:rsidRPr="00601F54" w:rsidRDefault="00601F54" w:rsidP="00601F54">
      <w:pPr>
        <w:ind w:left="107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C04C8" w:rsidRPr="00601F54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="00EC04C8"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C04C8" w:rsidRPr="00601F54">
        <w:rPr>
          <w:rFonts w:ascii="Times New Roman" w:hAnsi="Times New Roman"/>
          <w:color w:val="000000"/>
          <w:sz w:val="28"/>
          <w:szCs w:val="28"/>
          <w:u w:val="single"/>
        </w:rPr>
        <w:t>«Повышение эффективности управления финансами».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12.11.2014 г. №761.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Управление финансов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>
        <w:rPr>
          <w:rFonts w:ascii="Times New Roman" w:hAnsi="Times New Roman"/>
          <w:color w:val="000000"/>
          <w:sz w:val="28"/>
          <w:szCs w:val="28"/>
        </w:rPr>
        <w:t>14 634,833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средства:  областного бюджета – </w:t>
      </w:r>
      <w:r w:rsidR="00EA4EFE" w:rsidRPr="00601F54">
        <w:rPr>
          <w:rFonts w:ascii="Times New Roman" w:hAnsi="Times New Roman" w:cs="Times New Roman"/>
          <w:color w:val="000000"/>
          <w:sz w:val="28"/>
          <w:szCs w:val="28"/>
        </w:rPr>
        <w:t>6388,970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601F54">
        <w:rPr>
          <w:rFonts w:ascii="Times New Roman" w:hAnsi="Times New Roman" w:cs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EA4EFE" w:rsidRPr="00601F54">
        <w:rPr>
          <w:rFonts w:ascii="Times New Roman" w:hAnsi="Times New Roman" w:cs="Times New Roman"/>
          <w:color w:val="000000"/>
          <w:sz w:val="28"/>
          <w:szCs w:val="28"/>
        </w:rPr>
        <w:t>8245,863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Профинансировано –  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>10 713,11565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областного бюджета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5236,694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5476,42165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spacing w:after="0" w:line="240" w:lineRule="auto"/>
        <w:ind w:firstLine="851"/>
        <w:rPr>
          <w:color w:val="000000"/>
          <w:sz w:val="28"/>
          <w:szCs w:val="28"/>
        </w:rPr>
      </w:pPr>
      <w:r w:rsidRPr="00601F54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</w:p>
    <w:p w:rsidR="00BC7845" w:rsidRPr="00BC7845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 в полном объеме. Анализ уровня достижения целевых показателей программы в 2023 году показал следующие результаты. Всего в 2023 году на выполнение мероприятий</w:t>
      </w:r>
      <w:r w:rsidRPr="00601F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1F54">
        <w:rPr>
          <w:rFonts w:ascii="Times New Roman" w:hAnsi="Times New Roman"/>
          <w:color w:val="000000"/>
          <w:sz w:val="28"/>
          <w:szCs w:val="28"/>
        </w:rPr>
        <w:t>муниципальной программы было израсходовано 10713,11565 тыс. рублей, в том числе на выполнение мероприятий подпрограммы 2 «Эффективная</w:t>
      </w:r>
      <w:r w:rsidRPr="00BC7845">
        <w:rPr>
          <w:rFonts w:ascii="Times New Roman" w:hAnsi="Times New Roman"/>
          <w:color w:val="000000"/>
          <w:sz w:val="28"/>
          <w:szCs w:val="28"/>
        </w:rPr>
        <w:t xml:space="preserve"> система межбюджетных отношений»  - 5236,694 тыс. рублей, мероприятий подпрограммы 3 «Управление муниципальной программой и обеспечение условий реализации» - 5476,42165 тыс. рублей.</w:t>
      </w:r>
    </w:p>
    <w:p w:rsidR="00666120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74B"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17 из 18 показателей выполнено. </w:t>
      </w:r>
      <w:r w:rsidRPr="00BC7845">
        <w:rPr>
          <w:rFonts w:ascii="Times New Roman" w:hAnsi="Times New Roman"/>
          <w:color w:val="000000"/>
          <w:sz w:val="28"/>
          <w:szCs w:val="28"/>
        </w:rPr>
        <w:t>Значение показателя «Отношение дефицита бюджета муниципального района к общему годовому объему доходов бюджета муниципального района без учета объема безвозмездных поступлений и поступлений налоговых доходов по дополнительным нормативам отчислений» не исполнено, за счет использования распределенного остатка сре</w:t>
      </w:r>
      <w:proofErr w:type="gramStart"/>
      <w:r w:rsidRPr="00BC7845">
        <w:rPr>
          <w:rFonts w:ascii="Times New Roman" w:hAnsi="Times New Roman"/>
          <w:color w:val="000000"/>
          <w:sz w:val="28"/>
          <w:szCs w:val="28"/>
        </w:rPr>
        <w:t>дств сл</w:t>
      </w:r>
      <w:proofErr w:type="gramEnd"/>
      <w:r w:rsidRPr="00BC7845">
        <w:rPr>
          <w:rFonts w:ascii="Times New Roman" w:hAnsi="Times New Roman"/>
          <w:color w:val="000000"/>
          <w:sz w:val="28"/>
          <w:szCs w:val="28"/>
        </w:rPr>
        <w:t>ожившегося на 01.01.2023 года в сумме 113 218 641,02 рублей.</w:t>
      </w:r>
    </w:p>
    <w:p w:rsidR="00BC7845" w:rsidRDefault="00BC7845" w:rsidP="00BC7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Pr="00601F54" w:rsidRDefault="00EC04C8" w:rsidP="00601F54">
      <w:pPr>
        <w:pStyle w:val="a9"/>
        <w:numPr>
          <w:ilvl w:val="0"/>
          <w:numId w:val="6"/>
        </w:numPr>
        <w:ind w:left="0" w:firstLine="1070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Pr="00601F54">
        <w:rPr>
          <w:rFonts w:ascii="Times New Roman" w:hAnsi="Times New Roman"/>
          <w:color w:val="000000"/>
          <w:sz w:val="28"/>
          <w:szCs w:val="28"/>
        </w:rPr>
        <w:t>: «</w:t>
      </w:r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 xml:space="preserve">Развитие экономики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>Тимского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района Курской области».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от 12.11.2014 года №754.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>: Отдел по экономике, муниципальным заказам и трудовым отношениям.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,000 тыс. рублей,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 бюджета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Курской области –</w:t>
      </w:r>
      <w:r w:rsidR="00A51B5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,000 тыс. рублей.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Профинансировано –0,000 тыс. рублей,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 бюджета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Курской области –0,000 тыс. рублей.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666120" w:rsidRDefault="00BC784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>Мероприятия выполнены не в полном объеме. Не проводился зональный семинар,  совещания на региональном и муниципальном уровнях.  В  2023 году за предоставлением субсидии субъекты малого и среднего предпринимательства не обращались.</w:t>
      </w:r>
    </w:p>
    <w:p w:rsidR="00BC7845" w:rsidRPr="00BC7845" w:rsidRDefault="00BC784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6120" w:rsidRDefault="00EC04C8" w:rsidP="00601F54">
      <w:pPr>
        <w:pStyle w:val="a9"/>
        <w:numPr>
          <w:ilvl w:val="0"/>
          <w:numId w:val="6"/>
        </w:numPr>
        <w:ind w:left="0" w:firstLine="851"/>
        <w:jc w:val="both"/>
        <w:rPr>
          <w:color w:val="FF0000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«Организация деятельности органов ЗАГС».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 от 12.11.2014 года  №762.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Отдел ЗАГС Администрации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>1 124,209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 федерального бюджета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778,000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бюджета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Курской области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346,209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Профинансировано – 1</w:t>
      </w:r>
      <w:r w:rsidR="00A51B53" w:rsidRPr="00601F54">
        <w:rPr>
          <w:rFonts w:ascii="Times New Roman" w:hAnsi="Times New Roman"/>
          <w:color w:val="000000"/>
          <w:sz w:val="28"/>
          <w:szCs w:val="28"/>
        </w:rPr>
        <w:t>191,78370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 федерального бюджета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778,000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бюджета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район»                   </w:t>
      </w:r>
    </w:p>
    <w:p w:rsidR="00666120" w:rsidRPr="00601F54" w:rsidRDefault="00EC04C8">
      <w:pPr>
        <w:pStyle w:val="a9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Курской области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413,78370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666120" w:rsidRPr="00601F54" w:rsidRDefault="00BC7845" w:rsidP="00BC7845">
      <w:pPr>
        <w:pStyle w:val="a9"/>
        <w:tabs>
          <w:tab w:val="left" w:pos="240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в 2023 осуществлена выплата заработной платы специалиста.</w:t>
      </w:r>
    </w:p>
    <w:p w:rsidR="00BC7845" w:rsidRPr="00601F54" w:rsidRDefault="00BC7845" w:rsidP="00BC7845">
      <w:pPr>
        <w:pStyle w:val="a9"/>
        <w:tabs>
          <w:tab w:val="left" w:pos="240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66120" w:rsidRDefault="00EC04C8" w:rsidP="00601F54">
      <w:pPr>
        <w:pStyle w:val="a9"/>
        <w:numPr>
          <w:ilvl w:val="0"/>
          <w:numId w:val="6"/>
        </w:numPr>
        <w:spacing w:after="0" w:line="240" w:lineRule="auto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 xml:space="preserve"> Наименование программы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1F54">
        <w:rPr>
          <w:rFonts w:ascii="Times New Roman" w:hAnsi="Times New Roman"/>
          <w:color w:val="000000"/>
          <w:sz w:val="28"/>
          <w:szCs w:val="28"/>
          <w:u w:val="single"/>
        </w:rPr>
        <w:t>«Содействие занятости населения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12.11.2014 года  №759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Отдел по экономике, муниципальным заказам и трудовым отношениям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</w:t>
      </w:r>
      <w:r w:rsidR="00A51B53">
        <w:rPr>
          <w:rFonts w:ascii="Times New Roman" w:hAnsi="Times New Roman"/>
          <w:color w:val="000000"/>
          <w:sz w:val="28"/>
          <w:szCs w:val="28"/>
        </w:rPr>
        <w:t xml:space="preserve">ено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450,134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 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>. средства:  областного бюджета – 3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48,100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spacing w:after="0" w:line="240" w:lineRule="auto"/>
        <w:ind w:firstLine="851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582790" w:rsidRPr="00582790">
        <w:rPr>
          <w:rFonts w:ascii="Times New Roman" w:hAnsi="Times New Roman" w:cs="Times New Roman"/>
          <w:color w:val="000000"/>
          <w:sz w:val="28"/>
          <w:szCs w:val="28"/>
        </w:rPr>
        <w:t>102,034</w:t>
      </w: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A51B53" w:rsidRPr="00582790">
        <w:rPr>
          <w:rFonts w:ascii="Times New Roman" w:hAnsi="Times New Roman"/>
          <w:color w:val="000000"/>
          <w:sz w:val="28"/>
          <w:szCs w:val="28"/>
        </w:rPr>
        <w:t>427,93982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. средства:  областного бюджета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 xml:space="preserve">348,100 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79,83982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BC7845" w:rsidRDefault="00EC04C8" w:rsidP="00BC7845">
      <w:pPr>
        <w:pStyle w:val="a9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582790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666120" w:rsidRDefault="00BC7845" w:rsidP="00BC78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организовано временное трудоустройство  42 несовершеннолетнего гражданина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</w:p>
    <w:p w:rsidR="00BC7845" w:rsidRDefault="00BC7845" w:rsidP="00BC78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120" w:rsidRDefault="00EC04C8" w:rsidP="00601F5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</w:rPr>
      </w:pPr>
      <w:r w:rsidRPr="00BC7845">
        <w:rPr>
          <w:rFonts w:ascii="Times New Roman" w:hAnsi="Times New Roman"/>
          <w:i/>
          <w:color w:val="000000"/>
          <w:sz w:val="28"/>
          <w:szCs w:val="28"/>
        </w:rPr>
        <w:lastRenderedPageBreak/>
        <w:t>Наименование программы</w:t>
      </w:r>
      <w:r w:rsidRPr="00BC784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C7845">
        <w:rPr>
          <w:rFonts w:ascii="Times New Roman" w:hAnsi="Times New Roman"/>
          <w:color w:val="000000"/>
          <w:sz w:val="28"/>
          <w:szCs w:val="28"/>
          <w:u w:val="single"/>
        </w:rPr>
        <w:t>«Комплексное развитие сел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ьских территорий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района Курской области»</w:t>
      </w:r>
    </w:p>
    <w:p w:rsidR="0066612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 от 19.12.2019 года №722.</w:t>
      </w:r>
    </w:p>
    <w:p w:rsidR="00666120" w:rsidRDefault="00EC04C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– 2</w:t>
      </w:r>
      <w:r w:rsidR="00BA3B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945,244 тыс. рублей</w:t>
      </w:r>
    </w:p>
    <w:p w:rsidR="00666120" w:rsidRPr="0058279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2790">
        <w:rPr>
          <w:rFonts w:ascii="Times New Roman" w:hAnsi="Times New Roman"/>
          <w:color w:val="000000"/>
          <w:sz w:val="28"/>
          <w:szCs w:val="28"/>
        </w:rPr>
        <w:t>средства: бюджета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spacing w:after="0" w:line="240" w:lineRule="auto"/>
        <w:ind w:firstLine="709"/>
        <w:jc w:val="both"/>
        <w:rPr>
          <w:color w:val="000000"/>
        </w:rPr>
      </w:pPr>
      <w:r w:rsidRPr="0058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2945,244 тыс. рублей.</w:t>
      </w:r>
    </w:p>
    <w:p w:rsidR="00666120" w:rsidRPr="0058279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BA3B9A" w:rsidRPr="00582790">
        <w:rPr>
          <w:rFonts w:ascii="Times New Roman" w:hAnsi="Times New Roman"/>
          <w:color w:val="000000"/>
          <w:sz w:val="28"/>
          <w:szCs w:val="28"/>
        </w:rPr>
        <w:t>2 945,24331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 тыс. рублей, </w:t>
      </w:r>
    </w:p>
    <w:p w:rsidR="00666120" w:rsidRPr="0058279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>. средства:  бюджет муниципального района «</w:t>
      </w:r>
      <w:proofErr w:type="spellStart"/>
      <w:r w:rsidRPr="00582790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58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58279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 w:rsidRPr="00582790">
        <w:rPr>
          <w:rFonts w:ascii="Times New Roman" w:hAnsi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582790" w:rsidRPr="00582790">
        <w:rPr>
          <w:rFonts w:ascii="Times New Roman" w:hAnsi="Times New Roman"/>
          <w:color w:val="000000"/>
          <w:sz w:val="28"/>
          <w:szCs w:val="28"/>
        </w:rPr>
        <w:t>2945,24331</w:t>
      </w:r>
      <w:r w:rsidRPr="0058279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66120" w:rsidRDefault="00EC04C8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 w:rsidRPr="00582790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666120" w:rsidRDefault="00BC78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 Денежные средства были израсходованы на проектно-сметную документацию и инженерные изыскания по объекту водоснабжения  с. 2-е 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Выгорное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7845" w:rsidRPr="00BC7845" w:rsidRDefault="00BC7845">
      <w:pPr>
        <w:pStyle w:val="a9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666120" w:rsidRDefault="00EC04C8" w:rsidP="00601F54">
      <w:pPr>
        <w:pStyle w:val="a9"/>
        <w:numPr>
          <w:ilvl w:val="0"/>
          <w:numId w:val="6"/>
        </w:numPr>
        <w:spacing w:after="0" w:line="240" w:lineRule="auto"/>
        <w:ind w:left="0" w:firstLine="107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«Обеспечение доступным и комфортным жильем и коммунальными услугами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района Курской области»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Утверждена: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 от 20.02.2015 года №138.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Утверждено – 4</w:t>
      </w:r>
      <w:r w:rsidR="00BA3B9A" w:rsidRPr="00601F54">
        <w:rPr>
          <w:rFonts w:ascii="Times New Roman" w:hAnsi="Times New Roman"/>
          <w:color w:val="000000"/>
          <w:sz w:val="28"/>
          <w:szCs w:val="28"/>
        </w:rPr>
        <w:t> </w:t>
      </w:r>
      <w:r w:rsidRPr="00601F54">
        <w:rPr>
          <w:rFonts w:ascii="Times New Roman" w:hAnsi="Times New Roman"/>
          <w:color w:val="000000"/>
          <w:sz w:val="28"/>
          <w:szCs w:val="28"/>
        </w:rPr>
        <w:t>1</w:t>
      </w:r>
      <w:r w:rsidR="00BA3B9A" w:rsidRPr="00601F54">
        <w:rPr>
          <w:rFonts w:ascii="Times New Roman" w:hAnsi="Times New Roman"/>
          <w:color w:val="000000"/>
          <w:sz w:val="28"/>
          <w:szCs w:val="28"/>
        </w:rPr>
        <w:t>02,455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федеральный бюджет - 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143,44595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областного бюджета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1431,87305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spacing w:after="0" w:line="240" w:lineRule="auto"/>
        <w:ind w:firstLine="851"/>
        <w:jc w:val="both"/>
        <w:rPr>
          <w:color w:val="000000"/>
        </w:rPr>
      </w:pP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EA4EFE" w:rsidRPr="00601F54">
        <w:rPr>
          <w:rFonts w:ascii="Times New Roman" w:hAnsi="Times New Roman" w:cs="Times New Roman"/>
          <w:color w:val="000000"/>
          <w:sz w:val="28"/>
          <w:szCs w:val="28"/>
        </w:rPr>
        <w:t>2527,136</w:t>
      </w:r>
      <w:r w:rsidRPr="00601F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BA3B9A" w:rsidRPr="00601F54">
        <w:rPr>
          <w:rFonts w:ascii="Times New Roman" w:hAnsi="Times New Roman"/>
          <w:color w:val="000000"/>
          <w:sz w:val="28"/>
          <w:szCs w:val="28"/>
        </w:rPr>
        <w:t>4 038,58255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. средства:  федеральный бюджет —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143</w:t>
      </w:r>
      <w:r w:rsidR="00CA6B7A">
        <w:rPr>
          <w:rFonts w:ascii="Times New Roman" w:hAnsi="Times New Roman"/>
          <w:color w:val="000000"/>
          <w:sz w:val="28"/>
          <w:szCs w:val="28"/>
        </w:rPr>
        <w:t>,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44595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областного бюджета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1431,87</w:t>
      </w:r>
      <w:r w:rsidR="00CA6B7A">
        <w:rPr>
          <w:rFonts w:ascii="Times New Roman" w:hAnsi="Times New Roman"/>
          <w:color w:val="000000"/>
          <w:sz w:val="28"/>
          <w:szCs w:val="28"/>
        </w:rPr>
        <w:t>3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05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601F54"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 w:rsidRPr="00601F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EA4EFE" w:rsidRPr="00601F54">
        <w:rPr>
          <w:rFonts w:ascii="Times New Roman" w:hAnsi="Times New Roman"/>
          <w:color w:val="000000"/>
          <w:sz w:val="28"/>
          <w:szCs w:val="28"/>
        </w:rPr>
        <w:t>2463,26355</w:t>
      </w:r>
      <w:r w:rsidRPr="00601F54"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Pr="00601F54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 w:rsidRPr="00601F54"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BC7845" w:rsidRPr="00BC7845" w:rsidRDefault="00BC7845" w:rsidP="00BC7845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601F54"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выполнены мероприятия по обеспечению</w:t>
      </w:r>
      <w:r w:rsidRPr="00BC7845">
        <w:rPr>
          <w:rFonts w:ascii="Times New Roman" w:hAnsi="Times New Roman"/>
          <w:color w:val="000000"/>
          <w:sz w:val="28"/>
          <w:szCs w:val="28"/>
        </w:rPr>
        <w:t xml:space="preserve"> жильем молодых семей.</w:t>
      </w:r>
      <w:r w:rsidRPr="00BC784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C7845">
        <w:rPr>
          <w:rFonts w:ascii="Times New Roman" w:hAnsi="Times New Roman"/>
          <w:color w:val="000000"/>
          <w:sz w:val="28"/>
          <w:szCs w:val="28"/>
        </w:rPr>
        <w:t>Выполнены мероприятия  по координации территориальных зон в МО: «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Барковский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с/с», «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Выгорновский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с/с», «</w:t>
      </w:r>
      <w:proofErr w:type="gramStart"/>
      <w:r w:rsidRPr="00BC7845">
        <w:rPr>
          <w:rFonts w:ascii="Times New Roman" w:hAnsi="Times New Roman"/>
          <w:color w:val="000000"/>
          <w:sz w:val="28"/>
          <w:szCs w:val="28"/>
        </w:rPr>
        <w:t>Ленинский</w:t>
      </w:r>
      <w:proofErr w:type="gramEnd"/>
      <w:r w:rsidRPr="00BC7845">
        <w:rPr>
          <w:rFonts w:ascii="Times New Roman" w:hAnsi="Times New Roman"/>
          <w:color w:val="000000"/>
          <w:sz w:val="28"/>
          <w:szCs w:val="28"/>
        </w:rPr>
        <w:t xml:space="preserve"> с/с», «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Погоженский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с/с», «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Становской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с/с» в соответствии с действующими ПЗЗ.</w:t>
      </w:r>
    </w:p>
    <w:p w:rsidR="00666120" w:rsidRDefault="00BC7845" w:rsidP="00BC78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lastRenderedPageBreak/>
        <w:t>Оплачены взносы на капитальный ремонт МКД за муниципальное имущество в Ленинском сельском совете, оплачены денежные средства по переданным полномочиям в области коммунального хозяйства по содержанию водяных скважин в сельских</w:t>
      </w:r>
      <w:r w:rsidRPr="00BC78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7845">
        <w:rPr>
          <w:rFonts w:ascii="Times New Roman" w:hAnsi="Times New Roman"/>
          <w:color w:val="000000"/>
          <w:sz w:val="28"/>
          <w:szCs w:val="28"/>
        </w:rPr>
        <w:t>поселениях и произведена выплата заработной платы специалисту.</w:t>
      </w:r>
    </w:p>
    <w:p w:rsidR="00BC7845" w:rsidRPr="00BC7845" w:rsidRDefault="00BC7845" w:rsidP="00BC78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6120" w:rsidRDefault="00EC04C8" w:rsidP="00601F5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«Социальное развитие села 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Тимском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районе Курской области».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02.10.2015 года №464 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– 0,0 тыс. рублей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Профинансировано –0,0  тыс. рублей, </w:t>
      </w:r>
    </w:p>
    <w:p w:rsidR="00666120" w:rsidRDefault="00EC04C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выполнении: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845" w:rsidRDefault="00BC7845" w:rsidP="00BC78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>В 2023 году программа не реализовывалась и утратила силу.</w:t>
      </w:r>
    </w:p>
    <w:p w:rsidR="00BC7845" w:rsidRPr="00BC7845" w:rsidRDefault="00BC7845" w:rsidP="00BC7845">
      <w:pPr>
        <w:spacing w:after="0" w:line="240" w:lineRule="auto"/>
        <w:jc w:val="both"/>
        <w:rPr>
          <w:sz w:val="28"/>
          <w:szCs w:val="28"/>
        </w:rPr>
      </w:pPr>
    </w:p>
    <w:p w:rsidR="00666120" w:rsidRPr="00585E70" w:rsidRDefault="00585E70" w:rsidP="003C536D">
      <w:pPr>
        <w:spacing w:after="0" w:line="240" w:lineRule="auto"/>
        <w:ind w:firstLine="1070"/>
        <w:jc w:val="both"/>
        <w:rPr>
          <w:color w:val="000000"/>
        </w:rPr>
      </w:pPr>
      <w:r w:rsidRPr="003C536D">
        <w:rPr>
          <w:rFonts w:ascii="Times New Roman" w:hAnsi="Times New Roman"/>
          <w:color w:val="000000"/>
          <w:sz w:val="28"/>
          <w:szCs w:val="28"/>
        </w:rPr>
        <w:t>20.</w:t>
      </w:r>
      <w:r w:rsidR="00BC7845" w:rsidRPr="00585E7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C04C8" w:rsidRPr="00585E7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C04C8" w:rsidRPr="00585E70">
        <w:rPr>
          <w:rFonts w:ascii="Times New Roman" w:hAnsi="Times New Roman"/>
          <w:i/>
          <w:color w:val="000000"/>
          <w:sz w:val="28"/>
          <w:szCs w:val="28"/>
        </w:rPr>
        <w:t>Наименование программы</w:t>
      </w:r>
      <w:r w:rsidR="00EC04C8" w:rsidRPr="00585E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C04C8" w:rsidRPr="00585E70">
        <w:rPr>
          <w:rFonts w:ascii="Times New Roman" w:hAnsi="Times New Roman"/>
          <w:color w:val="000000"/>
          <w:sz w:val="28"/>
          <w:szCs w:val="28"/>
          <w:u w:val="single"/>
        </w:rPr>
        <w:t xml:space="preserve">«Профилактика наркомании и </w:t>
      </w:r>
      <w:proofErr w:type="gramStart"/>
      <w:r w:rsidR="00EC04C8" w:rsidRPr="00585E70">
        <w:rPr>
          <w:rFonts w:ascii="Times New Roman" w:hAnsi="Times New Roman"/>
          <w:color w:val="000000"/>
          <w:sz w:val="28"/>
          <w:szCs w:val="28"/>
          <w:u w:val="single"/>
        </w:rPr>
        <w:t>медико-социальная</w:t>
      </w:r>
      <w:proofErr w:type="gramEnd"/>
      <w:r w:rsidR="00EC04C8" w:rsidRPr="00585E70">
        <w:rPr>
          <w:rFonts w:ascii="Times New Roman" w:hAnsi="Times New Roman"/>
          <w:color w:val="000000"/>
          <w:sz w:val="28"/>
          <w:szCs w:val="28"/>
          <w:u w:val="single"/>
        </w:rPr>
        <w:t xml:space="preserve"> реабилитация больных наркоманией в </w:t>
      </w:r>
      <w:proofErr w:type="spellStart"/>
      <w:r w:rsidR="00EC04C8" w:rsidRPr="00585E70">
        <w:rPr>
          <w:rFonts w:ascii="Times New Roman" w:hAnsi="Times New Roman"/>
          <w:color w:val="000000"/>
          <w:sz w:val="28"/>
          <w:szCs w:val="28"/>
          <w:u w:val="single"/>
        </w:rPr>
        <w:t>Тимском</w:t>
      </w:r>
      <w:proofErr w:type="spellEnd"/>
      <w:r w:rsidR="00EC04C8" w:rsidRPr="00585E70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районе Курской области».</w:t>
      </w:r>
    </w:p>
    <w:p w:rsidR="00666120" w:rsidRDefault="00EC04C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от 16.02.2015 года  №134.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Межведомственная антинаркотическая комиссия по противодействию злоупотреблению наркотическими средствами и их незаконному обороту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Объемы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120" w:rsidRDefault="00EC04C8">
      <w:pPr>
        <w:pStyle w:val="a9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– </w:t>
      </w:r>
      <w:r w:rsidR="00BA3B9A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>,000 тыс. рублей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средства:  бюджета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Default="00EC04C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BA3B9A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>,000  тыс. рублей.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Профинансировано – </w:t>
      </w:r>
      <w:r w:rsidR="00BA3B9A">
        <w:rPr>
          <w:rFonts w:ascii="Times New Roman" w:hAnsi="Times New Roman"/>
          <w:color w:val="000000"/>
          <w:sz w:val="28"/>
          <w:szCs w:val="28"/>
        </w:rPr>
        <w:t>59,94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средства: бюджет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район» Курской области – </w:t>
      </w:r>
      <w:r w:rsidR="00BA3B9A">
        <w:rPr>
          <w:rFonts w:ascii="Times New Roman" w:hAnsi="Times New Roman"/>
          <w:color w:val="000000"/>
          <w:sz w:val="28"/>
          <w:szCs w:val="28"/>
        </w:rPr>
        <w:t>59,94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66120" w:rsidRDefault="00EC04C8">
      <w:pPr>
        <w:pStyle w:val="a9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 w:rsidR="00666120" w:rsidRPr="00BC7845" w:rsidRDefault="00BC7845" w:rsidP="00BC7845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BC7845"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объеме, все запланированные показатели достигнуты. В рамках реализации программы был приобретен  набор полосок </w:t>
      </w:r>
      <w:proofErr w:type="spellStart"/>
      <w:r w:rsidRPr="00BC7845">
        <w:rPr>
          <w:rFonts w:ascii="Times New Roman" w:hAnsi="Times New Roman"/>
          <w:color w:val="000000"/>
          <w:sz w:val="28"/>
          <w:szCs w:val="28"/>
        </w:rPr>
        <w:t>иммунохрамаграфических</w:t>
      </w:r>
      <w:proofErr w:type="spellEnd"/>
      <w:r w:rsidRPr="00BC7845">
        <w:rPr>
          <w:rFonts w:ascii="Times New Roman" w:hAnsi="Times New Roman"/>
          <w:color w:val="000000"/>
          <w:sz w:val="28"/>
          <w:szCs w:val="28"/>
        </w:rPr>
        <w:t xml:space="preserve"> на выявление наркотиков. В рамках районного конкурса игровых программ для детей и подростков «Здоровым быть </w:t>
      </w:r>
      <w:proofErr w:type="gramStart"/>
      <w:r w:rsidRPr="00BC7845">
        <w:rPr>
          <w:rFonts w:ascii="Times New Roman" w:hAnsi="Times New Roman"/>
          <w:color w:val="000000"/>
          <w:sz w:val="28"/>
          <w:szCs w:val="28"/>
        </w:rPr>
        <w:t>здорово</w:t>
      </w:r>
      <w:proofErr w:type="gramEnd"/>
      <w:r w:rsidRPr="00BC7845">
        <w:rPr>
          <w:rFonts w:ascii="Times New Roman" w:hAnsi="Times New Roman"/>
          <w:color w:val="000000"/>
          <w:sz w:val="28"/>
          <w:szCs w:val="28"/>
        </w:rPr>
        <w:t>» и антинаркотического спортивного мероприятия «Неделя ЗОЖ» закуплены: канцтовары, грамоты, футбольные мячи, скакалки, обручи.</w:t>
      </w:r>
    </w:p>
    <w:sectPr w:rsidR="00666120" w:rsidRPr="00BC78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4FF"/>
    <w:multiLevelType w:val="multilevel"/>
    <w:tmpl w:val="6B7AB252"/>
    <w:lvl w:ilvl="0">
      <w:start w:val="3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ascii="Times New Roman" w:hAnsi="Times New Roman"/>
        <w:i w:val="0"/>
        <w:iCs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1">
    <w:nsid w:val="3AAE6AF0"/>
    <w:multiLevelType w:val="multilevel"/>
    <w:tmpl w:val="6B7AB252"/>
    <w:lvl w:ilvl="0">
      <w:start w:val="3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ascii="Times New Roman" w:hAnsi="Times New Roman"/>
        <w:i w:val="0"/>
        <w:iCs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2">
    <w:nsid w:val="490C16F3"/>
    <w:multiLevelType w:val="hybridMultilevel"/>
    <w:tmpl w:val="8104EF36"/>
    <w:lvl w:ilvl="0" w:tplc="6F7A332A">
      <w:start w:val="14"/>
      <w:numFmt w:val="decimal"/>
      <w:lvlText w:val="%1."/>
      <w:lvlJc w:val="left"/>
      <w:pPr>
        <w:ind w:left="1430" w:hanging="360"/>
      </w:pPr>
      <w:rPr>
        <w:rFonts w:ascii="Times New Roman" w:hAnsi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5DF18F4"/>
    <w:multiLevelType w:val="multilevel"/>
    <w:tmpl w:val="D8A4B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79F3D10"/>
    <w:multiLevelType w:val="multilevel"/>
    <w:tmpl w:val="6B7AB252"/>
    <w:lvl w:ilvl="0">
      <w:start w:val="3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ascii="Times New Roman" w:hAnsi="Times New Roman"/>
        <w:i w:val="0"/>
        <w:iCs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5">
    <w:nsid w:val="62A3523F"/>
    <w:multiLevelType w:val="multilevel"/>
    <w:tmpl w:val="3906E8E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0"/>
    <w:rsid w:val="001678D1"/>
    <w:rsid w:val="001E374B"/>
    <w:rsid w:val="00380782"/>
    <w:rsid w:val="003C536D"/>
    <w:rsid w:val="00582790"/>
    <w:rsid w:val="00585E70"/>
    <w:rsid w:val="00601F54"/>
    <w:rsid w:val="00666120"/>
    <w:rsid w:val="008636CA"/>
    <w:rsid w:val="0089505E"/>
    <w:rsid w:val="008F70D1"/>
    <w:rsid w:val="00A51B53"/>
    <w:rsid w:val="00A83422"/>
    <w:rsid w:val="00B61E9B"/>
    <w:rsid w:val="00BA3B9A"/>
    <w:rsid w:val="00BC7845"/>
    <w:rsid w:val="00C037AE"/>
    <w:rsid w:val="00CA6B7A"/>
    <w:rsid w:val="00D34BF0"/>
    <w:rsid w:val="00E07CF4"/>
    <w:rsid w:val="00EA4EFE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FB3F58"/>
    <w:pPr>
      <w:widowControl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a">
    <w:name w:val="No Spacing"/>
    <w:qFormat/>
  </w:style>
  <w:style w:type="table" w:styleId="ab">
    <w:name w:val="Table Grid"/>
    <w:basedOn w:val="a1"/>
    <w:uiPriority w:val="59"/>
    <w:rsid w:val="00865EA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BA3B9A"/>
    <w:pPr>
      <w:widowControl w:val="0"/>
      <w:suppressLineNumbers/>
    </w:pPr>
    <w:rPr>
      <w:rFonts w:ascii="Calibri" w:eastAsia="Times New Roman" w:hAnsi="Calibri" w:cs="Times New Roman"/>
      <w:lang w:eastAsia="zh-CN"/>
    </w:rPr>
  </w:style>
  <w:style w:type="paragraph" w:customStyle="1" w:styleId="1">
    <w:name w:val="Абзац списка1"/>
    <w:basedOn w:val="a"/>
    <w:rsid w:val="00BC7845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FB3F58"/>
    <w:pPr>
      <w:widowControl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a">
    <w:name w:val="No Spacing"/>
    <w:qFormat/>
  </w:style>
  <w:style w:type="table" w:styleId="ab">
    <w:name w:val="Table Grid"/>
    <w:basedOn w:val="a1"/>
    <w:uiPriority w:val="59"/>
    <w:rsid w:val="00865EA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BA3B9A"/>
    <w:pPr>
      <w:widowControl w:val="0"/>
      <w:suppressLineNumbers/>
    </w:pPr>
    <w:rPr>
      <w:rFonts w:ascii="Calibri" w:eastAsia="Times New Roman" w:hAnsi="Calibri" w:cs="Times New Roman"/>
      <w:lang w:eastAsia="zh-CN"/>
    </w:rPr>
  </w:style>
  <w:style w:type="paragraph" w:customStyle="1" w:styleId="1">
    <w:name w:val="Абзац списка1"/>
    <w:basedOn w:val="a"/>
    <w:rsid w:val="00BC7845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7</cp:revision>
  <cp:lastPrinted>2024-03-29T05:21:00Z</cp:lastPrinted>
  <dcterms:created xsi:type="dcterms:W3CDTF">2024-03-28T13:48:00Z</dcterms:created>
  <dcterms:modified xsi:type="dcterms:W3CDTF">2024-03-29T06:43:00Z</dcterms:modified>
  <dc:language>ru-RU</dc:language>
</cp:coreProperties>
</file>