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D0" w:rsidRPr="00FE0364" w:rsidRDefault="00CB489C" w:rsidP="00D15BBF">
      <w:pPr>
        <w:widowControl w:val="0"/>
        <w:shd w:val="clear" w:color="auto" w:fill="FFFFFF"/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color w:val="FF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81.9pt;margin-top:-35.15pt;width:65.45pt;height:67.35pt;z-index:251660288;mso-wrap-distance-left:7.1pt;mso-wrap-distance-right:7.1pt;mso-position-horizontal-relative:page" filled="t">
            <v:fill color2="black"/>
            <v:imagedata r:id="rId6" o:title=""/>
            <w10:wrap type="square" anchorx="page"/>
          </v:shape>
          <o:OLEObject Type="Embed" ProgID="Word.Picture.8" ShapeID="_x0000_s1027" DrawAspect="Content" ObjectID="_1793182131" r:id="rId7"/>
        </w:pict>
      </w:r>
    </w:p>
    <w:p w:rsidR="00AC1ED0" w:rsidRPr="00FE0364" w:rsidRDefault="00AC1ED0" w:rsidP="00AC1ED0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</w:rPr>
      </w:pPr>
    </w:p>
    <w:p w:rsidR="00AC1ED0" w:rsidRPr="00FE0364" w:rsidRDefault="00AC1ED0" w:rsidP="00AC1ED0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</w:rPr>
      </w:pPr>
    </w:p>
    <w:p w:rsidR="00AC1ED0" w:rsidRPr="00FE0364" w:rsidRDefault="00AC1ED0" w:rsidP="00AC1ED0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20"/>
        </w:rPr>
      </w:pPr>
    </w:p>
    <w:p w:rsidR="00AC1ED0" w:rsidRPr="00FE0364" w:rsidRDefault="00AC1ED0" w:rsidP="00AC1ED0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364">
        <w:rPr>
          <w:rFonts w:ascii="Times New Roman" w:eastAsia="Times New Roman" w:hAnsi="Times New Roman" w:cs="Times New Roman"/>
          <w:b/>
          <w:sz w:val="28"/>
          <w:szCs w:val="28"/>
        </w:rPr>
        <w:t>КОМИТЕТ ПО ТАРИФАМ И ЦЕНАМ КУРСКОЙ ОБЛАСТИ</w:t>
      </w:r>
    </w:p>
    <w:p w:rsidR="00AC1ED0" w:rsidRPr="00FE0364" w:rsidRDefault="00AC1ED0" w:rsidP="00AC1ED0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80"/>
          <w:sz w:val="28"/>
          <w:szCs w:val="28"/>
          <w:lang w:bidi="ru-RU"/>
        </w:rPr>
      </w:pPr>
    </w:p>
    <w:p w:rsidR="00AC1ED0" w:rsidRPr="00FE0364" w:rsidRDefault="00AC1ED0" w:rsidP="00AC1ED0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pacing w:val="40"/>
          <w:sz w:val="28"/>
          <w:szCs w:val="28"/>
          <w:lang w:eastAsia="en-US"/>
        </w:rPr>
      </w:pPr>
      <w:r w:rsidRPr="00FE0364">
        <w:rPr>
          <w:rFonts w:ascii="Times New Roman" w:eastAsia="Calibri" w:hAnsi="Times New Roman" w:cs="Times New Roman"/>
          <w:bCs/>
          <w:spacing w:val="40"/>
          <w:sz w:val="28"/>
          <w:szCs w:val="28"/>
          <w:lang w:bidi="ru-RU"/>
        </w:rPr>
        <w:t>ПОСТАНОВЛЕНИЕ</w:t>
      </w:r>
    </w:p>
    <w:p w:rsidR="00AC1ED0" w:rsidRPr="00FE0364" w:rsidRDefault="00AC1ED0" w:rsidP="00AC1ED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color w:val="FF0000"/>
          <w:sz w:val="28"/>
          <w:szCs w:val="28"/>
          <w:lang w:eastAsia="zh-CN"/>
        </w:rPr>
      </w:pPr>
    </w:p>
    <w:p w:rsidR="00AC1ED0" w:rsidRPr="00FE0364" w:rsidRDefault="00AC1ED0" w:rsidP="00AC1ED0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036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B489C">
        <w:rPr>
          <w:rFonts w:ascii="Times New Roman" w:eastAsia="Times New Roman" w:hAnsi="Times New Roman" w:cs="Times New Roman"/>
          <w:sz w:val="28"/>
          <w:szCs w:val="28"/>
        </w:rPr>
        <w:t>06.0</w:t>
      </w:r>
      <w:bookmarkStart w:id="0" w:name="_GoBack"/>
      <w:bookmarkEnd w:id="0"/>
      <w:r w:rsidR="00FE0364" w:rsidRPr="00FE0364">
        <w:rPr>
          <w:rFonts w:ascii="Times New Roman" w:eastAsia="Times New Roman" w:hAnsi="Times New Roman" w:cs="Times New Roman"/>
          <w:sz w:val="28"/>
          <w:szCs w:val="28"/>
        </w:rPr>
        <w:t>3.2024</w:t>
      </w:r>
      <w:r w:rsidRPr="00FE0364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C4C0D">
        <w:rPr>
          <w:rFonts w:ascii="Times New Roman" w:eastAsia="Times New Roman" w:hAnsi="Times New Roman" w:cs="Times New Roman"/>
          <w:sz w:val="28"/>
          <w:szCs w:val="28"/>
        </w:rPr>
        <w:t>8</w:t>
      </w:r>
      <w:r w:rsidR="00016E9E" w:rsidRPr="00FE0364">
        <w:rPr>
          <w:rFonts w:ascii="Times New Roman" w:eastAsia="Times New Roman" w:hAnsi="Times New Roman" w:cs="Times New Roman"/>
          <w:sz w:val="28"/>
          <w:szCs w:val="28"/>
        </w:rPr>
        <w:t>-вод</w:t>
      </w:r>
    </w:p>
    <w:p w:rsidR="00AC1ED0" w:rsidRPr="00FE0364" w:rsidRDefault="00AC1ED0" w:rsidP="00AC1ED0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1ED0" w:rsidRPr="00FE0364" w:rsidRDefault="00AC1ED0" w:rsidP="00AC1ED0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zh-CN"/>
        </w:rPr>
      </w:pPr>
      <w:r w:rsidRPr="00FE0364">
        <w:rPr>
          <w:rFonts w:ascii="Times New Roman" w:eastAsia="Times New Roman" w:hAnsi="Times New Roman" w:cs="Times New Roman"/>
          <w:sz w:val="28"/>
          <w:szCs w:val="28"/>
        </w:rPr>
        <w:t xml:space="preserve"> Курск</w:t>
      </w:r>
    </w:p>
    <w:p w:rsidR="00AC1ED0" w:rsidRPr="00FE0364" w:rsidRDefault="00AC1ED0" w:rsidP="00AC1ED0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0364" w:rsidRDefault="00D12498" w:rsidP="009833A7">
      <w:pPr>
        <w:pStyle w:val="1"/>
        <w:tabs>
          <w:tab w:val="clear" w:pos="432"/>
        </w:tabs>
        <w:ind w:left="0" w:right="-2" w:firstLine="0"/>
        <w:jc w:val="center"/>
        <w:rPr>
          <w:szCs w:val="28"/>
        </w:rPr>
      </w:pPr>
      <w:r w:rsidRPr="00FE0364">
        <w:rPr>
          <w:szCs w:val="28"/>
        </w:rPr>
        <w:t xml:space="preserve">Об установлении долгосрочных </w:t>
      </w:r>
      <w:r w:rsidR="00F468FE" w:rsidRPr="00FE0364">
        <w:rPr>
          <w:szCs w:val="28"/>
        </w:rPr>
        <w:t>параметров регулирования</w:t>
      </w:r>
      <w:r w:rsidR="00FE0364">
        <w:rPr>
          <w:szCs w:val="28"/>
        </w:rPr>
        <w:t xml:space="preserve"> тарифов и </w:t>
      </w:r>
      <w:r w:rsidRPr="00FE0364">
        <w:rPr>
          <w:szCs w:val="28"/>
        </w:rPr>
        <w:t xml:space="preserve">тарифов на питьевую воду для </w:t>
      </w:r>
      <w:r w:rsidR="00FE0364" w:rsidRPr="00FE0364">
        <w:rPr>
          <w:szCs w:val="28"/>
        </w:rPr>
        <w:t>М</w:t>
      </w:r>
      <w:r w:rsidR="00FE0364">
        <w:rPr>
          <w:szCs w:val="28"/>
        </w:rPr>
        <w:t xml:space="preserve">КУ «По обеспечению деятельности </w:t>
      </w:r>
      <w:r w:rsidR="00FE0364" w:rsidRPr="00FE0364">
        <w:rPr>
          <w:szCs w:val="28"/>
        </w:rPr>
        <w:t xml:space="preserve">Администрации Тимского района Курской области» </w:t>
      </w:r>
    </w:p>
    <w:p w:rsidR="004D4C41" w:rsidRPr="00FE0364" w:rsidRDefault="007A1BD8" w:rsidP="009833A7">
      <w:pPr>
        <w:pStyle w:val="1"/>
        <w:tabs>
          <w:tab w:val="clear" w:pos="432"/>
        </w:tabs>
        <w:ind w:left="0" w:right="-2" w:firstLine="0"/>
        <w:jc w:val="center"/>
        <w:rPr>
          <w:szCs w:val="28"/>
        </w:rPr>
      </w:pPr>
      <w:r w:rsidRPr="00FE0364">
        <w:rPr>
          <w:szCs w:val="28"/>
        </w:rPr>
        <w:t>на 2024</w:t>
      </w:r>
      <w:r w:rsidR="007C2E8A" w:rsidRPr="00FE0364">
        <w:rPr>
          <w:szCs w:val="28"/>
        </w:rPr>
        <w:t xml:space="preserve"> </w:t>
      </w:r>
      <w:r w:rsidR="00FE0364">
        <w:rPr>
          <w:szCs w:val="28"/>
        </w:rPr>
        <w:t>–</w:t>
      </w:r>
      <w:r w:rsidR="007C2E8A" w:rsidRPr="00FE0364">
        <w:rPr>
          <w:szCs w:val="28"/>
        </w:rPr>
        <w:t xml:space="preserve"> </w:t>
      </w:r>
      <w:r w:rsidR="00FE0364" w:rsidRPr="00FE0364">
        <w:rPr>
          <w:szCs w:val="28"/>
        </w:rPr>
        <w:t>2026</w:t>
      </w:r>
      <w:r w:rsidR="00FE0364">
        <w:rPr>
          <w:szCs w:val="28"/>
        </w:rPr>
        <w:t xml:space="preserve"> </w:t>
      </w:r>
      <w:r w:rsidRPr="00FE0364">
        <w:rPr>
          <w:szCs w:val="28"/>
        </w:rPr>
        <w:t>годы</w:t>
      </w:r>
    </w:p>
    <w:p w:rsidR="00AC1ED0" w:rsidRPr="00FE0364" w:rsidRDefault="00AC1ED0" w:rsidP="00AC1ED0">
      <w:pPr>
        <w:keepNext/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suppressAutoHyphens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C1ED0" w:rsidRPr="00FE0364" w:rsidRDefault="00AC1ED0" w:rsidP="00AC1ED0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0"/>
        </w:rPr>
      </w:pPr>
    </w:p>
    <w:p w:rsidR="007A1BD8" w:rsidRPr="00FE0364" w:rsidRDefault="007A1BD8" w:rsidP="007A1BD8">
      <w:pPr>
        <w:pStyle w:val="a3"/>
        <w:spacing w:after="0"/>
        <w:ind w:firstLine="708"/>
        <w:contextualSpacing/>
        <w:jc w:val="both"/>
        <w:rPr>
          <w:sz w:val="28"/>
          <w:szCs w:val="28"/>
        </w:rPr>
      </w:pPr>
      <w:r w:rsidRPr="00FE0364">
        <w:rPr>
          <w:sz w:val="28"/>
          <w:szCs w:val="28"/>
        </w:rPr>
        <w:t>В соответствии с Федеральным законом от 7 декабря 2011 г.                           № 416-ФЗ «О водоснабжении и водоотведении», постановлением Правительства Российской Федерации от 13 мая 2013 г. № 406                               «О государственном регулировании тарифов в сфере водоснабжения и водоотведения» комитет по тарифам и ценам Курской области ПОСТАНОВЛЯЕТ:</w:t>
      </w:r>
    </w:p>
    <w:p w:rsidR="007A1BD8" w:rsidRPr="00FE0364" w:rsidRDefault="007C2E8A" w:rsidP="007A1BD8">
      <w:pPr>
        <w:pStyle w:val="a3"/>
        <w:spacing w:after="0"/>
        <w:ind w:firstLine="709"/>
        <w:jc w:val="both"/>
        <w:rPr>
          <w:rFonts w:eastAsia="Calibri"/>
          <w:color w:val="FF0000"/>
          <w:sz w:val="28"/>
          <w:szCs w:val="28"/>
        </w:rPr>
      </w:pPr>
      <w:r w:rsidRPr="00FE0364">
        <w:rPr>
          <w:sz w:val="28"/>
          <w:szCs w:val="28"/>
        </w:rPr>
        <w:t>1. </w:t>
      </w:r>
      <w:r w:rsidR="007A1BD8" w:rsidRPr="00FE0364">
        <w:rPr>
          <w:rFonts w:eastAsia="Calibri"/>
          <w:sz w:val="28"/>
          <w:szCs w:val="28"/>
        </w:rPr>
        <w:t>Установить долгосрочные параметры регулирования тарифов, определяемые на 2024 – 202</w:t>
      </w:r>
      <w:r w:rsidR="00FE0364" w:rsidRPr="00FE0364">
        <w:rPr>
          <w:rFonts w:eastAsia="Calibri"/>
          <w:sz w:val="28"/>
          <w:szCs w:val="28"/>
        </w:rPr>
        <w:t>6</w:t>
      </w:r>
      <w:r w:rsidR="007A1BD8" w:rsidRPr="00FE0364">
        <w:rPr>
          <w:rFonts w:eastAsia="Calibri"/>
          <w:sz w:val="28"/>
          <w:szCs w:val="28"/>
        </w:rPr>
        <w:t xml:space="preserve"> годы для </w:t>
      </w:r>
      <w:r w:rsidR="00FE0364" w:rsidRPr="00FE0364">
        <w:rPr>
          <w:rFonts w:eastAsia="Calibri"/>
          <w:sz w:val="28"/>
          <w:szCs w:val="28"/>
        </w:rPr>
        <w:t xml:space="preserve">МКУ «По обеспечению деятельности Администрации Тимского района Курской области» </w:t>
      </w:r>
      <w:r w:rsidR="007A1BD8" w:rsidRPr="00FE0364">
        <w:rPr>
          <w:rFonts w:eastAsia="Calibri"/>
          <w:sz w:val="28"/>
          <w:szCs w:val="28"/>
        </w:rPr>
        <w:t>при установлении тарифов на питьевую воду с использованием метода индексации согласно приложению № 1.</w:t>
      </w:r>
    </w:p>
    <w:p w:rsidR="007A1BD8" w:rsidRPr="00FE0364" w:rsidRDefault="007C2E8A" w:rsidP="007A1BD8">
      <w:pPr>
        <w:pStyle w:val="a3"/>
        <w:spacing w:after="0"/>
        <w:ind w:firstLine="709"/>
        <w:jc w:val="both"/>
        <w:rPr>
          <w:rFonts w:eastAsia="Calibri"/>
          <w:color w:val="FF0000"/>
          <w:sz w:val="28"/>
          <w:szCs w:val="28"/>
        </w:rPr>
      </w:pPr>
      <w:r w:rsidRPr="00FE0364">
        <w:rPr>
          <w:sz w:val="28"/>
          <w:szCs w:val="28"/>
        </w:rPr>
        <w:t>2. </w:t>
      </w:r>
      <w:r w:rsidR="007A1BD8" w:rsidRPr="00FE0364">
        <w:rPr>
          <w:rFonts w:eastAsia="Calibri"/>
          <w:sz w:val="28"/>
          <w:szCs w:val="28"/>
        </w:rPr>
        <w:t>У</w:t>
      </w:r>
      <w:r w:rsidRPr="00FE0364">
        <w:rPr>
          <w:rFonts w:eastAsia="Calibri"/>
          <w:sz w:val="28"/>
          <w:szCs w:val="28"/>
        </w:rPr>
        <w:t xml:space="preserve">становить на </w:t>
      </w:r>
      <w:r w:rsidR="007A1BD8" w:rsidRPr="00FE0364">
        <w:rPr>
          <w:rFonts w:eastAsia="Calibri"/>
          <w:sz w:val="28"/>
          <w:szCs w:val="28"/>
        </w:rPr>
        <w:t>2024</w:t>
      </w:r>
      <w:r w:rsidRPr="00FE0364">
        <w:rPr>
          <w:rFonts w:eastAsia="Calibri"/>
          <w:sz w:val="28"/>
          <w:szCs w:val="28"/>
        </w:rPr>
        <w:t> </w:t>
      </w:r>
      <w:r w:rsidR="007A1BD8" w:rsidRPr="00FE0364">
        <w:rPr>
          <w:rFonts w:eastAsia="Calibri"/>
          <w:sz w:val="28"/>
          <w:szCs w:val="28"/>
        </w:rPr>
        <w:t>-</w:t>
      </w:r>
      <w:r w:rsidRPr="00FE0364">
        <w:rPr>
          <w:rFonts w:eastAsia="Calibri"/>
          <w:sz w:val="28"/>
          <w:szCs w:val="28"/>
        </w:rPr>
        <w:t> </w:t>
      </w:r>
      <w:r w:rsidR="00FE0364" w:rsidRPr="00FE0364">
        <w:rPr>
          <w:rFonts w:eastAsia="Calibri"/>
          <w:sz w:val="28"/>
          <w:szCs w:val="28"/>
        </w:rPr>
        <w:t>2026</w:t>
      </w:r>
      <w:r w:rsidR="007A1BD8" w:rsidRPr="00FE0364">
        <w:rPr>
          <w:rFonts w:eastAsia="Calibri"/>
          <w:sz w:val="28"/>
          <w:szCs w:val="28"/>
        </w:rPr>
        <w:t xml:space="preserve"> годы и ввести в действие с</w:t>
      </w:r>
      <w:r w:rsidR="00FE0364" w:rsidRPr="00FE0364">
        <w:rPr>
          <w:rFonts w:eastAsia="Calibri"/>
          <w:sz w:val="28"/>
          <w:szCs w:val="28"/>
        </w:rPr>
        <w:t xml:space="preserve"> 6</w:t>
      </w:r>
      <w:r w:rsidRPr="00FE0364">
        <w:rPr>
          <w:rFonts w:eastAsia="Calibri"/>
          <w:sz w:val="28"/>
          <w:szCs w:val="28"/>
        </w:rPr>
        <w:t>   </w:t>
      </w:r>
      <w:r w:rsidR="00FE0364" w:rsidRPr="00FE0364">
        <w:rPr>
          <w:rFonts w:eastAsia="Calibri"/>
          <w:sz w:val="28"/>
          <w:szCs w:val="28"/>
        </w:rPr>
        <w:t>марта</w:t>
      </w:r>
      <w:r w:rsidR="007A1BD8" w:rsidRPr="00FE0364">
        <w:rPr>
          <w:rFonts w:eastAsia="Calibri"/>
          <w:sz w:val="28"/>
          <w:szCs w:val="28"/>
        </w:rPr>
        <w:t> </w:t>
      </w:r>
      <w:r w:rsidRPr="00FE0364">
        <w:rPr>
          <w:rFonts w:eastAsia="Calibri"/>
          <w:sz w:val="28"/>
          <w:szCs w:val="28"/>
        </w:rPr>
        <w:t>  </w:t>
      </w:r>
      <w:r w:rsidR="007A1BD8" w:rsidRPr="00FE0364">
        <w:rPr>
          <w:rFonts w:eastAsia="Calibri"/>
          <w:sz w:val="28"/>
          <w:szCs w:val="28"/>
        </w:rPr>
        <w:t>2024 </w:t>
      </w:r>
      <w:r w:rsidRPr="00FE0364">
        <w:rPr>
          <w:rFonts w:eastAsia="Calibri"/>
          <w:sz w:val="28"/>
          <w:szCs w:val="28"/>
        </w:rPr>
        <w:t>   </w:t>
      </w:r>
      <w:r w:rsidR="007A1BD8" w:rsidRPr="00FE0364">
        <w:rPr>
          <w:rFonts w:eastAsia="Calibri"/>
          <w:sz w:val="28"/>
          <w:szCs w:val="28"/>
        </w:rPr>
        <w:t>года</w:t>
      </w:r>
      <w:r w:rsidRPr="00FE0364">
        <w:rPr>
          <w:rFonts w:eastAsia="Calibri"/>
          <w:sz w:val="28"/>
          <w:szCs w:val="28"/>
        </w:rPr>
        <w:t xml:space="preserve"> тарифы на </w:t>
      </w:r>
      <w:r w:rsidR="007A1BD8" w:rsidRPr="00FE0364">
        <w:rPr>
          <w:rFonts w:eastAsia="Calibri"/>
          <w:sz w:val="28"/>
          <w:szCs w:val="28"/>
        </w:rPr>
        <w:t>питьевую воду</w:t>
      </w:r>
      <w:r w:rsidRPr="00FE0364">
        <w:rPr>
          <w:rFonts w:eastAsia="Calibri"/>
          <w:sz w:val="28"/>
          <w:szCs w:val="28"/>
        </w:rPr>
        <w:t xml:space="preserve"> для </w:t>
      </w:r>
      <w:r w:rsidR="00FE0364" w:rsidRPr="00FE0364">
        <w:rPr>
          <w:rFonts w:eastAsia="Calibri"/>
          <w:sz w:val="28"/>
          <w:szCs w:val="28"/>
        </w:rPr>
        <w:t>МКУ «По обеспечению деятельности Администрации Тимского района Курской области» с</w:t>
      </w:r>
      <w:r w:rsidR="007A1BD8" w:rsidRPr="00FE0364">
        <w:rPr>
          <w:rFonts w:eastAsia="Calibri"/>
          <w:sz w:val="28"/>
          <w:szCs w:val="28"/>
        </w:rPr>
        <w:t xml:space="preserve"> календарной разбивкой согласно приложению № 2.</w:t>
      </w:r>
    </w:p>
    <w:p w:rsidR="007A1BD8" w:rsidRPr="00FE0364" w:rsidRDefault="007A1BD8" w:rsidP="007A1BD8">
      <w:pPr>
        <w:pStyle w:val="a3"/>
        <w:spacing w:after="0"/>
        <w:ind w:firstLine="709"/>
        <w:jc w:val="both"/>
        <w:rPr>
          <w:sz w:val="28"/>
          <w:szCs w:val="28"/>
        </w:rPr>
      </w:pPr>
      <w:r w:rsidRPr="00FE0364">
        <w:rPr>
          <w:rFonts w:eastAsia="Calibri"/>
          <w:sz w:val="28"/>
          <w:szCs w:val="28"/>
        </w:rPr>
        <w:t>3.</w:t>
      </w:r>
      <w:r w:rsidR="007C2E8A" w:rsidRPr="00FE0364">
        <w:rPr>
          <w:sz w:val="28"/>
          <w:szCs w:val="28"/>
        </w:rPr>
        <w:t> </w:t>
      </w:r>
      <w:r w:rsidRPr="00FE0364">
        <w:rPr>
          <w:sz w:val="28"/>
          <w:szCs w:val="28"/>
        </w:rPr>
        <w:t xml:space="preserve">Тарифы, установленные пунктом 2 настоящего постановления, действуют с </w:t>
      </w:r>
      <w:r w:rsidR="00FE0364" w:rsidRPr="00FE0364">
        <w:rPr>
          <w:rFonts w:eastAsia="Calibri"/>
          <w:sz w:val="28"/>
          <w:szCs w:val="28"/>
        </w:rPr>
        <w:t>6 марта</w:t>
      </w:r>
      <w:r w:rsidRPr="00FE0364">
        <w:rPr>
          <w:rFonts w:eastAsia="Calibri"/>
          <w:sz w:val="28"/>
          <w:szCs w:val="28"/>
        </w:rPr>
        <w:t> 2024 года по</w:t>
      </w:r>
      <w:r w:rsidRPr="00FE0364">
        <w:rPr>
          <w:sz w:val="28"/>
          <w:szCs w:val="28"/>
        </w:rPr>
        <w:t xml:space="preserve"> 31 декабря 20</w:t>
      </w:r>
      <w:r w:rsidR="00FE0364" w:rsidRPr="00FE0364">
        <w:rPr>
          <w:sz w:val="28"/>
          <w:szCs w:val="28"/>
        </w:rPr>
        <w:t>26</w:t>
      </w:r>
      <w:r w:rsidRPr="00FE0364">
        <w:rPr>
          <w:sz w:val="28"/>
          <w:szCs w:val="28"/>
        </w:rPr>
        <w:t xml:space="preserve"> года.</w:t>
      </w:r>
    </w:p>
    <w:p w:rsidR="007A1BD8" w:rsidRPr="00FE0364" w:rsidRDefault="007A1BD8" w:rsidP="007A1BD8">
      <w:pPr>
        <w:pStyle w:val="a3"/>
        <w:spacing w:after="0"/>
        <w:ind w:firstLine="709"/>
        <w:jc w:val="both"/>
        <w:rPr>
          <w:rFonts w:eastAsia="Calibri"/>
          <w:color w:val="FF0000"/>
          <w:sz w:val="28"/>
          <w:szCs w:val="28"/>
        </w:rPr>
      </w:pPr>
      <w:r w:rsidRPr="00FE0364">
        <w:rPr>
          <w:sz w:val="28"/>
          <w:szCs w:val="28"/>
        </w:rPr>
        <w:t>4.</w:t>
      </w:r>
      <w:r w:rsidR="007C2E8A" w:rsidRPr="00FE0364">
        <w:rPr>
          <w:sz w:val="28"/>
          <w:szCs w:val="28"/>
        </w:rPr>
        <w:t> </w:t>
      </w:r>
      <w:r w:rsidRPr="00255894">
        <w:rPr>
          <w:sz w:val="28"/>
          <w:szCs w:val="28"/>
        </w:rPr>
        <w:t>Установленные тарифы налогом на добавленную стоимость не облаг</w:t>
      </w:r>
      <w:r w:rsidR="00255894" w:rsidRPr="00255894">
        <w:rPr>
          <w:sz w:val="28"/>
          <w:szCs w:val="28"/>
        </w:rPr>
        <w:t xml:space="preserve">аются в соответствии с пунктом 2 статьи 149 </w:t>
      </w:r>
      <w:r w:rsidRPr="00255894">
        <w:rPr>
          <w:sz w:val="28"/>
          <w:szCs w:val="28"/>
        </w:rPr>
        <w:t>Налогового кодекса Российской Федерации.</w:t>
      </w:r>
    </w:p>
    <w:p w:rsidR="00037417" w:rsidRPr="00FE0364" w:rsidRDefault="00037417" w:rsidP="00AC1ED0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37417" w:rsidRPr="00FE0364" w:rsidRDefault="00037417" w:rsidP="00AC1ED0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37417" w:rsidRPr="00FE0364" w:rsidRDefault="00037417" w:rsidP="00AC1ED0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6275B" w:rsidRPr="00FE0364" w:rsidRDefault="00810ACE" w:rsidP="009833A7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036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</w:p>
    <w:p w:rsidR="00AC1ED0" w:rsidRPr="00FE0364" w:rsidRDefault="00810ACE" w:rsidP="009833A7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C1ED0" w:rsidRPr="00FE0364" w:rsidSect="0091654E">
          <w:footnotePr>
            <w:pos w:val="beneathText"/>
          </w:footnotePr>
          <w:pgSz w:w="11905" w:h="16837"/>
          <w:pgMar w:top="1134" w:right="1134" w:bottom="1134" w:left="1701" w:header="720" w:footer="720" w:gutter="0"/>
          <w:cols w:space="720"/>
        </w:sectPr>
      </w:pPr>
      <w:r w:rsidRPr="00FE0364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="00AC1ED0" w:rsidRPr="00FE0364">
        <w:rPr>
          <w:rFonts w:ascii="Times New Roman" w:eastAsia="Times New Roman" w:hAnsi="Times New Roman" w:cs="Times New Roman"/>
          <w:sz w:val="28"/>
          <w:szCs w:val="28"/>
        </w:rPr>
        <w:tab/>
      </w:r>
      <w:r w:rsidR="00AC1ED0" w:rsidRPr="00FE0364">
        <w:rPr>
          <w:rFonts w:ascii="Times New Roman" w:eastAsia="Times New Roman" w:hAnsi="Times New Roman" w:cs="Times New Roman"/>
          <w:sz w:val="28"/>
          <w:szCs w:val="28"/>
        </w:rPr>
        <w:tab/>
      </w:r>
      <w:r w:rsidR="00150267" w:rsidRPr="00FE0364">
        <w:rPr>
          <w:rFonts w:ascii="Times New Roman" w:eastAsia="Times New Roman" w:hAnsi="Times New Roman" w:cs="Times New Roman"/>
          <w:sz w:val="28"/>
          <w:szCs w:val="28"/>
        </w:rPr>
        <w:tab/>
      </w:r>
      <w:r w:rsidR="00150267" w:rsidRPr="00FE0364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Pr="00FE0364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037417" w:rsidRPr="00FE036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6275B" w:rsidRPr="00FE0364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37417" w:rsidRPr="00FE036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D7128" w:rsidRPr="00FE036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37417" w:rsidRPr="00FE036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C1ED0" w:rsidRPr="00FE036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E036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C1ED0" w:rsidRPr="00FE03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36A73" w:rsidRPr="00FE0364">
        <w:rPr>
          <w:rFonts w:ascii="Times New Roman" w:eastAsia="Times New Roman" w:hAnsi="Times New Roman" w:cs="Times New Roman"/>
          <w:sz w:val="28"/>
          <w:szCs w:val="28"/>
        </w:rPr>
        <w:t>Токарев</w:t>
      </w:r>
    </w:p>
    <w:p w:rsidR="00E52086" w:rsidRPr="00FE0364" w:rsidRDefault="00E52086" w:rsidP="00E52086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036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E52086" w:rsidRPr="00FE0364" w:rsidRDefault="00E52086" w:rsidP="00E52086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FE0364">
        <w:rPr>
          <w:rFonts w:ascii="Times New Roman" w:eastAsia="Times New Roman" w:hAnsi="Times New Roman" w:cs="Times New Roman"/>
          <w:sz w:val="28"/>
          <w:szCs w:val="28"/>
        </w:rPr>
        <w:t>к постановлению комитета по                     тарифам и ценам Курской области</w:t>
      </w:r>
      <w:r w:rsidRPr="00FE036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</w:t>
      </w:r>
      <w:r w:rsidRPr="00FE0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FE0364" w:rsidRPr="00FE036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06.03.2024</w:t>
      </w:r>
      <w:r w:rsidRPr="00FE0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1C4C0D" w:rsidRPr="001C4C0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8</w:t>
      </w:r>
      <w:r w:rsidRPr="001C4C0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-вод</w:t>
      </w:r>
    </w:p>
    <w:p w:rsidR="00E52086" w:rsidRPr="00FE0364" w:rsidRDefault="00E52086" w:rsidP="00E520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:rsidR="00E52086" w:rsidRPr="00FE0364" w:rsidRDefault="00E52086" w:rsidP="00E5208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:rsidR="00E52086" w:rsidRPr="00FE0364" w:rsidRDefault="00E52086" w:rsidP="00E52086">
      <w:pPr>
        <w:pStyle w:val="Standard"/>
        <w:jc w:val="center"/>
        <w:rPr>
          <w:rFonts w:ascii="Times New Roman" w:hAnsi="Times New Roman" w:cs="Times New Roman"/>
          <w:color w:val="FF0000"/>
          <w:kern w:val="26"/>
          <w:sz w:val="28"/>
          <w:szCs w:val="28"/>
        </w:rPr>
      </w:pPr>
      <w:r w:rsidRPr="00255894">
        <w:rPr>
          <w:rFonts w:ascii="Times New Roman" w:hAnsi="Times New Roman" w:cs="Times New Roman"/>
          <w:kern w:val="26"/>
          <w:sz w:val="28"/>
          <w:szCs w:val="28"/>
        </w:rPr>
        <w:t xml:space="preserve">Долгосрочные параметры регулирования тарифов, определяемые на </w:t>
      </w:r>
      <w:r w:rsidR="00255894" w:rsidRPr="00255894">
        <w:rPr>
          <w:rFonts w:ascii="Times New Roman" w:hAnsi="Times New Roman" w:cs="Times New Roman"/>
          <w:kern w:val="26"/>
          <w:sz w:val="28"/>
          <w:szCs w:val="28"/>
        </w:rPr>
        <w:t>2024 – 2026</w:t>
      </w:r>
      <w:r w:rsidRPr="00255894">
        <w:rPr>
          <w:rFonts w:ascii="Times New Roman" w:hAnsi="Times New Roman" w:cs="Times New Roman"/>
          <w:kern w:val="26"/>
          <w:sz w:val="28"/>
          <w:szCs w:val="28"/>
        </w:rPr>
        <w:t xml:space="preserve"> годы для </w:t>
      </w:r>
      <w:r w:rsidR="00255894" w:rsidRPr="00255894">
        <w:rPr>
          <w:rFonts w:ascii="Times New Roman" w:hAnsi="Times New Roman" w:cs="Times New Roman"/>
          <w:sz w:val="28"/>
          <w:szCs w:val="28"/>
        </w:rPr>
        <w:t>МКУ «По обеспечению деятельности Администрации Тимского района Курской области» при</w:t>
      </w:r>
      <w:r w:rsidRPr="00255894">
        <w:rPr>
          <w:rFonts w:ascii="Times New Roman" w:hAnsi="Times New Roman" w:cs="Times New Roman"/>
          <w:kern w:val="26"/>
          <w:sz w:val="28"/>
          <w:szCs w:val="28"/>
        </w:rPr>
        <w:t xml:space="preserve"> установлении тарифов на питьевую воду с использованием метода индексации</w:t>
      </w:r>
    </w:p>
    <w:p w:rsidR="00E52086" w:rsidRPr="00FE0364" w:rsidRDefault="00E52086" w:rsidP="00E52086">
      <w:pPr>
        <w:pStyle w:val="Standard"/>
        <w:ind w:firstLine="709"/>
        <w:jc w:val="center"/>
        <w:rPr>
          <w:rFonts w:ascii="Times New Roman" w:hAnsi="Times New Roman" w:cs="Times New Roman"/>
          <w:color w:val="FF0000"/>
          <w:kern w:val="26"/>
          <w:sz w:val="28"/>
          <w:szCs w:val="28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1"/>
        <w:gridCol w:w="993"/>
        <w:gridCol w:w="1434"/>
        <w:gridCol w:w="1542"/>
        <w:gridCol w:w="1023"/>
        <w:gridCol w:w="1529"/>
      </w:tblGrid>
      <w:tr w:rsidR="00255894" w:rsidRPr="00255894" w:rsidTr="006B78DE">
        <w:trPr>
          <w:trHeight w:val="97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Наименование регулируемой организации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 xml:space="preserve">Базовый уровень операционных расходов, </w:t>
            </w:r>
          </w:p>
          <w:p w:rsidR="009750A5" w:rsidRPr="00255894" w:rsidRDefault="009750A5" w:rsidP="00975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Индекс эффективности операционных расходов, %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 xml:space="preserve">Уровень потерь воды, </w:t>
            </w:r>
          </w:p>
          <w:p w:rsidR="009750A5" w:rsidRPr="00255894" w:rsidRDefault="009750A5" w:rsidP="00975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 xml:space="preserve">Удельный расход электрической энергии, </w:t>
            </w:r>
          </w:p>
          <w:p w:rsidR="009750A5" w:rsidRPr="00255894" w:rsidRDefault="009750A5" w:rsidP="00975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кВт.ч</w:t>
            </w:r>
            <w:proofErr w:type="spellEnd"/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/куб. м</w:t>
            </w:r>
          </w:p>
        </w:tc>
      </w:tr>
      <w:tr w:rsidR="00255894" w:rsidRPr="00255894" w:rsidTr="006B78DE">
        <w:trPr>
          <w:trHeight w:val="70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750A5" w:rsidRPr="00255894" w:rsidRDefault="00255894" w:rsidP="009750A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МКУ «По обеспечению деятельности Администрации Тимского района Курской области»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50A5" w:rsidRPr="00255894" w:rsidRDefault="00437CD0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5851,47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437CD0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437CD0" w:rsidP="00975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1,85</w:t>
            </w:r>
          </w:p>
        </w:tc>
      </w:tr>
      <w:tr w:rsidR="00255894" w:rsidRPr="00255894" w:rsidTr="006B78DE">
        <w:trPr>
          <w:trHeight w:val="218"/>
        </w:trPr>
        <w:tc>
          <w:tcPr>
            <w:tcW w:w="2551" w:type="dxa"/>
            <w:vMerge/>
            <w:tcBorders>
              <w:left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437CD0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437CD0" w:rsidP="00975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1,85</w:t>
            </w:r>
          </w:p>
        </w:tc>
      </w:tr>
      <w:tr w:rsidR="00255894" w:rsidRPr="00255894" w:rsidTr="006B78DE">
        <w:trPr>
          <w:trHeight w:val="308"/>
        </w:trPr>
        <w:tc>
          <w:tcPr>
            <w:tcW w:w="255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9750A5" w:rsidRPr="00255894" w:rsidRDefault="009750A5" w:rsidP="009750A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50A5" w:rsidRPr="00255894" w:rsidRDefault="00255894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9750A5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894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437CD0" w:rsidP="009750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0A5" w:rsidRPr="00255894" w:rsidRDefault="00437CD0" w:rsidP="00975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1,85</w:t>
            </w:r>
          </w:p>
        </w:tc>
      </w:tr>
    </w:tbl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750A5" w:rsidRPr="00FE0364" w:rsidRDefault="009750A5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750A5" w:rsidRPr="00FE0364" w:rsidRDefault="009750A5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750A5" w:rsidRPr="00FE0364" w:rsidRDefault="009750A5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750A5" w:rsidRPr="00FE0364" w:rsidRDefault="009750A5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52086" w:rsidRPr="00FE0364" w:rsidRDefault="00E52086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347E7" w:rsidRPr="00255894" w:rsidRDefault="00D347E7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589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D347E7" w:rsidRPr="00FE0364" w:rsidRDefault="00D347E7" w:rsidP="00D347E7">
      <w:pPr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255894">
        <w:rPr>
          <w:rFonts w:ascii="Times New Roman" w:eastAsia="Times New Roman" w:hAnsi="Times New Roman" w:cs="Times New Roman"/>
          <w:sz w:val="28"/>
          <w:szCs w:val="28"/>
        </w:rPr>
        <w:t>к постановлению комитета по                     тарифам и ценам Курской области</w:t>
      </w:r>
      <w:r w:rsidRPr="00FE036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</w:t>
      </w:r>
      <w:r w:rsidRPr="002558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255894" w:rsidRPr="0025589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06.03.2024</w:t>
      </w:r>
      <w:r w:rsidRPr="002558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 w:rsidR="008C242A" w:rsidRPr="002558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C4C0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8</w:t>
      </w:r>
      <w:r w:rsidR="008C242A" w:rsidRPr="0025589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-вод</w:t>
      </w:r>
      <w:r w:rsidRPr="00FE0364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</w:p>
    <w:p w:rsidR="00025E43" w:rsidRPr="00FE0364" w:rsidRDefault="00025E43" w:rsidP="00D347E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:rsidR="00897A47" w:rsidRPr="00FE0364" w:rsidRDefault="00897A47" w:rsidP="00D347E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:rsidR="00025E43" w:rsidRDefault="00255894" w:rsidP="00025E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894">
        <w:rPr>
          <w:rFonts w:ascii="Times New Roman" w:hAnsi="Times New Roman" w:cs="Times New Roman"/>
          <w:sz w:val="28"/>
          <w:szCs w:val="28"/>
        </w:rPr>
        <w:t>МКУ «По обеспечению деятельности Администрации Тимского района Курской области»</w:t>
      </w:r>
    </w:p>
    <w:p w:rsidR="00255894" w:rsidRPr="00FE0364" w:rsidRDefault="00255894" w:rsidP="00025E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</w:p>
    <w:tbl>
      <w:tblPr>
        <w:tblW w:w="89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180"/>
        <w:gridCol w:w="2127"/>
      </w:tblGrid>
      <w:tr w:rsidR="00606FE7" w:rsidRPr="00606FE7" w:rsidTr="006B78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>№</w:t>
            </w:r>
          </w:p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Наименование услуги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Тариф для потребителей, руб./куб. м </w:t>
            </w:r>
          </w:p>
        </w:tc>
      </w:tr>
      <w:tr w:rsidR="00606FE7" w:rsidRPr="00606FE7" w:rsidTr="006B78DE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173F47" w:rsidP="00606F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r w:rsidR="007A1BD8"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арифы, вводимые в действие с </w:t>
            </w:r>
            <w:r w:rsidR="00606FE7"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 марта </w:t>
            </w:r>
            <w:r w:rsidR="007A1BD8"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г. по 30 июня 2024 г.</w:t>
            </w:r>
          </w:p>
        </w:tc>
      </w:tr>
      <w:tr w:rsidR="00606FE7" w:rsidRPr="00606FE7" w:rsidTr="007A1BD8">
        <w:trPr>
          <w:trHeight w:val="2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1.1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холодное водоснабжение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3E17B6" w:rsidRDefault="003E17B6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  <w:r w:rsidR="00437CD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50</w:t>
            </w:r>
          </w:p>
        </w:tc>
      </w:tr>
      <w:tr w:rsidR="00606FE7" w:rsidRPr="00606FE7" w:rsidTr="00606FE7">
        <w:trPr>
          <w:trHeight w:val="229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173F47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r w:rsidR="007A1BD8"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арифы, вводимые в действие с 1 июля 2024 г. по 31 декабря 2024 г. </w:t>
            </w:r>
          </w:p>
        </w:tc>
      </w:tr>
      <w:tr w:rsidR="00606FE7" w:rsidRPr="00606FE7" w:rsidTr="007A1BD8">
        <w:trPr>
          <w:trHeight w:val="3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холодное водоснабжение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3E17B6" w:rsidRDefault="003E17B6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</w:t>
            </w:r>
            <w:r w:rsidR="00437CD0">
              <w:rPr>
                <w:rFonts w:ascii="Times New Roman" w:hAnsi="Times New Roman" w:cs="Times New Roman"/>
                <w:bCs/>
                <w:sz w:val="18"/>
                <w:szCs w:val="18"/>
              </w:rPr>
              <w:t>,8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</w:t>
            </w:r>
          </w:p>
        </w:tc>
      </w:tr>
      <w:tr w:rsidR="00606FE7" w:rsidRPr="00606FE7" w:rsidTr="007A1BD8">
        <w:trPr>
          <w:trHeight w:val="198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173F47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r w:rsidR="007A1BD8"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арифы, вводимые в действие с 1 января 2025 г. по 30 июня 2025 г. </w:t>
            </w:r>
          </w:p>
        </w:tc>
      </w:tr>
      <w:tr w:rsidR="00606FE7" w:rsidRPr="00606FE7" w:rsidTr="006B78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1.3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холодное водоснабжение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3E17B6" w:rsidRDefault="003E17B6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</w:t>
            </w:r>
            <w:r w:rsidR="00437CD0">
              <w:rPr>
                <w:rFonts w:ascii="Times New Roman" w:hAnsi="Times New Roman" w:cs="Times New Roman"/>
                <w:bCs/>
                <w:sz w:val="18"/>
                <w:szCs w:val="18"/>
              </w:rPr>
              <w:t>,8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</w:t>
            </w:r>
          </w:p>
        </w:tc>
      </w:tr>
      <w:tr w:rsidR="00606FE7" w:rsidRPr="00606FE7" w:rsidTr="006B78DE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173F47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r w:rsidR="007A1BD8"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арифы, вводимые в действие с 1 июля 2025 г. по 31 декабря 2025 г. </w:t>
            </w:r>
          </w:p>
        </w:tc>
      </w:tr>
      <w:tr w:rsidR="00606FE7" w:rsidRPr="00606FE7" w:rsidTr="006B78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1.4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холодное водоснабжение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3E17B6" w:rsidRDefault="003E17B6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</w:t>
            </w:r>
            <w:r w:rsidR="00437CD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02</w:t>
            </w:r>
          </w:p>
        </w:tc>
      </w:tr>
      <w:tr w:rsidR="00606FE7" w:rsidRPr="00606FE7" w:rsidTr="006B78DE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173F47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r w:rsidR="007A1BD8"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арифы, вводимые в действие с 1 января 2026 г. по 30 июня 2026 г.</w:t>
            </w:r>
          </w:p>
        </w:tc>
      </w:tr>
      <w:tr w:rsidR="00606FE7" w:rsidRPr="00606FE7" w:rsidTr="006B78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>1.5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холодное водоснабжение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3E17B6" w:rsidRDefault="003E17B6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</w:t>
            </w:r>
            <w:r w:rsidR="00437CD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02</w:t>
            </w:r>
          </w:p>
        </w:tc>
      </w:tr>
      <w:tr w:rsidR="00606FE7" w:rsidRPr="00606FE7" w:rsidTr="006B78DE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173F47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r w:rsidR="007A1BD8" w:rsidRPr="00606F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арифы, вводимые в действие с 1 июля 2026 г. по 31 декабря 2026 г.</w:t>
            </w:r>
          </w:p>
        </w:tc>
      </w:tr>
      <w:tr w:rsidR="00606FE7" w:rsidRPr="00606FE7" w:rsidTr="006B78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1.6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606FE7" w:rsidRDefault="007A1BD8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06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холодное водоснабжение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D8" w:rsidRPr="003E17B6" w:rsidRDefault="003E17B6" w:rsidP="007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</w:t>
            </w:r>
            <w:r w:rsidR="00437CD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23</w:t>
            </w:r>
          </w:p>
        </w:tc>
      </w:tr>
    </w:tbl>
    <w:p w:rsidR="002E5CBD" w:rsidRPr="00FE0364" w:rsidRDefault="002E5CBD" w:rsidP="009165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</w:p>
    <w:sectPr w:rsidR="002E5CBD" w:rsidRPr="00FE0364" w:rsidSect="0091654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useFELayout/>
    <w:compatSetting w:name="compatibilityMode" w:uri="http://schemas.microsoft.com/office/word" w:val="12"/>
  </w:compat>
  <w:rsids>
    <w:rsidRoot w:val="00AC1ED0"/>
    <w:rsid w:val="000110F6"/>
    <w:rsid w:val="0001296F"/>
    <w:rsid w:val="00016E9E"/>
    <w:rsid w:val="00025E43"/>
    <w:rsid w:val="00037417"/>
    <w:rsid w:val="00037FE8"/>
    <w:rsid w:val="00041B4C"/>
    <w:rsid w:val="0004328A"/>
    <w:rsid w:val="0006275B"/>
    <w:rsid w:val="0008060A"/>
    <w:rsid w:val="00080784"/>
    <w:rsid w:val="000B089F"/>
    <w:rsid w:val="001270B4"/>
    <w:rsid w:val="00150267"/>
    <w:rsid w:val="00164394"/>
    <w:rsid w:val="00173F47"/>
    <w:rsid w:val="001C4C0D"/>
    <w:rsid w:val="001E07DA"/>
    <w:rsid w:val="001F7AAD"/>
    <w:rsid w:val="00255894"/>
    <w:rsid w:val="00267DA9"/>
    <w:rsid w:val="00274B44"/>
    <w:rsid w:val="002D26C6"/>
    <w:rsid w:val="002E5CBD"/>
    <w:rsid w:val="002F0D04"/>
    <w:rsid w:val="0038267F"/>
    <w:rsid w:val="003E1309"/>
    <w:rsid w:val="003E17B6"/>
    <w:rsid w:val="004076D8"/>
    <w:rsid w:val="0041659C"/>
    <w:rsid w:val="0043361E"/>
    <w:rsid w:val="00437CD0"/>
    <w:rsid w:val="0045544F"/>
    <w:rsid w:val="004676EE"/>
    <w:rsid w:val="004D4C41"/>
    <w:rsid w:val="005079A3"/>
    <w:rsid w:val="00537713"/>
    <w:rsid w:val="00564C2F"/>
    <w:rsid w:val="00576400"/>
    <w:rsid w:val="00584F63"/>
    <w:rsid w:val="00606FE7"/>
    <w:rsid w:val="006451F0"/>
    <w:rsid w:val="006B5DB6"/>
    <w:rsid w:val="006D630C"/>
    <w:rsid w:val="006E3698"/>
    <w:rsid w:val="006F1173"/>
    <w:rsid w:val="00780494"/>
    <w:rsid w:val="007A1BD8"/>
    <w:rsid w:val="007C2E8A"/>
    <w:rsid w:val="007F1647"/>
    <w:rsid w:val="007F337B"/>
    <w:rsid w:val="00810ACE"/>
    <w:rsid w:val="00870DC7"/>
    <w:rsid w:val="00897A47"/>
    <w:rsid w:val="008C242A"/>
    <w:rsid w:val="008E72D5"/>
    <w:rsid w:val="0091654E"/>
    <w:rsid w:val="009356DF"/>
    <w:rsid w:val="009750A5"/>
    <w:rsid w:val="009833A7"/>
    <w:rsid w:val="00997227"/>
    <w:rsid w:val="009C5166"/>
    <w:rsid w:val="00A13833"/>
    <w:rsid w:val="00AC1ED0"/>
    <w:rsid w:val="00AD7992"/>
    <w:rsid w:val="00B204AD"/>
    <w:rsid w:val="00B516BC"/>
    <w:rsid w:val="00B57531"/>
    <w:rsid w:val="00B8794B"/>
    <w:rsid w:val="00BA061A"/>
    <w:rsid w:val="00BA1F35"/>
    <w:rsid w:val="00BD7B88"/>
    <w:rsid w:val="00C36A73"/>
    <w:rsid w:val="00C40365"/>
    <w:rsid w:val="00CB489C"/>
    <w:rsid w:val="00CB5ECD"/>
    <w:rsid w:val="00D12498"/>
    <w:rsid w:val="00D15BBF"/>
    <w:rsid w:val="00D347E7"/>
    <w:rsid w:val="00E52086"/>
    <w:rsid w:val="00E9242E"/>
    <w:rsid w:val="00E950F8"/>
    <w:rsid w:val="00ED7128"/>
    <w:rsid w:val="00F468FE"/>
    <w:rsid w:val="00F54038"/>
    <w:rsid w:val="00F77AE5"/>
    <w:rsid w:val="00FB4868"/>
    <w:rsid w:val="00FE0364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C6"/>
  </w:style>
  <w:style w:type="paragraph" w:styleId="1">
    <w:name w:val="heading 1"/>
    <w:basedOn w:val="a"/>
    <w:next w:val="a"/>
    <w:link w:val="10"/>
    <w:qFormat/>
    <w:rsid w:val="004D4C41"/>
    <w:pPr>
      <w:keepNext/>
      <w:widowControl w:val="0"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4C41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4D4C41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D4C41"/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204AD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Arial"/>
      <w:kern w:val="1"/>
      <w:sz w:val="21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95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0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2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2023-11-15T14:14:00Z</cp:lastPrinted>
  <dcterms:created xsi:type="dcterms:W3CDTF">2024-05-08T04:03:00Z</dcterms:created>
  <dcterms:modified xsi:type="dcterms:W3CDTF">2024-11-15T10:22:00Z</dcterms:modified>
</cp:coreProperties>
</file>