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ПРИНЯТ</w:t>
      </w:r>
    </w:p>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Решением Представительного Собрания</w:t>
      </w:r>
    </w:p>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Тимского района Курской области</w:t>
      </w:r>
    </w:p>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от «05» декабря 2005 года № 7</w:t>
      </w:r>
    </w:p>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Глава Тимского района Курской области</w:t>
      </w:r>
    </w:p>
    <w:p w:rsidR="006C0D0C" w:rsidRPr="006C0D0C" w:rsidRDefault="006C0D0C" w:rsidP="006C0D0C">
      <w:pPr>
        <w:spacing w:after="0" w:line="240" w:lineRule="auto"/>
        <w:ind w:firstLine="540"/>
        <w:jc w:val="both"/>
        <w:rPr>
          <w:rFonts w:ascii="Courier New" w:eastAsia="Times New Roman" w:hAnsi="Courier New" w:cs="Courier New"/>
          <w:color w:val="000000"/>
          <w:sz w:val="20"/>
          <w:szCs w:val="20"/>
        </w:rPr>
      </w:pPr>
      <w:r w:rsidRPr="006C0D0C">
        <w:rPr>
          <w:rFonts w:ascii="Courier New" w:eastAsia="Times New Roman" w:hAnsi="Courier New" w:cs="Courier New"/>
          <w:color w:val="000000"/>
          <w:sz w:val="20"/>
          <w:szCs w:val="20"/>
        </w:rPr>
        <w:t>Чевычелов Владимир Иванович</w:t>
      </w:r>
    </w:p>
    <w:p w:rsidR="006C0D0C" w:rsidRPr="006C0D0C" w:rsidRDefault="006C0D0C" w:rsidP="006C0D0C">
      <w:pPr>
        <w:spacing w:after="0" w:line="240" w:lineRule="auto"/>
        <w:ind w:left="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left="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center"/>
        <w:rPr>
          <w:rFonts w:ascii="Arial" w:eastAsia="Times New Roman" w:hAnsi="Arial" w:cs="Arial"/>
          <w:color w:val="000000"/>
          <w:sz w:val="24"/>
          <w:szCs w:val="24"/>
        </w:rPr>
      </w:pPr>
      <w:r w:rsidRPr="006C0D0C">
        <w:rPr>
          <w:rFonts w:ascii="Arial" w:eastAsia="Times New Roman" w:hAnsi="Arial" w:cs="Arial"/>
          <w:b/>
          <w:bCs/>
          <w:color w:val="000000"/>
          <w:sz w:val="32"/>
          <w:szCs w:val="32"/>
        </w:rPr>
        <w:t>УСТАВ МУНИЦИПАЛЬНОГО ОБРАЗОВАНИЯ «ТИМСКИЙ МУНИЦИПАЛЬНЫЙ РАЙОН»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Устава в редакции </w:t>
      </w:r>
      <w:hyperlink r:id="rId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i/>
          <w:iCs/>
          <w:color w:val="000000"/>
          <w:sz w:val="24"/>
          <w:szCs w:val="24"/>
        </w:rPr>
        <w:t>Изменения и дополнения: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hyperlink r:id="rId6" w:history="1">
        <w:r w:rsidRPr="006C0D0C">
          <w:rPr>
            <w:rFonts w:ascii="Arial" w:eastAsia="Times New Roman" w:hAnsi="Arial" w:cs="Arial"/>
            <w:color w:val="0000FF"/>
            <w:sz w:val="24"/>
            <w:szCs w:val="24"/>
          </w:rPr>
          <w:t>Решение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 </w:t>
      </w:r>
      <w:hyperlink r:id="rId7"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27.07.2007 г. №41</w:t>
        </w:r>
      </w:hyperlink>
      <w:r w:rsidRPr="006C0D0C">
        <w:rPr>
          <w:rFonts w:ascii="Arial" w:eastAsia="Times New Roman" w:hAnsi="Arial" w:cs="Arial"/>
          <w:color w:val="000000"/>
          <w:sz w:val="24"/>
          <w:szCs w:val="24"/>
        </w:rPr>
        <w:t>, </w:t>
      </w:r>
      <w:hyperlink r:id="rId8"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05.12.2007 г. №66</w:t>
        </w:r>
      </w:hyperlink>
      <w:r w:rsidRPr="006C0D0C">
        <w:rPr>
          <w:rFonts w:ascii="Arial" w:eastAsia="Times New Roman" w:hAnsi="Arial" w:cs="Arial"/>
          <w:color w:val="000000"/>
          <w:sz w:val="24"/>
          <w:szCs w:val="24"/>
        </w:rPr>
        <w:t>, </w:t>
      </w:r>
      <w:hyperlink r:id="rId9"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01.12.2008 г. №70</w:t>
        </w:r>
      </w:hyperlink>
      <w:r w:rsidRPr="006C0D0C">
        <w:rPr>
          <w:rFonts w:ascii="Arial" w:eastAsia="Times New Roman" w:hAnsi="Arial" w:cs="Arial"/>
          <w:color w:val="000000"/>
          <w:sz w:val="24"/>
          <w:szCs w:val="24"/>
        </w:rPr>
        <w:t>, </w:t>
      </w:r>
      <w:hyperlink r:id="rId10"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15.12.2008 г. №72</w:t>
        </w:r>
      </w:hyperlink>
      <w:r w:rsidRPr="006C0D0C">
        <w:rPr>
          <w:rFonts w:ascii="Arial" w:eastAsia="Times New Roman" w:hAnsi="Arial" w:cs="Arial"/>
          <w:color w:val="000000"/>
          <w:sz w:val="24"/>
          <w:szCs w:val="24"/>
        </w:rPr>
        <w:t>, </w:t>
      </w:r>
      <w:hyperlink r:id="rId11"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18.06.2009 г. №32</w:t>
        </w:r>
      </w:hyperlink>
      <w:r w:rsidRPr="006C0D0C">
        <w:rPr>
          <w:rFonts w:ascii="Arial" w:eastAsia="Times New Roman" w:hAnsi="Arial" w:cs="Arial"/>
          <w:color w:val="000000"/>
          <w:sz w:val="24"/>
          <w:szCs w:val="24"/>
        </w:rPr>
        <w:t>, </w:t>
      </w:r>
      <w:hyperlink r:id="rId12"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04.05.2010 г. №31</w:t>
        </w:r>
      </w:hyperlink>
      <w:r w:rsidRPr="006C0D0C">
        <w:rPr>
          <w:rFonts w:ascii="Arial" w:eastAsia="Times New Roman" w:hAnsi="Arial" w:cs="Arial"/>
          <w:color w:val="000000"/>
          <w:sz w:val="24"/>
          <w:szCs w:val="24"/>
        </w:rPr>
        <w:t>, </w:t>
      </w:r>
      <w:hyperlink r:id="rId13" w:tgtFrame="_blank" w:history="1">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30.08.2011 г. №45</w:t>
        </w:r>
      </w:hyperlink>
      <w:r w:rsidRPr="006C0D0C">
        <w:rPr>
          <w:rFonts w:ascii="Arial" w:eastAsia="Times New Roman" w:hAnsi="Arial" w:cs="Arial"/>
          <w:color w:val="000000"/>
          <w:sz w:val="24"/>
          <w:szCs w:val="24"/>
        </w:rPr>
        <w:t>, </w:t>
      </w:r>
      <w:hyperlink r:id="rId14"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24.08.2012 г. №53</w:t>
        </w:r>
      </w:hyperlink>
      <w:r w:rsidRPr="006C0D0C">
        <w:rPr>
          <w:rFonts w:ascii="Arial" w:eastAsia="Times New Roman" w:hAnsi="Arial" w:cs="Arial"/>
          <w:color w:val="000000"/>
          <w:sz w:val="24"/>
          <w:szCs w:val="24"/>
        </w:rPr>
        <w:t>, </w:t>
      </w:r>
      <w:hyperlink r:id="rId15" w:tgtFrame="_blank" w:history="1">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24.12.2012 г. №88</w:t>
        </w:r>
      </w:hyperlink>
      <w:r w:rsidRPr="006C0D0C">
        <w:rPr>
          <w:rFonts w:ascii="Arial" w:eastAsia="Times New Roman" w:hAnsi="Arial" w:cs="Arial"/>
          <w:color w:val="000000"/>
          <w:sz w:val="24"/>
          <w:szCs w:val="24"/>
        </w:rPr>
        <w:t>, </w:t>
      </w:r>
      <w:hyperlink r:id="rId16"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22.07.2013 г. №42</w:t>
        </w:r>
      </w:hyperlink>
      <w:r w:rsidRPr="006C0D0C">
        <w:rPr>
          <w:rFonts w:ascii="Arial" w:eastAsia="Times New Roman" w:hAnsi="Arial" w:cs="Arial"/>
          <w:color w:val="000000"/>
          <w:sz w:val="24"/>
          <w:szCs w:val="24"/>
        </w:rPr>
        <w:t>, </w:t>
      </w:r>
      <w:hyperlink r:id="rId17"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15.04.2014 г. №12</w:t>
        </w:r>
      </w:hyperlink>
      <w:r w:rsidRPr="006C0D0C">
        <w:rPr>
          <w:rFonts w:ascii="Arial" w:eastAsia="Times New Roman" w:hAnsi="Arial" w:cs="Arial"/>
          <w:color w:val="000000"/>
          <w:sz w:val="24"/>
          <w:szCs w:val="24"/>
        </w:rPr>
        <w:t>, </w:t>
      </w:r>
      <w:hyperlink r:id="rId18"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23.12.2014 г. №49</w:t>
        </w:r>
      </w:hyperlink>
      <w:r w:rsidRPr="006C0D0C">
        <w:rPr>
          <w:rFonts w:ascii="Arial" w:eastAsia="Times New Roman" w:hAnsi="Arial" w:cs="Arial"/>
          <w:color w:val="000000"/>
          <w:sz w:val="24"/>
          <w:szCs w:val="24"/>
        </w:rPr>
        <w:t>, </w:t>
      </w:r>
      <w:hyperlink r:id="rId19"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31.07.2015 г. №33</w:t>
        </w:r>
      </w:hyperlink>
      <w:r w:rsidRPr="006C0D0C">
        <w:rPr>
          <w:rFonts w:ascii="Arial" w:eastAsia="Times New Roman" w:hAnsi="Arial" w:cs="Arial"/>
          <w:color w:val="000000"/>
          <w:sz w:val="24"/>
          <w:szCs w:val="24"/>
        </w:rPr>
        <w:t>, </w:t>
      </w:r>
      <w:hyperlink r:id="rId20"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22.03.2016 г. №12</w:t>
        </w:r>
      </w:hyperlink>
      <w:r w:rsidRPr="006C0D0C">
        <w:rPr>
          <w:rFonts w:ascii="Arial" w:eastAsia="Times New Roman" w:hAnsi="Arial" w:cs="Arial"/>
          <w:color w:val="000000"/>
          <w:sz w:val="24"/>
          <w:szCs w:val="24"/>
        </w:rPr>
        <w:t>, </w:t>
      </w:r>
      <w:hyperlink r:id="rId21"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15.05.2017 г. №18</w:t>
        </w:r>
      </w:hyperlink>
      <w:r w:rsidRPr="006C0D0C">
        <w:rPr>
          <w:rFonts w:ascii="Arial" w:eastAsia="Times New Roman" w:hAnsi="Arial" w:cs="Arial"/>
          <w:color w:val="000000"/>
          <w:sz w:val="24"/>
          <w:szCs w:val="24"/>
        </w:rPr>
        <w:t>, </w:t>
      </w:r>
      <w:hyperlink r:id="rId22"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20.10.2017 г. №59</w:t>
        </w:r>
      </w:hyperlink>
      <w:r w:rsidRPr="006C0D0C">
        <w:rPr>
          <w:rFonts w:ascii="Arial" w:eastAsia="Times New Roman" w:hAnsi="Arial" w:cs="Arial"/>
          <w:color w:val="000000"/>
          <w:sz w:val="24"/>
          <w:szCs w:val="24"/>
        </w:rPr>
        <w:t>,</w:t>
      </w:r>
      <w:r w:rsidRPr="006C0D0C">
        <w:rPr>
          <w:rFonts w:ascii="Arial" w:eastAsia="Times New Roman" w:hAnsi="Arial" w:cs="Arial"/>
          <w:b/>
          <w:bCs/>
          <w:i/>
          <w:iCs/>
          <w:color w:val="000000"/>
          <w:sz w:val="24"/>
          <w:szCs w:val="24"/>
        </w:rPr>
        <w:t> </w:t>
      </w:r>
      <w:r w:rsidRPr="006C0D0C">
        <w:rPr>
          <w:rFonts w:ascii="Arial" w:eastAsia="Times New Roman" w:hAnsi="Arial" w:cs="Arial"/>
          <w:color w:val="000000"/>
          <w:sz w:val="24"/>
          <w:szCs w:val="24"/>
        </w:rPr>
        <w:t>от </w:t>
      </w:r>
      <w:hyperlink r:id="rId23"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24" w:tgtFrame="_blank" w:history="1">
        <w:r w:rsidRPr="006C0D0C">
          <w:rPr>
            <w:rFonts w:ascii="Arial" w:eastAsia="Times New Roman" w:hAnsi="Arial" w:cs="Arial"/>
            <w:color w:val="0000FF"/>
            <w:sz w:val="24"/>
            <w:szCs w:val="24"/>
          </w:rPr>
          <w:t>18.07.2022 №38</w:t>
        </w:r>
      </w:hyperlink>
      <w:r w:rsidRPr="006C0D0C">
        <w:rPr>
          <w:rFonts w:ascii="Arial" w:eastAsia="Times New Roman" w:hAnsi="Arial" w:cs="Arial"/>
          <w:color w:val="0000FF"/>
          <w:sz w:val="24"/>
          <w:szCs w:val="24"/>
        </w:rPr>
        <w:t>, </w:t>
      </w:r>
      <w:hyperlink r:id="rId25"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15.11.2022 № 61</w:t>
        </w:r>
      </w:hyperlink>
      <w:r w:rsidRPr="006C0D0C">
        <w:rPr>
          <w:rFonts w:ascii="Arial" w:eastAsia="Times New Roman" w:hAnsi="Arial" w:cs="Arial"/>
          <w:color w:val="0000FF"/>
          <w:sz w:val="24"/>
          <w:szCs w:val="24"/>
        </w:rPr>
        <w:t>, </w:t>
      </w:r>
      <w:hyperlink r:id="rId26"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10.02.2023 № 1</w:t>
        </w:r>
      </w:hyperlink>
      <w:r w:rsidRPr="006C0D0C">
        <w:rPr>
          <w:rFonts w:ascii="Arial" w:eastAsia="Times New Roman" w:hAnsi="Arial" w:cs="Arial"/>
          <w:color w:val="0000FF"/>
          <w:sz w:val="24"/>
          <w:szCs w:val="24"/>
        </w:rPr>
        <w:t>, </w:t>
      </w:r>
      <w:hyperlink r:id="rId27"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28" w:tgtFrame="_blank" w:history="1">
        <w:r w:rsidRPr="006C0D0C">
          <w:rPr>
            <w:rFonts w:ascii="Arial" w:eastAsia="Times New Roman" w:hAnsi="Arial" w:cs="Arial"/>
            <w:color w:val="0000FF"/>
            <w:sz w:val="24"/>
            <w:szCs w:val="24"/>
          </w:rPr>
          <w:t>10.01.2024 № 59</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29"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 от </w:t>
      </w:r>
      <w:hyperlink r:id="rId30" w:tgtFrame="_blank" w:history="1">
        <w:r w:rsidRPr="006C0D0C">
          <w:rPr>
            <w:rFonts w:ascii="Arial" w:eastAsia="Times New Roman" w:hAnsi="Arial" w:cs="Arial"/>
            <w:color w:val="0000FF"/>
            <w:sz w:val="24"/>
            <w:szCs w:val="24"/>
          </w:rPr>
          <w:t>25.10.2024 № 128</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31" w:tgtFrame="_blank" w:history="1">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Настоящий Устав является нормативным правовым актом, действующим на всей территории муниципального образования «Тимский муниципальный район» Курской области, в соответствии с которым население муниципального образования «Тимский муниципальный район» Курской области осуществляет местное самоуправление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(преамбула в редакции </w:t>
      </w:r>
      <w:hyperlink r:id="rId32"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23.10.2020 №51</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33"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w:t>
      </w:r>
      <w:hyperlink r:id="rId3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 по всему тексту </w:t>
      </w:r>
      <w:hyperlink r:id="rId35" w:tgtFrame="_blank" w:history="1">
        <w:r w:rsidRPr="006C0D0C">
          <w:rPr>
            <w:rFonts w:ascii="Arial" w:eastAsia="Times New Roman" w:hAnsi="Arial" w:cs="Arial"/>
            <w:color w:val="0000FF"/>
            <w:sz w:val="24"/>
            <w:szCs w:val="24"/>
          </w:rPr>
          <w:t>Устава муниципального района «Тимский район» Курской области</w:t>
        </w:r>
      </w:hyperlink>
      <w:r w:rsidRPr="006C0D0C">
        <w:rPr>
          <w:rFonts w:ascii="Arial" w:eastAsia="Times New Roman" w:hAnsi="Arial" w:cs="Arial"/>
          <w:color w:val="000000"/>
          <w:sz w:val="24"/>
          <w:szCs w:val="24"/>
        </w:rPr>
        <w:t> слова  «Представительное Собрание Тимского района», «Администрация Тимского района», «Глава Тимского района», «</w:t>
      </w:r>
      <w:hyperlink r:id="rId36" w:history="1">
        <w:r w:rsidRPr="006C0D0C">
          <w:rPr>
            <w:rFonts w:ascii="Arial" w:eastAsia="Times New Roman" w:hAnsi="Arial" w:cs="Arial"/>
            <w:color w:val="0000FF"/>
            <w:sz w:val="24"/>
            <w:szCs w:val="24"/>
          </w:rPr>
          <w:t>Федерального закона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заменить на «Представительное Собрание Тимского района Курской области», «Администрация Тимского района Курской области», «Глава Тимского района Курской области», «</w:t>
      </w:r>
      <w:hyperlink r:id="rId37" w:history="1">
        <w:r w:rsidRPr="006C0D0C">
          <w:rPr>
            <w:rFonts w:ascii="Arial" w:eastAsia="Times New Roman" w:hAnsi="Arial" w:cs="Arial"/>
            <w:color w:val="0000FF"/>
            <w:sz w:val="24"/>
            <w:szCs w:val="24"/>
          </w:rPr>
          <w:t>Федерального закона от 06 октября 2003 года № 131-ФЗ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в соответствующих падежах).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I. Общие положения</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 Правовой статус муниципального образования «Тимский муниципальный район»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lastRenderedPageBreak/>
        <w:t>(наименование статьи 1 в редакции </w:t>
      </w:r>
      <w:hyperlink r:id="rId3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Муниципальное образование «Тимский муниципальный район» Курской области (сокращенное наименование - Тимский район Курской области (далее по тексту – Тимский район))- муниципальное образование, объединяющее 8 сельских поселений, одно городское поселение, объединенных общей территорией, в границах которого, установленных </w:t>
      </w:r>
      <w:hyperlink r:id="rId39" w:tgtFrame="_blank" w:history="1">
        <w:r w:rsidRPr="006C0D0C">
          <w:rPr>
            <w:rFonts w:ascii="Arial" w:eastAsia="Times New Roman" w:hAnsi="Arial" w:cs="Arial"/>
            <w:color w:val="0000FF"/>
            <w:sz w:val="24"/>
            <w:szCs w:val="24"/>
          </w:rPr>
          <w:t>Законом Курской области от 21 октября 2004 года № 48-ЗКО</w:t>
        </w:r>
      </w:hyperlink>
      <w:r w:rsidRPr="006C0D0C">
        <w:rPr>
          <w:rFonts w:ascii="Arial" w:eastAsia="Times New Roman" w:hAnsi="Arial" w:cs="Arial"/>
          <w:color w:val="000000"/>
          <w:sz w:val="24"/>
          <w:szCs w:val="24"/>
        </w:rPr>
        <w:t> «О муниципальных образованиях Курской области», местное самоуправление осуществляется в целях решения вопросов местного значения межпоселенческого характера населением Тимского района непосредственно и (или) через Представительное Собрание Тимского района Курской области и иные органы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 в редакции </w:t>
      </w:r>
      <w:hyperlink r:id="rId40"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30.08.2011 №45</w:t>
        </w:r>
      </w:hyperlink>
      <w:r w:rsidRPr="006C0D0C">
        <w:rPr>
          <w:rFonts w:ascii="Arial" w:eastAsia="Times New Roman" w:hAnsi="Arial" w:cs="Arial"/>
          <w:color w:val="000000"/>
          <w:sz w:val="24"/>
          <w:szCs w:val="24"/>
        </w:rPr>
        <w:t> , от </w:t>
      </w:r>
      <w:hyperlink r:id="rId41" w:tgtFrame="_blank" w:history="1">
        <w:r w:rsidRPr="006C0D0C">
          <w:rPr>
            <w:rFonts w:ascii="Arial" w:eastAsia="Times New Roman" w:hAnsi="Arial" w:cs="Arial"/>
            <w:color w:val="0000FF"/>
            <w:sz w:val="24"/>
            <w:szCs w:val="24"/>
          </w:rPr>
          <w:t>20.10.2017 №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2"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43"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 , от </w:t>
      </w:r>
      <w:hyperlink r:id="rId44" w:tgtFrame="_blank" w:history="1">
        <w:r w:rsidRPr="006C0D0C">
          <w:rPr>
            <w:rFonts w:ascii="Arial" w:eastAsia="Times New Roman" w:hAnsi="Arial" w:cs="Arial"/>
            <w:color w:val="0000FF"/>
            <w:sz w:val="24"/>
            <w:szCs w:val="24"/>
          </w:rPr>
          <w:t>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муниципального образования «Тимский муниципальный район» Курской области» и сокращенное наименование «Тимский район» Курской области» являются равнозначными.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введен </w:t>
      </w:r>
      <w:hyperlink r:id="rId4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 Границы Тимского района и порядок их изменения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Границы территории Тимского района Курской области устанавливаются и изменяются Законом Курской области в соответствии с требованиями </w:t>
      </w:r>
      <w:hyperlink r:id="rId46" w:tgtFrame="_blank" w:history="1">
        <w:r w:rsidRPr="006C0D0C">
          <w:rPr>
            <w:rFonts w:ascii="Arial" w:eastAsia="Times New Roman" w:hAnsi="Arial" w:cs="Arial"/>
            <w:color w:val="0000FF"/>
            <w:sz w:val="24"/>
            <w:szCs w:val="24"/>
          </w:rPr>
          <w:t>Федерального закона от 06 октября 2003 года № 131 - ФЗ</w:t>
        </w:r>
      </w:hyperlink>
      <w:r w:rsidRPr="006C0D0C">
        <w:rPr>
          <w:rFonts w:ascii="Arial" w:eastAsia="Times New Roman" w:hAnsi="Arial" w:cs="Arial"/>
          <w:color w:val="0D0D0D"/>
          <w:sz w:val="24"/>
          <w:szCs w:val="24"/>
        </w:rPr>
        <w:t> </w:t>
      </w:r>
      <w:r w:rsidRPr="006C0D0C">
        <w:rPr>
          <w:rFonts w:ascii="Arial" w:eastAsia="Times New Roman" w:hAnsi="Arial" w:cs="Arial"/>
          <w:color w:val="000000"/>
          <w:sz w:val="24"/>
          <w:szCs w:val="24"/>
        </w:rPr>
        <w:t>«Об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(текст статьи 2 изложена </w:t>
      </w:r>
      <w:hyperlink r:id="rId47"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 Преобразование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Под преобразованием Тимского района понимается его разделение на несколько муниципальных районов или объединение с другими муниципальными районами.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Преобразование Тимского района осуществляется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Инициатива преобразования Тимского района может исходить от: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населения Тимского района в порядке, предусмотренном федеральным законом и принимаемым в соответствии с ним Законом Курской области для выдвижения инициативы проведения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изложен </w:t>
      </w:r>
      <w:hyperlink r:id="rId4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органов местного самоуправления, органов государственной власти Курской области и федеральных органов государственной власти - инициатива оформляется решениями соответствующих органов местного самоуправления Тимского района и соответствующих органов государственной власти.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3 изложен </w:t>
      </w:r>
      <w:hyperlink r:id="rId4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Объединение Тимского района с другим муниципальным районом, не влекущее изменения границ иных муниципальных образований, осуществляется с учетом мнения населения, выраженного Представительным Собранием каждого из объединяемых муниципальных районов.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(часть 4 в редакции </w:t>
      </w:r>
      <w:hyperlink r:id="rId5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Разделение Тимского района осуществляется с учетом мнения населения Тимского района, выраженного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изложена </w:t>
      </w:r>
      <w:hyperlink r:id="rId51"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 Территория Тимского района и ее состав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1.Территория Тимского района граничит с территориями: с севера-востока с Черемисиновским, Советским, Щигровским районами Курской области, с юго-востока с Мантуровским районом Курской области, с юго-запада с Солнцевским районом Курской области, с востока с Горшеченским районом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Территория Тимского района составляет 882,0801 квадратных километров.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изложен в новой редакции </w:t>
      </w:r>
      <w:hyperlink r:id="rId5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 в редакции </w:t>
      </w:r>
      <w:hyperlink r:id="rId5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Территорию Тимского района составляют земли поселений, прилегающие к ним земли общего пользования, рекреационные зоны, земли, необходимые для развития поселений, и другие земли в границах Тимского района независимо от форм собственности и целевого назначения согласно данным государственного земельного кадастра.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Территорию Тимского района Курской области образуют территории следующих городских и сельских поселений: поселок Тим, Барковский сельсовет, Быстрецкий сельсовет, Выгорновский сельсовет, Ленинский сельсовет, Погоженский сельсовет, Становской сельсовет, Тимский сельсовет, Успенский сельсовет. В состав территорий городских и сельских поселений входят 66 населенных пунктов, прилегающие к ним земли общего пользования и другие земли независимо от форм собственности и целевого назначения.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Административным центром Тимского района является поселок Тим.</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5. Герб Тимского района и порядок его официального использования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Герб Тимского района является официальным символом Тимского района. Описание герба Тимского района, его изображение в многоцветном и одноцветном вариантах и порядок официального использования герба Тимского района устанавливаются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II. Правовые основы организации и осуществления местного самоуправления в Тимском районе</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6. Муниципальные правовые акты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Систему муниципальных правовых актов Тимского района Курской области образуют: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Устав Тимского района, решения, принятые на местном референдуме;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решения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постановления и распоряжения Главы Тимского района Курской области,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 в новой редакции </w:t>
      </w:r>
      <w:hyperlink r:id="rId5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постановления и распоряжения Председателя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правовые акты иных органов местного самоуправления и должностных лиц местного самоуправления Тимского района, предусмотренных Уставом.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5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Устав Тимского района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Иные муниципальные правовые акты Тимского района не должны противоречить им.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5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2.1. Проекты муниципальных правовых актов Тимского района могут вноситься депутатами Представительного Собрания Тимского района Курской области, Главой Тимского района Курской области, иными выборными органами местного самоуправления Тимского района, органами территориального общественного самоуправления, инициативными группами граждан, а также прокурором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или должностного лица местного самоуправления  Тимского района, на рассмотрение которых вносятся указанные проекты.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6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2.1 введена </w:t>
      </w:r>
      <w:hyperlink r:id="rId6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Муниципальные правовые акты вступают в силу со дня их подписания, если иной порядок не установлен федеральным законодательством или самим муниципальным правовым актом.</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Решения Представительного Собрания Тимского района Курской области о налогах и сборах вступают в силу в соответствии с </w:t>
      </w:r>
      <w:hyperlink r:id="rId62" w:tgtFrame="_blank" w:history="1">
        <w:r w:rsidRPr="006C0D0C">
          <w:rPr>
            <w:rFonts w:ascii="Arial" w:eastAsia="Times New Roman" w:hAnsi="Arial" w:cs="Arial"/>
            <w:color w:val="0000FF"/>
            <w:sz w:val="24"/>
            <w:szCs w:val="24"/>
          </w:rPr>
          <w:t>Налоговым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Муниципальные нормативные правовые акты, затрагивающие права, свободы и обязанности человека и гражданина,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также соглашения, заключаемые между органами местного самоуправления, вступают в силу после их официального обнародования.</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Под обнародованием муниципального нормативного правового акта, в том числе соглашения, заключенного между органами местного самоуправления, понимается официальное опубликование.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w:t>
      </w:r>
      <w:r w:rsidRPr="006C0D0C">
        <w:rPr>
          <w:rFonts w:ascii="Arial" w:eastAsia="Times New Roman" w:hAnsi="Arial" w:cs="Arial"/>
          <w:color w:val="000000"/>
          <w:sz w:val="24"/>
          <w:szCs w:val="24"/>
        </w:rPr>
        <w:lastRenderedPageBreak/>
        <w:t>первая публикация его полного текста в газете «Слово хлебороба» и (или) в периодическом печатном издании - бюллетене «Информационный бюллетень Тимского района», распространяемых в Тимском районе, или первое размещение его полного текста на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редакции </w:t>
      </w:r>
      <w:hyperlink r:id="rId63"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20.10.2017 № 59</w:t>
        </w:r>
      </w:hyperlink>
      <w:r w:rsidRPr="006C0D0C">
        <w:rPr>
          <w:rFonts w:ascii="Arial" w:eastAsia="Times New Roman" w:hAnsi="Arial" w:cs="Arial"/>
          <w:color w:val="0000FF"/>
          <w:sz w:val="24"/>
          <w:szCs w:val="24"/>
        </w:rPr>
        <w:t>, </w:t>
      </w:r>
      <w:hyperlink r:id="rId64" w:tgtFrame="_blank" w:history="1">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23.10.2020 № 51</w:t>
        </w:r>
      </w:hyperlink>
      <w:r w:rsidRPr="006C0D0C">
        <w:rPr>
          <w:rFonts w:ascii="Arial" w:eastAsia="Times New Roman" w:hAnsi="Arial" w:cs="Arial"/>
          <w:color w:val="000000"/>
          <w:sz w:val="24"/>
          <w:szCs w:val="24"/>
        </w:rPr>
        <w:t>, </w:t>
      </w:r>
      <w:hyperlink r:id="rId65"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15.11.2022 № 61</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66"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Муниципальные правовые акты, соглашения, заключаемые между органами местного самоуправления, подлежащие в соответствии с законодательством Российской Федерации и Курской области, официальному опубликованию, публикуются Главой Тимского района Курской области в семидневный срок в газете «Слово хлебороба» и (или) в периодическом печатном издании - бюллетене «Информационный бюллетень Тимского района»,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6C0D0C" w:rsidRPr="006C0D0C" w:rsidRDefault="006C0D0C" w:rsidP="006C0D0C">
      <w:pPr>
        <w:spacing w:after="0" w:line="240" w:lineRule="auto"/>
        <w:ind w:firstLine="567"/>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В целях обеспечения информирования максимально большего числа жителей Тимского района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муниципальный район «Тимский район» Курской области, а так же соглашения, заключаемые между органами местного самоуправления, дополнительно размещаются в информационно-коммуникационной сети Интернет на официальном сайте муниципального района «Тимский район» Курской области по адресу: https://timskijr.gosuslugi.ru/.</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4 в редакции решений </w:t>
      </w:r>
      <w:hyperlink r:id="rId67" w:tgtFrame="_blank" w:history="1">
        <w:r w:rsidRPr="006C0D0C">
          <w:rPr>
            <w:rFonts w:ascii="Arial" w:eastAsia="Times New Roman" w:hAnsi="Arial" w:cs="Arial"/>
            <w:color w:val="0000FF"/>
            <w:sz w:val="24"/>
            <w:szCs w:val="24"/>
          </w:rPr>
          <w:t>Решением Представительного Собрания Тимского района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23.10.2020 № 51</w:t>
        </w:r>
      </w:hyperlink>
      <w:r w:rsidRPr="006C0D0C">
        <w:rPr>
          <w:rFonts w:ascii="Arial" w:eastAsia="Times New Roman" w:hAnsi="Arial" w:cs="Arial"/>
          <w:color w:val="0000FF"/>
          <w:sz w:val="24"/>
          <w:szCs w:val="24"/>
        </w:rPr>
        <w:t>, </w:t>
      </w:r>
      <w:hyperlink r:id="rId68"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15.11.2022 № 61</w:t>
        </w:r>
      </w:hyperlink>
      <w:r w:rsidRPr="006C0D0C">
        <w:rPr>
          <w:rFonts w:ascii="Arial" w:eastAsia="Times New Roman" w:hAnsi="Arial" w:cs="Arial"/>
          <w:color w:val="000000"/>
          <w:sz w:val="24"/>
          <w:szCs w:val="24"/>
        </w:rPr>
        <w:t>, от </w:t>
      </w:r>
      <w:hyperlink r:id="rId69"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Муниципальные правовые акты Тимского района обязательны для исполнения на всей территории Тимского района.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Тимского района несут ответственность в соответствии с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7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Муниципальные правовые акты могут быть отменены или их действие может быть приостановлено органами местного самоуправления Тимского района или должностными лицами местного самоуправления Тимского района,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Тимского района или должностными лицами местного самоуправления Тимского района,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Курской области, - уполномоченным органом государственной власти Российской Федерации (уполномоченным органом государственной власти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В соответствии с федеральным законодательством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Тимского района или должностным лицом местного самоуправления Тимского района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Тимского района или должностные лица местного самоуправления Тимского района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Тимского района - не позднее трех дней со дня принятия ими решения.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введена </w:t>
      </w:r>
      <w:hyperlink r:id="rId7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абзац 2 части 6 введен </w:t>
      </w:r>
      <w:hyperlink r:id="rId7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(часть 7 введена </w:t>
      </w:r>
      <w:hyperlink r:id="rId7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исключена </w:t>
      </w:r>
      <w:hyperlink r:id="rId7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7. Вопросы местного значения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ведении Тимского района находятся вопросы местного значения межпоселенческого характера, а так же отдельные государственные полномочия, передаваемые органам местного самоуправления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изложена </w:t>
      </w:r>
      <w:hyperlink r:id="rId75"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К вопросам местного значения Тимского района относятся: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установление, изменение и отмена местных налогов и сборов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владение, пользование и распоряжение имуществом, находящимся в муниципальной собственности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организация в границах Тимского района электро- и газоснабжения поселений, а также организация в границах сельских поселений Тимского района электро-, тепло-, газо- и водоснабжения населения Тимского района, водоотведения, снабжения населения Тимского района топливом в пределах полномочий, установленных законодательством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7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4.1) осуществление в границах сельских поселений Тимского района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(пункт 4.1 введен </w:t>
      </w:r>
      <w:hyperlink r:id="rId7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 в новой редакции </w:t>
      </w:r>
      <w:hyperlink r:id="rId7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дорожная деятельность в отношении автомобильных дорог местного значения вне границ населенных пунктов в границах Тимского района, в отношении автомобильных дорог местного значения в границах населенных пунктов сельских поселений Тимского района,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вне границ населенных пунктов в границах Тимского района, автомобильных дорог местного значения в границах населенных пунктов сельских поселений Тимского района, организация дорожного движения и обеспечение безопасности дорожного движения на них,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5 изложен </w:t>
      </w:r>
      <w:hyperlink r:id="rId7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8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создание условий для предоставления транспортных услуг населению Тимского района и организация транспортного обслуживания населения между поселениями в границах Тимского района, а также в границах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8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участие в профилактике терроризма и экстремизма, а также в минимизации и (или) ликвидации последствий проявлений терроризма и экстремизма на территории Тимского района и в границах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7.1) обеспечение первичных мер пожарной безопасности в границах Тимского района за границами городских и сельских населенных пунктов;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7.1 введен </w:t>
      </w:r>
      <w:hyperlink r:id="rId8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Тимского района,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8 в новой редакции </w:t>
      </w:r>
      <w:hyperlink r:id="rId8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84"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9) участие в предупреждении и ликвидации последствий чрезвычайных ситуаций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9 в новой редакции </w:t>
      </w:r>
      <w:hyperlink r:id="rId8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10) организация охраны общественного порядка на территории Тимского района муниципальной милицией;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11) предоставление помещения для работы на обслуживаемом административном участке Тимского района сотруднику, замещающему должность участкового уполномоченного полиции;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(пункт 11 в новой редакции </w:t>
      </w:r>
      <w:hyperlink r:id="rId8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12) до 1 января 2017 года предоставление сотрудникам, замещающим должности участкового уполномоченного полиции на обслуживаемых административных участках Тимского района, административных участках сельских поселений Тимского района и членам их семей жилого помещения на период выполнения обязанностей по указанной должности;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13) организация мероприятий межпоселенческого характера по охране окружающей среды,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13 в редакции </w:t>
      </w:r>
      <w:hyperlink r:id="rId8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14 части 2 в редакции </w:t>
      </w:r>
      <w:hyperlink r:id="rId88"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15.05.2017 №18</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89" w:tgtFrame="_blank" w:history="1">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15) создание условий для оказания медицинской помощи населению на территории Тимского района (за исключением территорий поселений,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16)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16 в новой редакции </w:t>
      </w:r>
      <w:hyperlink r:id="rId9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91"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17) утверждение схем территориального планирования Тимского района, утверждение подготовленной на основе схемы территориального планирования Тимского  района документации по планировке территории, ведение информационной системы обеспечения градостроительной деятельности, </w:t>
      </w:r>
      <w:r w:rsidRPr="006C0D0C">
        <w:rPr>
          <w:rFonts w:ascii="Arial" w:eastAsia="Times New Roman" w:hAnsi="Arial" w:cs="Arial"/>
          <w:color w:val="000000"/>
          <w:sz w:val="24"/>
          <w:szCs w:val="24"/>
        </w:rPr>
        <w:lastRenderedPageBreak/>
        <w:t>осуществляемой на территории Тимского района, резервирование и изъятие, земельных участков в границах Тимского района для муниципальных нужд;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9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18) утверждение генеральных планов сельских поселений Тимского района, правил землепользования и застройки, утверждение подготовленной на основе генеральных планов сельских поселений Тимского района документации по планировке территории, выдача градостроительного плана земельного участка, расположенного в границах сельских поселений Тимского района, выдача разрешений на строительство (за исключением случаев, предусмотренных </w:t>
      </w:r>
      <w:hyperlink r:id="rId93" w:tgtFrame="_blank" w:history="1">
        <w:r w:rsidRPr="006C0D0C">
          <w:rPr>
            <w:rFonts w:ascii="Arial" w:eastAsia="Times New Roman" w:hAnsi="Arial" w:cs="Arial"/>
            <w:color w:val="000000"/>
            <w:sz w:val="24"/>
            <w:szCs w:val="24"/>
          </w:rPr>
          <w:t>Градостроительным кодексом Российской Федерации</w:t>
        </w:r>
      </w:hyperlink>
      <w:r w:rsidRPr="006C0D0C">
        <w:rPr>
          <w:rFonts w:ascii="Arial" w:eastAsia="Times New Roman" w:hAnsi="Arial" w:cs="Arial"/>
          <w:color w:val="000000"/>
          <w:sz w:val="24"/>
          <w:szCs w:val="24"/>
        </w:rPr>
        <w:t>,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территориях  сельских поселений Тимского района, утверждение местных нормативов градостроительного проектирования сельских поселений Тимского района, резервирование земель и изъятие, земельных участков в границах сельских поселений Тимского района для муниципальных нужд, осуществление муниципального земельного контроля в границах сельских поселений Тимского района, осуществление в случаях, предусмотренных </w:t>
      </w:r>
      <w:hyperlink r:id="rId94" w:tgtFrame="_blank" w:history="1">
        <w:r w:rsidRPr="006C0D0C">
          <w:rPr>
            <w:rFonts w:ascii="Arial" w:eastAsia="Times New Roman" w:hAnsi="Arial" w:cs="Arial"/>
            <w:color w:val="000000"/>
            <w:sz w:val="24"/>
            <w:szCs w:val="24"/>
          </w:rPr>
          <w:t>Градостроительным кодексом Российской Федерации</w:t>
        </w:r>
      </w:hyperlink>
      <w:r w:rsidRPr="006C0D0C">
        <w:rPr>
          <w:rFonts w:ascii="Arial" w:eastAsia="Times New Roman" w:hAnsi="Arial" w:cs="Arial"/>
          <w:color w:val="000000"/>
          <w:sz w:val="24"/>
          <w:szCs w:val="24"/>
        </w:rPr>
        <w:t>,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сельских поселений Тимского района, принятие в соответствии с гражданским законодательством Российской Федерации,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9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96"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18.1) принятие решений о создании, об упразднении лесничеств, создаваемых в их составе участковых лесничеств, расположенных на землях населенных пунктов сельских поселений Тимского района,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18.2) осуществление мероприятий по лесоустройству в отношении лесов, расположенных на землях населенных пунктов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(пункты 18.1, 18.2 введены </w:t>
      </w:r>
      <w:hyperlink r:id="rId9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19) утверждение схемы размещения рекламных конструкций, выдача разрешений на установку и эксплуатацию рекламных конструкций на территории Тимского района, аннулирование таких разрешений, выдача предписаний о демонтаже самовольно установленных рекламных конструкций на территории муниципального района, осуществляемые в соответствии с Федеральным законом от 13 марта 2006 года № 38-ФЗ «О рекламе»;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20) формирование и содержание муниципального архива, включая хранение архивных фондов поселений;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21) содержание на территории Тимского района межпоселенческих мест захоронения, организация ритуальных услуг;</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21 в новой редакции </w:t>
      </w:r>
      <w:hyperlink r:id="rId9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22) создание условий для обеспечения поселений, входящих в состав Тимского района, услугами связи, общественного питания, торговли и бытового обслуживания;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23) организация библиотечного обслуживания населения Тимского района межпоселенческими библиотеками, комплектование и обеспечение сохранности их библиотечных фондов, а также организация библиотечного обслуживания населения Тимского района, комплектование и обеспечение сохранности библиотечных фондов библиотек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9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24) создание условий для обеспечения поселений, входящих в состав муниципального района, услугами по организации досуга и услугами организаций культуры;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25) создание условий для развития местного традиционного народного художественного творчества в поселениях, входящих в состав Тимского района, участие в сохранении, возрождении и развитии народных художественных промыслов в сельских поселениях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26) выравнивание уровня бюджетной обеспеченности поселений, входящих в состав муниципального района, за счет средств бюджета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27) организация и осуществление мероприятий по территориальной обороне и гражданской обороне, защите населения и территорий Тимского района, сельских поселений Тимского района от чрезвычайных ситуаций природного и техногенного характера;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28) осуществление муниципального контроля в области охраны и использования особо охраняемых природных территорий местного значения Тимского района,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пункт 28 части 2 редакции </w:t>
      </w:r>
      <w:hyperlink r:id="rId100"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18.07.2022 № 38</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01"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02" w:tgtFrame="_blank" w:history="1">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29) организация и осуществление мероприятий по мобилизационной подготовке муниципальных предприятий и учреждений, находящихся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30) осуществление мероприятий по обеспечению безопасности людей на водных объектах, охране их жизни и здоровья;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31) создание условий для развития сельскохозяйственного производства в поселениях,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добровольчеству(волонтерству);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31 изложен </w:t>
      </w:r>
      <w:hyperlink r:id="rId10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32) обеспечение условий для развития на территории Тимского района физической культуры, школьного спорта и массового спорта, организация проведения официальных физкультурно-оздоровительных и спортивных мероприятий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32 в новой редакции </w:t>
      </w:r>
      <w:hyperlink r:id="rId10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33) организация и осуществление мероприятий межпоселенческого характера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33 части 2 в редакции </w:t>
      </w:r>
      <w:hyperlink r:id="rId10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34)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34 части 2 в редакции </w:t>
      </w:r>
      <w:hyperlink r:id="rId106"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15.05.2017 № 18</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07"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35) осуществление муниципального лесного контроля;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36) обеспечение выполнения работ, необходимых для создания искусственных земельных участков для нужд Тимского района, для нужд сельских поселений Тимского района в соответствии с федеральным законом;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0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37) осуществление мер по противодействию коррупции в границах Тимского района и в границах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38)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межселенной территории Тимского района, изменение, аннулирование таких наименований, размещение информации в государственном адресном реестре;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39) осуществление муниципального земельного контроля на межселенной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40) обеспечение проживающих в сельских поселениях Тимского района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41) сохранение, использование и популяризация объектов культурного наследия (памятников истории и культуры), находящихся в собственности сельских поселений Тимского района, охрана объектов культурного наследия (памятников истории и культуры) местного (муниципального) значения, расположенных на территориях сельских поселений Тимского района, а также сохранение, использование и популяризация объектов культурного наследия (памятников истории и культуры), находящихся в собственности Тимского района, охрана объектов культурного наследия (памятников истории и культуры) местного (муниципального) значения, расположенных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41 в новой редакции </w:t>
      </w:r>
      <w:hyperlink r:id="rId10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42) (пункт 42 утратил силу </w:t>
      </w:r>
      <w:hyperlink r:id="rId11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43) использование, охрана, защита, воспроизводство лесов особо охраняемых природных территорий, расположенных в границах населенных пунктов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1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44) создание, содержание и организация деятельности аварийно-спасательных служб и (или) аварийно-спасательных формирований на территориях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45) на территориях сельских  поселений Тимского района оказание поддержки социально ориентированным некоммерческим организациям в пределах полномочий, установленных статьями 31.1 и 31.3 Федерального закона от 12 января 1996 года № 7-ФЗ «О некоммерческих организациях».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новой редакции </w:t>
      </w:r>
      <w:hyperlink r:id="rId11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46) в соответствии с федеральным законом участие в выполнении комплексных кадастровых работ на территории сельских поселений Тимского района, а также организация выполнения комплексных кадастровых работ на территории Тимского района и утверждении карты-плана территории;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46 введен </w:t>
      </w:r>
      <w:hyperlink r:id="rId11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 в новой редакции </w:t>
      </w:r>
      <w:hyperlink r:id="rId11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 в новой редакции </w:t>
      </w:r>
      <w:hyperlink r:id="rId11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47) принятие решений и проведение мероприятий по выявлению правообладателей ранее учтенных объектов недвижимости, направление сведений о правообладателях объектов недвижимости для внесения в Единый государственный реестр недвижимости на территории сельских поселений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47 введен </w:t>
      </w:r>
      <w:hyperlink r:id="rId11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18.07.2022 № 38</w:t>
        </w:r>
      </w:hyperlink>
      <w:r w:rsidRPr="006C0D0C">
        <w:rPr>
          <w:rFonts w:ascii="Arial" w:eastAsia="Times New Roman" w:hAnsi="Arial" w:cs="Arial"/>
          <w:color w:val="000000"/>
          <w:sz w:val="24"/>
          <w:szCs w:val="24"/>
        </w:rPr>
        <w:t>, пункт 47 части 2 в редакции </w:t>
      </w:r>
      <w:hyperlink r:id="rId117"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10.01.2024 № 59</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18" w:tgtFrame="_blank" w:history="1">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48)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сельских поселений Тимского района, а также применительно к территориям, расположенным в границах земельных участков, находящихся в собственности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(пункт 48 части 2 введен </w:t>
      </w:r>
      <w:hyperlink r:id="rId11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10.01.2024 № 59</w:t>
        </w:r>
      </w:hyperlink>
      <w:r w:rsidRPr="006C0D0C">
        <w:rPr>
          <w:rFonts w:ascii="Arial" w:eastAsia="Times New Roman" w:hAnsi="Arial" w:cs="Arial"/>
          <w:color w:val="000000"/>
          <w:sz w:val="24"/>
          <w:szCs w:val="24"/>
        </w:rPr>
        <w:t>, пункт 48 части 2 в редакции </w:t>
      </w:r>
      <w:hyperlink r:id="rId12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2.1. (утратила силу </w:t>
      </w:r>
      <w:hyperlink r:id="rId121"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(утратила силу </w:t>
      </w:r>
      <w:hyperlink r:id="rId122"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3.1. (часть 3.1 исключена </w:t>
      </w:r>
      <w:hyperlink r:id="rId12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Органы местного самоуправления отдельных поселений, входящих в состав Тимского района, вправе заключать соглашения с органами местного самоуправления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бюджетов этих поселений в бюджет Тимского района в соответствии с </w:t>
      </w:r>
      <w:hyperlink r:id="rId124"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25"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от </w:t>
      </w:r>
      <w:hyperlink r:id="rId126" w:tgtFrame="_blank" w:history="1">
        <w:r w:rsidRPr="006C0D0C">
          <w:rPr>
            <w:rFonts w:ascii="Arial" w:eastAsia="Times New Roman" w:hAnsi="Arial" w:cs="Arial"/>
            <w:color w:val="0000FF"/>
            <w:sz w:val="24"/>
            <w:szCs w:val="24"/>
          </w:rPr>
          <w:t>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Органы местного самоуправления Тимского района вправе заключать соглашения с органами местного самоуправления отдельных поселений, входящих в состав Тимского района,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Тимского района в бюджеты соответствующих поселений в соответствии с </w:t>
      </w:r>
      <w:hyperlink r:id="rId127"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2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от </w:t>
      </w:r>
      <w:hyperlink r:id="rId129" w:tgtFrame="_blank" w:history="1">
        <w:r w:rsidRPr="006C0D0C">
          <w:rPr>
            <w:rFonts w:ascii="Arial" w:eastAsia="Times New Roman" w:hAnsi="Arial" w:cs="Arial"/>
            <w:color w:val="0000FF"/>
            <w:sz w:val="24"/>
            <w:szCs w:val="24"/>
          </w:rPr>
          <w:t>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указанных в настоящей части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 Порядок заключения соглашений определяется нормативными правовыми актами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3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от </w:t>
      </w:r>
      <w:hyperlink r:id="rId131" w:tgtFrame="_blank" w:history="1">
        <w:r w:rsidRPr="006C0D0C">
          <w:rPr>
            <w:rFonts w:ascii="Arial" w:eastAsia="Times New Roman" w:hAnsi="Arial" w:cs="Arial"/>
            <w:color w:val="0000FF"/>
            <w:sz w:val="24"/>
            <w:szCs w:val="24"/>
          </w:rPr>
          <w:t>31.07.2015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Для осуществления переданных в соответствии с указанными соглашениями полномочий органы местного самоуправления Тимского района имеют право дополнительно использовать собственные материальные ресурсы и финансовые средства в случаях и порядке, предусмотренных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 введен </w:t>
      </w:r>
      <w:hyperlink r:id="rId13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b/>
          <w:bCs/>
          <w:i/>
          <w:iCs/>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7.1. Права органов местного самоуправления Тимского района на решение вопросов, не отнесенных к вопросам местного значения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(наименование в редакции </w:t>
      </w:r>
      <w:hyperlink r:id="rId13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Органы местного самоуправления Тимского района имеют право 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создание музеев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(утратил силу </w:t>
      </w:r>
      <w:hyperlink r:id="rId13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с 01 января 2010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участие в осуществлении деятельности по опеке и попечительству;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создание условий для осуществления деятельности, связанной с реализацией прав местных национально-культурных автономий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оказание содействия национально-культурному развитию народов Российской Федерации и реализация мероприятий в сфере межнациональных отношений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(утратил силу с 01.01.2012 года </w:t>
      </w:r>
      <w:hyperlink r:id="rId13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осуществление функций учредителя муниципальных образовательных организаций высшего образования, находящихся в их ведении по состоянию на 31 декабря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7 введен </w:t>
      </w:r>
      <w:hyperlink r:id="rId13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в редакции </w:t>
      </w:r>
      <w:hyperlink r:id="rId13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создание условий для развития туризма;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8 введен </w:t>
      </w:r>
      <w:hyperlink r:id="rId13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в редакции </w:t>
      </w:r>
      <w:hyperlink r:id="rId13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9)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9 введен </w:t>
      </w:r>
      <w:hyperlink r:id="rId14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141" w:tgtFrame="_blank" w:history="1">
        <w:r w:rsidRPr="006C0D0C">
          <w:rPr>
            <w:rFonts w:ascii="Arial" w:eastAsia="Times New Roman" w:hAnsi="Arial" w:cs="Arial"/>
            <w:color w:val="0000FF"/>
            <w:sz w:val="24"/>
            <w:szCs w:val="24"/>
          </w:rPr>
          <w:t>Федеральным законом от 24 ноября 1995 года № 181-ФЗ «О социальной защите инвалидов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10 введен </w:t>
      </w:r>
      <w:hyperlink r:id="rId14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 в редакции </w:t>
      </w:r>
      <w:hyperlink r:id="rId14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11) осуществление мероприятий, предусмотренных Федеральным законом от 20 июля 2012 года № 125-ФЗ «О донорстве крови и ее компонентов»;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11 введен </w:t>
      </w:r>
      <w:hyperlink r:id="rId14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24.12.2012 г. №88</w:t>
        </w:r>
      </w:hyperlink>
      <w:r w:rsidRPr="006C0D0C">
        <w:rPr>
          <w:rFonts w:ascii="Arial" w:eastAsia="Times New Roman" w:hAnsi="Arial" w:cs="Arial"/>
          <w:color w:val="000000"/>
          <w:sz w:val="24"/>
          <w:szCs w:val="24"/>
        </w:rPr>
        <w:t> , в редакции </w:t>
      </w:r>
      <w:hyperlink r:id="rId14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146"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12) (пункт 12 введен </w:t>
      </w:r>
      <w:hyperlink r:id="rId14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23.12.2014 г. №49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пункт 12 исключен </w:t>
      </w:r>
      <w:hyperlink r:id="rId14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13 введен </w:t>
      </w:r>
      <w:hyperlink r:id="rId14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 в редакции </w:t>
      </w:r>
      <w:hyperlink r:id="rId150" w:tgtFrame="_blank" w:history="1">
        <w:r w:rsidRPr="006C0D0C">
          <w:rPr>
            <w:rFonts w:ascii="Arial" w:eastAsia="Times New Roman" w:hAnsi="Arial" w:cs="Arial"/>
            <w:color w:val="0000FF"/>
            <w:sz w:val="24"/>
            <w:szCs w:val="24"/>
          </w:rPr>
          <w:t xml:space="preserve">Решения Представительного </w:t>
        </w:r>
        <w:r w:rsidRPr="006C0D0C">
          <w:rPr>
            <w:rFonts w:ascii="Arial" w:eastAsia="Times New Roman" w:hAnsi="Arial" w:cs="Arial"/>
            <w:color w:val="0000FF"/>
            <w:sz w:val="24"/>
            <w:szCs w:val="24"/>
          </w:rPr>
          <w:lastRenderedPageBreak/>
          <w:t>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151"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14) осуществление мероприятий в сфере профилактики правонарушений, предусмотренных Федеральным законом от 23 июня 2016 года № 182-ФЗ «Об основах системы профилактики правонарушений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14 введен </w:t>
      </w:r>
      <w:hyperlink r:id="rId15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 , в редакции </w:t>
      </w:r>
      <w:hyperlink r:id="rId15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154"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15 введен </w:t>
      </w:r>
      <w:hyperlink r:id="rId15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пункт 15 изложен </w:t>
      </w:r>
      <w:hyperlink r:id="rId15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16) осуществление мероприятий по защите прав потребителей, предусмотренных </w:t>
      </w:r>
      <w:hyperlink r:id="rId157" w:tgtFrame="_blank" w:history="1">
        <w:r w:rsidRPr="006C0D0C">
          <w:rPr>
            <w:rFonts w:ascii="Arial" w:eastAsia="Times New Roman" w:hAnsi="Arial" w:cs="Arial"/>
            <w:color w:val="0000FF"/>
            <w:sz w:val="24"/>
            <w:szCs w:val="24"/>
          </w:rPr>
          <w:t>Законом Российской Федерации от 7 февраля 1992 года № 2300-1</w:t>
        </w:r>
      </w:hyperlink>
      <w:r w:rsidRPr="006C0D0C">
        <w:rPr>
          <w:rFonts w:ascii="Arial" w:eastAsia="Times New Roman" w:hAnsi="Arial" w:cs="Arial"/>
          <w:color w:val="0D0D0D"/>
          <w:sz w:val="24"/>
          <w:szCs w:val="24"/>
        </w:rPr>
        <w:t> </w:t>
      </w:r>
      <w:r w:rsidRPr="006C0D0C">
        <w:rPr>
          <w:rFonts w:ascii="Arial" w:eastAsia="Times New Roman" w:hAnsi="Arial" w:cs="Arial"/>
          <w:color w:val="000000"/>
          <w:sz w:val="24"/>
          <w:szCs w:val="24"/>
        </w:rPr>
        <w:t>«О защите прав потребителей»;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16 введен </w:t>
      </w:r>
      <w:hyperlink r:id="rId15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17)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17 введен </w:t>
      </w:r>
      <w:hyperlink r:id="rId15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 в редакции </w:t>
      </w:r>
      <w:hyperlink r:id="rId16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18) осуществление мероприятий по оказанию помощи лицам, находящимся в состоянии алкогольного, наркотического или иного токсического опьянения;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19) создание муниципальной пожарной охраны.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(пункты 18, 19 введены </w:t>
      </w:r>
      <w:hyperlink r:id="rId16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Органы местного самоуправления Тимского района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w:t>
      </w:r>
      <w:hyperlink r:id="rId162" w:history="1">
        <w:r w:rsidRPr="006C0D0C">
          <w:rPr>
            <w:rFonts w:ascii="Arial" w:eastAsia="Times New Roman" w:hAnsi="Arial" w:cs="Arial"/>
            <w:color w:val="0000FF"/>
            <w:sz w:val="24"/>
            <w:szCs w:val="24"/>
          </w:rPr>
          <w:t>Федерального закона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Курской области, за счет доходов местного бюджета,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r w:rsidRPr="006C0D0C">
        <w:rPr>
          <w:rFonts w:ascii="Arial" w:eastAsia="Times New Roman" w:hAnsi="Arial" w:cs="Arial"/>
          <w:b/>
          <w:bCs/>
          <w:i/>
          <w:iCs/>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16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 от </w:t>
      </w:r>
      <w:hyperlink r:id="rId164"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FF"/>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7.1 введена </w:t>
      </w:r>
      <w:hyperlink r:id="rId165"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b/>
          <w:bCs/>
          <w:color w:val="000000"/>
          <w:sz w:val="26"/>
          <w:szCs w:val="26"/>
        </w:rPr>
        <w:t>Статья 7.1.2. Полномочия органов местного самоуправления Тимского района по решению вопросов местного значения</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В целях решения вопросов местного значения органы местного самоуправления Тимского района обладают следующими полномочиями: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lastRenderedPageBreak/>
        <w:t>1) принятие Устава </w:t>
      </w:r>
      <w:r w:rsidRPr="006C0D0C">
        <w:rPr>
          <w:rFonts w:ascii="Arial" w:eastAsia="Times New Roman" w:hAnsi="Arial" w:cs="Arial"/>
          <w:color w:val="000000"/>
          <w:spacing w:val="1"/>
          <w:sz w:val="24"/>
          <w:szCs w:val="24"/>
        </w:rPr>
        <w:t>Тимского района</w:t>
      </w:r>
      <w:r w:rsidRPr="006C0D0C">
        <w:rPr>
          <w:rFonts w:ascii="Arial" w:eastAsia="Times New Roman" w:hAnsi="Arial" w:cs="Arial"/>
          <w:color w:val="000000"/>
          <w:sz w:val="24"/>
          <w:szCs w:val="24"/>
        </w:rPr>
        <w:t> и внесение в него изменений и дополнений, издание муниципальных правовых актов;</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установление официальных символов </w:t>
      </w:r>
      <w:r w:rsidRPr="006C0D0C">
        <w:rPr>
          <w:rFonts w:ascii="Arial" w:eastAsia="Times New Roman" w:hAnsi="Arial" w:cs="Arial"/>
          <w:color w:val="000000"/>
          <w:spacing w:val="1"/>
          <w:sz w:val="24"/>
          <w:szCs w:val="24"/>
        </w:rPr>
        <w:t>Тимского района</w:t>
      </w:r>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4.1) полномочиями по организации теплоснабжения, предусмотренными Федеральным законом </w:t>
      </w:r>
      <w:hyperlink r:id="rId166" w:tgtFrame="_blank" w:history="1">
        <w:r w:rsidRPr="006C0D0C">
          <w:rPr>
            <w:rFonts w:ascii="Arial" w:eastAsia="Times New Roman" w:hAnsi="Arial" w:cs="Arial"/>
            <w:color w:val="0000FF"/>
            <w:sz w:val="24"/>
            <w:szCs w:val="24"/>
          </w:rPr>
          <w:t>от 27 июля 2010 года № 190-ФЗ</w:t>
        </w:r>
      </w:hyperlink>
      <w:r w:rsidRPr="006C0D0C">
        <w:rPr>
          <w:rFonts w:ascii="Arial" w:eastAsia="Times New Roman" w:hAnsi="Arial" w:cs="Arial"/>
          <w:color w:val="000000"/>
          <w:sz w:val="24"/>
          <w:szCs w:val="24"/>
        </w:rPr>
        <w:t> «О теплоснабжении»;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4.2) полномочиями в сфере водоснабжения и водоотведения, предусмотренными </w:t>
      </w:r>
      <w:hyperlink r:id="rId167" w:tgtFrame="_blank" w:history="1">
        <w:r w:rsidRPr="006C0D0C">
          <w:rPr>
            <w:rFonts w:ascii="Arial" w:eastAsia="Times New Roman" w:hAnsi="Arial" w:cs="Arial"/>
            <w:color w:val="0000FF"/>
            <w:sz w:val="24"/>
            <w:szCs w:val="24"/>
          </w:rPr>
          <w:t>Федеральным законом от 07 декабря 2011 года № 416-ФЗ</w:t>
        </w:r>
      </w:hyperlink>
      <w:r w:rsidRPr="006C0D0C">
        <w:rPr>
          <w:rFonts w:ascii="Arial" w:eastAsia="Times New Roman" w:hAnsi="Arial" w:cs="Arial"/>
          <w:color w:val="000000"/>
          <w:sz w:val="24"/>
          <w:szCs w:val="24"/>
        </w:rPr>
        <w:t> «О водоснабжении и водоотведении»;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4.3) полномочиями в сфере стратегического планирования, предусмотренными </w:t>
      </w:r>
      <w:hyperlink r:id="rId168" w:tgtFrame="_blank" w:history="1">
        <w:r w:rsidRPr="006C0D0C">
          <w:rPr>
            <w:rFonts w:ascii="Arial" w:eastAsia="Times New Roman" w:hAnsi="Arial" w:cs="Arial"/>
            <w:color w:val="0000FF"/>
            <w:sz w:val="24"/>
            <w:szCs w:val="24"/>
          </w:rPr>
          <w:t>Федеральным законом от 28 июня 2014 года № 172-ФЗ</w:t>
        </w:r>
      </w:hyperlink>
      <w:r w:rsidRPr="006C0D0C">
        <w:rPr>
          <w:rFonts w:ascii="Arial" w:eastAsia="Times New Roman" w:hAnsi="Arial" w:cs="Arial"/>
          <w:color w:val="000000"/>
          <w:sz w:val="24"/>
          <w:szCs w:val="24"/>
        </w:rPr>
        <w:t> «О стратегическом планировании в Российской Федерации»;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5)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Представительного Собрания Тимского района Курской области, члена выборного органа местного самоуправления, выборного должностного лица местного самоуправления Тимского района, голосования по вопросам изменения границ Тимского района, преобразования Тимского района;</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6) организация сбора статистических показателей, характеризующих состояние экономики и социальной сферы Тимского района, и предоставление указанных данных органам государственной власти в порядке, установленном Правительством Российской Федерации;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7)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Тимского района официальной информации;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(пункт 7 части 1</w:t>
      </w:r>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16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8) осуществление международных и внешнеэкономических связей в соответствии с </w:t>
      </w:r>
      <w:hyperlink r:id="rId170" w:tgtFrame="_blank" w:history="1">
        <w:r w:rsidRPr="006C0D0C">
          <w:rPr>
            <w:rFonts w:ascii="Arial" w:eastAsia="Times New Roman" w:hAnsi="Arial" w:cs="Arial"/>
            <w:color w:val="0000FF"/>
            <w:sz w:val="24"/>
            <w:szCs w:val="24"/>
          </w:rPr>
          <w:t>Федеральным законом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(пункт 8 части 1 в редакции </w:t>
      </w:r>
      <w:hyperlink r:id="rId17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8.1)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Тимского района, депутатов Представительного Собрания Тимского района Курской области,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 xml:space="preserve">8.2)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w:t>
      </w:r>
      <w:r w:rsidRPr="006C0D0C">
        <w:rPr>
          <w:rFonts w:ascii="Arial" w:eastAsia="Times New Roman" w:hAnsi="Arial" w:cs="Arial"/>
          <w:color w:val="000000"/>
          <w:sz w:val="24"/>
          <w:szCs w:val="24"/>
        </w:rPr>
        <w:lastRenderedPageBreak/>
        <w:t>которых составляют муниципальный жилищный фонд в границах </w:t>
      </w:r>
      <w:r w:rsidRPr="006C0D0C">
        <w:rPr>
          <w:rFonts w:ascii="Arial" w:eastAsia="Times New Roman" w:hAnsi="Arial" w:cs="Arial"/>
          <w:color w:val="000000"/>
          <w:spacing w:val="1"/>
          <w:sz w:val="24"/>
          <w:szCs w:val="24"/>
        </w:rPr>
        <w:t>Тимского района</w:t>
      </w:r>
      <w:r w:rsidRPr="006C0D0C">
        <w:rPr>
          <w:rFonts w:ascii="Arial" w:eastAsia="Times New Roman" w:hAnsi="Arial" w:cs="Arial"/>
          <w:color w:val="000000"/>
          <w:sz w:val="24"/>
          <w:szCs w:val="24"/>
        </w:rPr>
        <w:t>,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9) иными полномочиями в соответствии </w:t>
      </w:r>
      <w:hyperlink r:id="rId172" w:tgtFrame="_blank" w:history="1">
        <w:r w:rsidRPr="006C0D0C">
          <w:rPr>
            <w:rFonts w:ascii="Arial" w:eastAsia="Times New Roman" w:hAnsi="Arial" w:cs="Arial"/>
            <w:color w:val="0000FF"/>
            <w:sz w:val="24"/>
            <w:szCs w:val="24"/>
          </w:rPr>
          <w:t>с Федеральным законом от 06 октября 2003 года № 131-ФЗ</w:t>
        </w:r>
      </w:hyperlink>
      <w:r w:rsidRPr="006C0D0C">
        <w:rPr>
          <w:rFonts w:ascii="Arial" w:eastAsia="Times New Roman" w:hAnsi="Arial" w:cs="Arial"/>
          <w:color w:val="000000"/>
          <w:sz w:val="24"/>
          <w:szCs w:val="24"/>
        </w:rPr>
        <w:t> « Об общих принципах организации местного самоуправления в Российской Федерации», настоящим Уставом.</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По вопросам, отнесенным в соответствии со статьей 15 </w:t>
      </w:r>
      <w:hyperlink r:id="rId173" w:tgtFrame="_blank" w:history="1">
        <w:r w:rsidRPr="006C0D0C">
          <w:rPr>
            <w:rFonts w:ascii="Arial" w:eastAsia="Times New Roman" w:hAnsi="Arial" w:cs="Arial"/>
            <w:color w:val="0000FF"/>
            <w:sz w:val="24"/>
            <w:szCs w:val="24"/>
          </w:rPr>
          <w:t>Федерального закона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 к вопросам местного значения, федеральными законами, настоящим Уставом могут устанавливаться полномочия органов местного самоуправления Тимского района по решению указанных вопросов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6"/>
          <w:szCs w:val="26"/>
        </w:rPr>
        <w:t>3. Полномочия органов местного самоуправления Тимского района, установленные настоящей статьей, осуществляются органами местного самоуправления Тимского района самостоятельно. Подчиненность органа местного самоуправления Тимского района или должностного лица местного самоуправления Тимского района органу местного самоуправления или должностному лицу местного самоуправления другого муниципального образования не допускается.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6"/>
          <w:szCs w:val="26"/>
        </w:rPr>
        <w:t>(статья 7.1.2. введена </w:t>
      </w:r>
      <w:hyperlink r:id="rId174" w:tgtFrame="_blank" w:history="1">
        <w:r w:rsidRPr="006C0D0C">
          <w:rPr>
            <w:rFonts w:ascii="Arial" w:eastAsia="Times New Roman" w:hAnsi="Arial" w:cs="Arial"/>
            <w:color w:val="0000FF"/>
            <w:sz w:val="26"/>
          </w:rPr>
          <w:t>Решением Представительного Собрания Тимского района от 23.10.2020 №51</w:t>
        </w:r>
      </w:hyperlink>
      <w:r w:rsidRPr="006C0D0C">
        <w:rPr>
          <w:rFonts w:ascii="Arial" w:eastAsia="Times New Roman" w:hAnsi="Arial" w:cs="Arial"/>
          <w:color w:val="000000"/>
          <w:sz w:val="26"/>
          <w:szCs w:val="26"/>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b/>
          <w:bCs/>
          <w:color w:val="000000"/>
          <w:sz w:val="26"/>
          <w:szCs w:val="26"/>
        </w:rPr>
        <w:t>Статья 8. Осуществление органами местного самоуправления Тимского района отдельных государственных полномочий</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Органы местного самоуправления Тимского района осуществляют переданные им отдельные государственные полномочия в соответствии с федеральными законами и законами Курской области. Органы местного самоуправления и должностные лица местного самоуправления Тимского района обязаны исполнять письменные предписания уполномоченных государственных органов по устранению нарушений законодательства, регулирующего осуществление органами местного самоуправления отдельных государственных полномочий.</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Финансовое обеспечение отдельных государственных полномочий, переданных органами местного самоуправления Тимского района, осуществляется только за счет субвенций, предоставляемых местному бюджету Тимского района из соответствующих бюджетов.</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Органы местного самоуправления Тимского района имеют право дополнительно использовать собственные материальные ресурсы и финансовые средства для осуществления переданных им отдельных государственных полномочий в случае принятия соответствующего решения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3. Органы местного самоуправления и должностные лица местного самоуправления Тимского района обязаны предоставлять уполномоченным государственным органам документы, связанные с осуществлением отдельных государственных полномочий.</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(преамбула изложена </w:t>
      </w:r>
      <w:hyperlink r:id="rId175"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lastRenderedPageBreak/>
        <w:t>Статья 8</w:t>
      </w:r>
      <w:r w:rsidRPr="006C0D0C">
        <w:rPr>
          <w:rFonts w:ascii="Arial" w:eastAsia="Times New Roman" w:hAnsi="Arial" w:cs="Arial"/>
          <w:b/>
          <w:bCs/>
          <w:color w:val="000000"/>
          <w:sz w:val="17"/>
          <w:szCs w:val="17"/>
          <w:vertAlign w:val="superscript"/>
        </w:rPr>
        <w:t>1</w:t>
      </w:r>
      <w:r w:rsidRPr="006C0D0C">
        <w:rPr>
          <w:rFonts w:ascii="Arial" w:eastAsia="Times New Roman" w:hAnsi="Arial" w:cs="Arial"/>
          <w:b/>
          <w:bCs/>
          <w:color w:val="000000"/>
          <w:sz w:val="26"/>
          <w:szCs w:val="26"/>
        </w:rPr>
        <w:t> Перераспределение отдельных полномочий между органами местного самоуправления Тимского района и органами государственной власти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8</w:t>
      </w:r>
      <w:r w:rsidRPr="006C0D0C">
        <w:rPr>
          <w:rFonts w:ascii="Arial" w:eastAsia="Times New Roman" w:hAnsi="Arial" w:cs="Arial"/>
          <w:color w:val="000000"/>
          <w:sz w:val="16"/>
          <w:szCs w:val="16"/>
          <w:vertAlign w:val="superscript"/>
        </w:rPr>
        <w:t>1</w:t>
      </w:r>
      <w:r w:rsidRPr="006C0D0C">
        <w:rPr>
          <w:rFonts w:ascii="Arial" w:eastAsia="Times New Roman" w:hAnsi="Arial" w:cs="Arial"/>
          <w:color w:val="000000"/>
          <w:sz w:val="24"/>
          <w:szCs w:val="24"/>
        </w:rPr>
        <w:t> введена </w:t>
      </w:r>
      <w:hyperlink r:id="rId17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соответствии с </w:t>
      </w:r>
      <w:hyperlink r:id="rId177" w:tgtFrame="_blank" w:history="1">
        <w:r w:rsidRPr="006C0D0C">
          <w:rPr>
            <w:rFonts w:ascii="Arial" w:eastAsia="Times New Roman" w:hAnsi="Arial" w:cs="Arial"/>
            <w:color w:val="0000FF"/>
            <w:sz w:val="24"/>
            <w:szCs w:val="24"/>
          </w:rPr>
          <w:t>Законом Курской области от 7 декабря 2021 года № 109-ЗКО</w:t>
        </w:r>
      </w:hyperlink>
      <w:r w:rsidRPr="006C0D0C">
        <w:rPr>
          <w:rFonts w:ascii="Arial" w:eastAsia="Times New Roman" w:hAnsi="Arial" w:cs="Arial"/>
          <w:color w:val="000000"/>
          <w:sz w:val="24"/>
          <w:szCs w:val="24"/>
        </w:rPr>
        <w:t> «О перераспределении отдельных полномочий между органами местного самоуправления поселений, муниципальных районов Курской области и органами государственной власти Курской области в области градостроительной деятельности» полномочия органов местного самоуправления Тимского района в области градостроительной деятельности, перечисленные в части 1 статьи 2 данного Закона Курской области, осуществляются уполномоченными Губернатором Курской области исполнительными органами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Полномочия органов местного самоуправления Тимского района по предоставлению земельных участков из земель сельскохозяйственного назначения, право государственной собственности на которые не разграничено, расположенных на территориях сельских поселений, входящих в состав муниципальных районов, и земельных участков, расположенных на межселенных территориях муниципальных районов, за исключением: 1) садовых, огородных земельных участков; 2) земельных участков, предназначенных для ведения личного подсобного хозяйства; 3) земельных участков, предназначенных для гаражного строительства (в том числе строительства гаражей для собственных нужд); 4) земельных участков, предназначенных для размещения объектов недвижимого имущества (за исключением жилых домов, строительство, реконструкция и эксплуатация которых допускается на земельных участках, используемых крестьянскими (фермерскими) хозяйствами для осуществления своей деятельности) в соответствии с </w:t>
      </w:r>
      <w:hyperlink r:id="rId178" w:tgtFrame="_blank" w:history="1">
        <w:r w:rsidRPr="006C0D0C">
          <w:rPr>
            <w:rFonts w:ascii="Arial" w:eastAsia="Times New Roman" w:hAnsi="Arial" w:cs="Arial"/>
            <w:color w:val="0000FF"/>
            <w:sz w:val="24"/>
            <w:szCs w:val="24"/>
          </w:rPr>
          <w:t>Законом курской области от 2 июня 2020 года № 32-ЗКО</w:t>
        </w:r>
      </w:hyperlink>
      <w:r w:rsidRPr="006C0D0C">
        <w:rPr>
          <w:rFonts w:ascii="Arial" w:eastAsia="Times New Roman" w:hAnsi="Arial" w:cs="Arial"/>
          <w:color w:val="000000"/>
          <w:sz w:val="24"/>
          <w:szCs w:val="24"/>
        </w:rPr>
        <w:t> «О перераспределении полномочий между органами местного самоуправления муниципальных районов Курской области и органами государственной власти Курской области по предоставлению земельных участков, право государственной собственности на которые не разграничено» осуществляет орган исполнительной власти Курской области, осуществляющий проведение единой государственной политики в сфере имущественно-земельных отношений, управления и распоряжения собственностью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3. Полномочия органов местного самоуправления Тимского района по осуществлению дорожной деятельности в отношении автомобильных дорог местного значения в части установки, замены, демонтажа и содержания технических средств организации дорожного движения на автомобильных дорог общего пользования местного значения в соответствии с </w:t>
      </w:r>
      <w:hyperlink r:id="rId179" w:tgtFrame="_blank" w:history="1">
        <w:r w:rsidRPr="006C0D0C">
          <w:rPr>
            <w:rFonts w:ascii="Arial" w:eastAsia="Times New Roman" w:hAnsi="Arial" w:cs="Arial"/>
            <w:color w:val="0000FF"/>
            <w:sz w:val="24"/>
            <w:szCs w:val="24"/>
          </w:rPr>
          <w:t>Законом Курской области от 14 декабря 2020 года № 110-ЗКО</w:t>
        </w:r>
      </w:hyperlink>
      <w:r w:rsidRPr="006C0D0C">
        <w:rPr>
          <w:rFonts w:ascii="Arial" w:eastAsia="Times New Roman" w:hAnsi="Arial" w:cs="Arial"/>
          <w:color w:val="000000"/>
          <w:sz w:val="24"/>
          <w:szCs w:val="24"/>
        </w:rPr>
        <w:t> «О перераспределении отдельных полномочий между органами местного самоуправления муниципальных образований Курской области и органами государственной власти Курской области в области осуществления дорожной деятельности» осуществляются уполномоченными исполнительными органами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III. Формы непосредственного осуществления населением Тимского района местного самоуправления и участия населения Тимского района в осуществлении местного самоуправления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6"/>
          <w:szCs w:val="26"/>
        </w:rPr>
        <w:t>(глава III изложена </w:t>
      </w:r>
      <w:hyperlink r:id="rId180" w:tgtFrame="_blank" w:history="1">
        <w:r w:rsidRPr="006C0D0C">
          <w:rPr>
            <w:rFonts w:ascii="Arial" w:eastAsia="Times New Roman" w:hAnsi="Arial" w:cs="Arial"/>
            <w:color w:val="0000FF"/>
            <w:sz w:val="26"/>
          </w:rPr>
          <w:t>Решением Представительного Собрания Тимского района от 23.10.2020 №51</w:t>
        </w:r>
      </w:hyperlink>
      <w:r w:rsidRPr="006C0D0C">
        <w:rPr>
          <w:rFonts w:ascii="Arial" w:eastAsia="Times New Roman" w:hAnsi="Arial" w:cs="Arial"/>
          <w:color w:val="000000"/>
          <w:sz w:val="26"/>
          <w:szCs w:val="26"/>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lastRenderedPageBreak/>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9. Права граждан Российской Федерации на осуществление местного самоуправления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Граждане Российской Федерации, место жительство которых расположено в границах Тимского района осуществляют местное самоуправление посредством участия в местных референдумах, муниципальных выборах, посредством иных форм прямого волеизъявления, а также через выборные и иные органы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Иностранные граждане, постоянно или преимущественно проживающие на территории Тимского района,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Граждане, место жительство которых расположено в границах Тимского района,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Граждане Российской Федерации обладают пассивным избирательным правом на территории Тимского района в соответствии с федеральным законодательством и Законом Курской области от 03 декабря 2009 № 106-ЗКО «Кодекс Курской области о выборах и референдумах».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8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10. Местный референдум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Местный референдум проводится в целях решения непосредственно населением Тимского района вопросов местного значения. Местный референдум проводится на всей территории Тимского района. В местном референдуме имеют право участвовать граждане Российской Федерации, место жительства которых расположено в границах Тимского района.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8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183"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Решение о назначении местного референдума принимается Представительным Собранием Тимского района Курской области. Представительное Собрание Тимского района Курской области обязано назначить местный референдум в течение 30 дней со дня поступления в Представительное Собрание Тимского района Курской области документов, на основании которых назначается референдум. Инициативу о проведении местного референдума могут выдвинуть:</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граждане Российской Федерации, имеющие право на участие в местном референдуме;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избирательные объединения, иные общественные объединения,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Представительное Собрание Тимского района Курской области и Глава Администрации Тимского района Курской области совместно посредством принятия соответствующих правовых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8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3. Решение о назначении местного референдума подлежит официальному опубликованию в газете «Слово хлебороба» не менее чем за 45 дней до дня голосования.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Условием назначения местного референдума по инициативе граждан, избирательных объединений, иных общественных объединений, указанных в подпункте 2 пункта 2 настоящей статьи, является сбор подписей в поддержку данной инициативы 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185" w:tgtFrame="_blank" w:history="1">
        <w:r w:rsidRPr="006C0D0C">
          <w:rPr>
            <w:rFonts w:ascii="Arial" w:eastAsia="Times New Roman" w:hAnsi="Arial" w:cs="Arial"/>
            <w:color w:val="0000FF"/>
            <w:sz w:val="24"/>
            <w:szCs w:val="24"/>
          </w:rPr>
          <w:t>Закона Курской области от 03 декабря 2009 года № 106-ЗКО</w:t>
        </w:r>
      </w:hyperlink>
      <w:r w:rsidRPr="006C0D0C">
        <w:rPr>
          <w:rFonts w:ascii="Arial" w:eastAsia="Times New Roman" w:hAnsi="Arial" w:cs="Arial"/>
          <w:color w:val="000000"/>
          <w:sz w:val="24"/>
          <w:szCs w:val="24"/>
        </w:rPr>
        <w:t> «Кодекс Курской области о выборах и референдумах», но не может быть менее 25 подписей.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4 в редакции </w:t>
      </w:r>
      <w:hyperlink r:id="rId186"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24.08.2012 № 53</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87" w:tgtFrame="_blank" w:history="1">
        <w:r w:rsidRPr="006C0D0C">
          <w:rPr>
            <w:rFonts w:ascii="Arial" w:eastAsia="Times New Roman" w:hAnsi="Arial" w:cs="Arial"/>
            <w:color w:val="0000FF"/>
            <w:sz w:val="24"/>
            <w:szCs w:val="24"/>
          </w:rPr>
          <w:t>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Инициатива проведения референдума, выдвинутая гражданами, избирательными объединениями, иными общественными объединениями, указанными в подпункте 2 пункта 2 настоящей статьи, оформляется в порядке, установленным </w:t>
      </w:r>
      <w:hyperlink r:id="rId188"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8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Принятое на местном референдуме решение подлежит обязательному исполнению на территории Тимского района и не нуждается в утверждении какими-либо органами государственной власти, их должностными лицами или органами местного самоуправления Тимского района. В случае, если для его реализации требуется принятие (издание) муниципального правового акта, орган (должностное лицо) местного самоуправления Тимского района, в компетенцию которого входит данный вопрос, обязан (обязано) в течение 15 дней со дня вступления в силу решения, принятого на местном референдуме, определить срок подготовки и (или) принятия соответствующего муниципального правового акта, который не может превышать три месяца.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изложена </w:t>
      </w:r>
      <w:hyperlink r:id="rId190"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Итоги голосования и принятое на местном референдуме решение подлежат официальному опубликованию (обнародованию).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Гарантии прав граждан на участие в местном референдуме, а также порядок подготовки и проведения местного референдума устанавливаются </w:t>
      </w:r>
      <w:hyperlink r:id="rId191"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и принимаемым в соответствии с ним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9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11. Муниципальные выборы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Муниципальные выборы проводятся в целях избрания депутатов Представительного Собрания Тимского района Курской области на основе всеобщего равного и прямого избирательного права при тайном голосовании.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19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Муниципальные выборы назначаются Представительным Собранием Тимского района Курской области не ранее чем за 90 дней и не позднее чем за 80 дней до дня голосования, определяемого в соответствии с федеральным законодательством. Решение о назначении выборов подлежит официальному опубликованию в газете «Слово хлебороба» не позднее чем через пять дней со дня его принятия. В случаях, установленных федеральным законом, муниципальные выборы назначаются избирательной комиссией, осуществляющей подготовку и проведение выборов в органы местного самоуправления Тимского района, местного референдума или судом. При назначении досрочных выборов сроки, указанные в настоящей части, а также сроки осуществления иных избирательных действий могут быть сокращены, но не более чем на одну треть.</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194"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15.04.2014 № 12</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195" w:tgtFrame="_blank" w:history="1">
        <w:r w:rsidRPr="006C0D0C">
          <w:rPr>
            <w:rFonts w:ascii="Arial" w:eastAsia="Times New Roman" w:hAnsi="Arial" w:cs="Arial"/>
            <w:color w:val="0000FF"/>
            <w:sz w:val="24"/>
            <w:szCs w:val="24"/>
          </w:rPr>
          <w:t>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w:t>
      </w:r>
      <w:hyperlink r:id="rId196"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и принимаемыми в соответствии с ним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9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Депутаты Представительного Собрания Тимского района Курской области избираются по мажоритарной избирательной системе относительного большинства. На территории Тимского района для проведения выборов депутатов Представительного Собрания Тимского района Курской области образуется 3 многомандатных избирательных округа с числом депутатских мандатов 5 каждый с наделением каждого избирателя числом голосов, равным количеству распределенных мандатов.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198"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30.08.2011 № 45</w:t>
        </w:r>
      </w:hyperlink>
      <w:r w:rsidRPr="006C0D0C">
        <w:rPr>
          <w:rFonts w:ascii="Arial" w:eastAsia="Times New Roman" w:hAnsi="Arial" w:cs="Arial"/>
          <w:color w:val="000000"/>
          <w:sz w:val="24"/>
          <w:szCs w:val="24"/>
        </w:rPr>
        <w:t> , от </w:t>
      </w:r>
      <w:hyperlink r:id="rId199" w:tgtFrame="_blank" w:history="1">
        <w:r w:rsidRPr="006C0D0C">
          <w:rPr>
            <w:rFonts w:ascii="Arial" w:eastAsia="Times New Roman" w:hAnsi="Arial" w:cs="Arial"/>
            <w:color w:val="0000FF"/>
            <w:sz w:val="24"/>
            <w:szCs w:val="24"/>
          </w:rPr>
          <w:t>20.10.2017 № 59</w:t>
        </w:r>
      </w:hyperlink>
      <w:r w:rsidRPr="006C0D0C">
        <w:rPr>
          <w:rFonts w:ascii="Arial" w:eastAsia="Times New Roman" w:hAnsi="Arial" w:cs="Arial"/>
          <w:color w:val="0000FF"/>
          <w:sz w:val="24"/>
          <w:szCs w:val="24"/>
        </w:rPr>
        <w:t>, </w:t>
      </w:r>
      <w:hyperlink r:id="rId200"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10.02.2023 № 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Итоги муниципальных выборов подлежат официальному опубликованию (обнародованию).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12. Голосование по отзыву депутата Представительного Собрания Тимского района Курской области, Главы Тимского района Курской области, голосование по вопросам изменения границ Тимского района, преобразования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Голосование по отзыву депутата Представительного Собрания Тимского района Курской области, Главы Тимского района Курской области проводится по инициативе населения Тимского района в порядке, установленном </w:t>
      </w:r>
      <w:hyperlink r:id="rId201"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2" w:history="1">
        <w:r w:rsidRPr="006C0D0C">
          <w:rPr>
            <w:rFonts w:ascii="Arial" w:eastAsia="Times New Roman" w:hAnsi="Arial" w:cs="Arial"/>
            <w:color w:val="0000FF"/>
            <w:sz w:val="24"/>
            <w:szCs w:val="24"/>
          </w:rPr>
          <w:t>Федеральным законом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0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04"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Основаниями отзыва депутата Представительного Собрания Тимского района Курской области, Главы Тимского района Курской области могут являться конкретные противоправные решения или действия (бездействия) в случае их подтверждения в судебном порядке: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 нарушение депутатом Представительного Собрания Тимского района Курской области, Главой Тимского района Курской области Конституции Российской Федерации, федерального законодательства, Устава Курской области и иных законов Курской области, а также настоящего Устава и иных муниципальных правовых актов органов местного самоуправления Тимского района, принятых в пределах их компетенции, выразившееся в однократном грубом нарушении либо систематическом нарушении депутатом Представительного Собрания Тимского района Курской области, Главой Тимского района Курской области требований этих законов и нормативных правовых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б) невыполнение депутатом Представительного Собрания Тимского района Курской области, Главой Тимского района Курской области возложенных на него полномочий, выразившееся в систематическом, без уважительных причин и умышленном уклонении депутата Представительного Собрания Тимского района Курской области, Главы Тимского района Курской области от осуществления своих прав и обязанностей, предусмотренных федеральным законодательством, законодательством Курской области и настоящим Уставом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целях реализации инициативы проведения голосования по отзыву депутата Представительного Собрания Тимского района Курской области, Главы Тимского района Курской области создается инициативная группа для проведения голосования по отзыву депутата Представительного Собрания Тимского района Курской области, Главы Тимского района Курской области (далее - инициативная группа), которая образуется и осуществляет свою деятельность в порядке, определенном </w:t>
      </w:r>
      <w:hyperlink r:id="rId205"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инициативной группы по проведению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изложена </w:t>
      </w:r>
      <w:hyperlink r:id="rId20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Подготовку и проведение голосования по отзыву депутата Представительного Собрания Тимского района Курской области, Главы Тимского района Курской области организует избирательная комиссия, осуществляющая подготовку и проведение выборов в органы местного самоуправления Тимского района, местного референдума в порядке, определенном </w:t>
      </w:r>
      <w:hyperlink r:id="rId207"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08" w:history="1">
        <w:r w:rsidRPr="006C0D0C">
          <w:rPr>
            <w:rFonts w:ascii="Arial" w:eastAsia="Times New Roman" w:hAnsi="Arial" w:cs="Arial"/>
            <w:color w:val="0000FF"/>
            <w:sz w:val="24"/>
            <w:szCs w:val="24"/>
          </w:rPr>
          <w:t>Федеральным Законом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4 в редакции </w:t>
      </w:r>
      <w:hyperlink r:id="rId209"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20.10.2017 №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10" w:tgtFrame="_blank" w:history="1">
        <w:r w:rsidRPr="006C0D0C">
          <w:rPr>
            <w:rFonts w:ascii="Arial" w:eastAsia="Times New Roman" w:hAnsi="Arial" w:cs="Arial"/>
            <w:color w:val="0000FF"/>
            <w:sz w:val="24"/>
            <w:szCs w:val="24"/>
          </w:rPr>
          <w:t>23.10.2020 № 51</w:t>
        </w:r>
      </w:hyperlink>
      <w:r w:rsidRPr="006C0D0C">
        <w:rPr>
          <w:rFonts w:ascii="Arial" w:eastAsia="Times New Roman" w:hAnsi="Arial" w:cs="Arial"/>
          <w:color w:val="0000FF"/>
          <w:sz w:val="24"/>
          <w:szCs w:val="24"/>
        </w:rPr>
        <w:t>, </w:t>
      </w:r>
      <w:hyperlink r:id="rId211"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5. Инициативная группа обращается в избирательную комиссию, организующую подготовку и проведение выборов в органы местного </w:t>
      </w:r>
      <w:r w:rsidRPr="006C0D0C">
        <w:rPr>
          <w:rFonts w:ascii="Arial" w:eastAsia="Times New Roman" w:hAnsi="Arial" w:cs="Arial"/>
          <w:color w:val="000000"/>
          <w:sz w:val="24"/>
          <w:szCs w:val="24"/>
        </w:rPr>
        <w:lastRenderedPageBreak/>
        <w:t>самоуправления Тимского района, местного референдума с ходатайством о регистрации инициативной группы в порядке, определенном </w:t>
      </w:r>
      <w:hyperlink r:id="rId212"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Избирательная комиссия, организующая подготовку и проведение выборов в органы местного самоуправления Тимского района, местного референдума со дня получения ходатайства действует в качестве комиссии по отзыву депутата Представительного Собрания Тимского района Курской области, Главы Тимского района Курской области (далее - комиссия по отзыву).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в редакции </w:t>
      </w:r>
      <w:hyperlink r:id="rId213"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20.10.2017 №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14" w:tgtFrame="_blank" w:history="1">
        <w:r w:rsidRPr="006C0D0C">
          <w:rPr>
            <w:rFonts w:ascii="Arial" w:eastAsia="Times New Roman" w:hAnsi="Arial" w:cs="Arial"/>
            <w:color w:val="0000FF"/>
            <w:sz w:val="24"/>
            <w:szCs w:val="24"/>
          </w:rPr>
          <w:t>23.10.2020 № 51</w:t>
        </w:r>
      </w:hyperlink>
      <w:r w:rsidRPr="006C0D0C">
        <w:rPr>
          <w:rFonts w:ascii="Arial" w:eastAsia="Times New Roman" w:hAnsi="Arial" w:cs="Arial"/>
          <w:color w:val="0000FF"/>
          <w:sz w:val="24"/>
          <w:szCs w:val="24"/>
        </w:rPr>
        <w:t>, </w:t>
      </w:r>
      <w:hyperlink r:id="rId215"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После регистрации комиссией по отзыву инициативной группы инициативная группа вправе начать сбор подписей за отзыв депутата Представительного Собрания Тимского района Курской области, Главы Тимского района Курской области в порядке, определенном </w:t>
      </w:r>
      <w:hyperlink r:id="rId216"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изложена </w:t>
      </w:r>
      <w:hyperlink r:id="rId217"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Условием назначения голосования по отзыву депутата Представительного Собрания Тимского района Курской области, Главы Тимского района Курской области является сбор подписей за отзыв депутата Представительного Собрания Тимского района Курской области, Главы Тимского района Курской областив количестве 5 процентов от числа участников референдума, зарегистрированных на территории проведения референдума в соответствии с частью 9 статьи 17 </w:t>
      </w:r>
      <w:hyperlink r:id="rId218" w:tgtFrame="_blank" w:history="1">
        <w:r w:rsidRPr="006C0D0C">
          <w:rPr>
            <w:rFonts w:ascii="Arial" w:eastAsia="Times New Roman" w:hAnsi="Arial" w:cs="Arial"/>
            <w:color w:val="0000FF"/>
            <w:sz w:val="24"/>
            <w:szCs w:val="24"/>
          </w:rPr>
          <w:t>Закона Курской области от 03 декабря 2009 года № 106-ЗКО</w:t>
        </w:r>
      </w:hyperlink>
      <w:r w:rsidRPr="006C0D0C">
        <w:rPr>
          <w:rFonts w:ascii="Arial" w:eastAsia="Times New Roman" w:hAnsi="Arial" w:cs="Arial"/>
          <w:color w:val="000000"/>
          <w:sz w:val="24"/>
          <w:szCs w:val="24"/>
        </w:rPr>
        <w:t> «Кодекс Курской области о выборах и референдумах», но не может быть менее 25 подписей.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7 в редакции </w:t>
      </w:r>
      <w:hyperlink r:id="rId219"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18.07.2022 № 38</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220" w:tgtFrame="_blank" w:history="1">
        <w:r w:rsidRPr="006C0D0C">
          <w:rPr>
            <w:rFonts w:ascii="Arial" w:eastAsia="Times New Roman" w:hAnsi="Arial" w:cs="Arial"/>
            <w:color w:val="0000FF"/>
            <w:sz w:val="24"/>
            <w:szCs w:val="24"/>
          </w:rPr>
          <w:t>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Комиссия по отзыву осуществляет проверку соблюдения порядка сбора подписей за отзыв депутата Представительного Собрания Тимского района Курской области, Главы Тимского района Курской области и принимает решение о направлении соответствующих документов в Представительное Собрание Тимского района Курской области в порядке, определенном </w:t>
      </w:r>
      <w:hyperlink r:id="rId221"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8 изложена </w:t>
      </w:r>
      <w:hyperlink r:id="rId222"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9. Представительное Собрание Тимского района Курской области принимает решение о назначении голосования по отзыву депутата Представительного </w:t>
      </w:r>
      <w:r w:rsidRPr="006C0D0C">
        <w:rPr>
          <w:rFonts w:ascii="Arial" w:eastAsia="Times New Roman" w:hAnsi="Arial" w:cs="Arial"/>
          <w:color w:val="000000"/>
          <w:sz w:val="24"/>
          <w:szCs w:val="24"/>
        </w:rPr>
        <w:lastRenderedPageBreak/>
        <w:t>Собрания Тимского района Курской области, Главы Тимского района Курской области, указывает день голосования в порядке, определенном </w:t>
      </w:r>
      <w:hyperlink r:id="rId223"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4" w:history="1">
        <w:r w:rsidRPr="006C0D0C">
          <w:rPr>
            <w:rFonts w:ascii="Arial" w:eastAsia="Times New Roman" w:hAnsi="Arial" w:cs="Arial"/>
            <w:color w:val="0000FF"/>
            <w:sz w:val="24"/>
            <w:szCs w:val="24"/>
          </w:rPr>
          <w:t>Федеральным Законом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2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26"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10. Депутат Представительного Собрания Тимского района Курской области, Глава Тимского района Курской области, в отношении которого инициируется голосование по отзыву, вправе дать избирателям объяснения по поводу обстоятельств, выдвигаемых в качестве оснований для отзыва. Указанные объяснения должны быть опубликованы в районной газете «Слово хлебороба» и (или) обнародованы на собраниях граждан в течение агитационного периода при подготовке к голосованию по отзыву.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11. Агитация и иное информационное обеспечение голосования, финансирование голосования, порядок голосования, установление результатов голосования по отзыву депутата Представительного Собрания Тимского района Курской области, Главы Тимского района Курской области, осуществляется в порядке, определенном </w:t>
      </w:r>
      <w:hyperlink r:id="rId227"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 с учетом особенностей, предусмотренных </w:t>
      </w:r>
      <w:hyperlink r:id="rId228" w:history="1">
        <w:r w:rsidRPr="006C0D0C">
          <w:rPr>
            <w:rFonts w:ascii="Arial" w:eastAsia="Times New Roman" w:hAnsi="Arial" w:cs="Arial"/>
            <w:color w:val="0000FF"/>
            <w:sz w:val="24"/>
            <w:szCs w:val="24"/>
          </w:rPr>
          <w:t>Федеральным Законом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11 изложена </w:t>
      </w:r>
      <w:hyperlink r:id="rId22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12. Депутат Представительного Собрания Тимского района Курской области, Глава Тимского района Курской области считается отозванным, если за отзыв проголосовало не менее половины избирателей, зарегистрированных в соответствующем избирательном округе, Тимском районе соответственно.</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13. Итоги голосования по отзыву депутата Представительного Собрания Тимского района Курской области, Главы Тимского района Курской области подлежат официальному опубликованию (обнародованию) в районной газете «Слово хлебороба».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14. Отзыв по указанным основаниям не освобождает депутата Представительного Собрания Тимского района Курской области, Главу Тимского района Курской области от иной ответственности за допущенные нарушения законов, настоящего Устава и иных нормативных правовых актов органов местного самоуправления Тимского района в порядке, предусмотренном федеральным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15. В случаях, предусмотренных федеральным законом, в целях получения согласия населения при изменении границ Тимского района, преобразовании Тимского района проводится голосование по вопросам изменения границ Тимского района, преобразования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16. Голосование по вопросам изменения границ Тимского района, преобразования Тимского района проводится на всей территории Тимского района или на части его территории в соответствии с частью 2 статьи 12 </w:t>
      </w:r>
      <w:hyperlink r:id="rId230" w:history="1">
        <w:r w:rsidRPr="006C0D0C">
          <w:rPr>
            <w:rFonts w:ascii="Arial" w:eastAsia="Times New Roman" w:hAnsi="Arial" w:cs="Arial"/>
            <w:color w:val="0000FF"/>
            <w:sz w:val="24"/>
            <w:szCs w:val="24"/>
          </w:rPr>
          <w:t>Федерального закона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16 в редакции </w:t>
      </w:r>
      <w:hyperlink r:id="rId23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 от </w:t>
      </w:r>
      <w:hyperlink r:id="rId232" w:tgtFrame="_blank" w:history="1">
        <w:r w:rsidRPr="006C0D0C">
          <w:rPr>
            <w:rFonts w:ascii="Arial" w:eastAsia="Times New Roman" w:hAnsi="Arial" w:cs="Arial"/>
            <w:color w:val="0000FF"/>
            <w:sz w:val="24"/>
            <w:szCs w:val="24"/>
          </w:rPr>
          <w:t>15.05.2017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17. Голосование по вопросам изменения границ Тимского района, преобразования Тимского района назначается Представительным Собранием Тимского района Курской области и проводится в порядке и с учетом особенностей, установленным </w:t>
      </w:r>
      <w:hyperlink r:id="rId233" w:tgtFrame="_blank" w:history="1">
        <w:r w:rsidRPr="006C0D0C">
          <w:rPr>
            <w:rFonts w:ascii="Arial" w:eastAsia="Times New Roman" w:hAnsi="Arial" w:cs="Arial"/>
            <w:color w:val="0000FF"/>
            <w:sz w:val="24"/>
            <w:szCs w:val="24"/>
          </w:rPr>
          <w:t>Федеральным законом от 12 июня 2002 года № 67-ФЗ</w:t>
        </w:r>
      </w:hyperlink>
      <w:r w:rsidRPr="006C0D0C">
        <w:rPr>
          <w:rFonts w:ascii="Arial" w:eastAsia="Times New Roman" w:hAnsi="Arial" w:cs="Arial"/>
          <w:color w:val="000000"/>
          <w:sz w:val="24"/>
          <w:szCs w:val="24"/>
        </w:rPr>
        <w:t> «Об основных гарантиях избирательных прав и права на участие в референдуме граждан Российской Федерации» (далее по тексту - Федеральный закон «Об основных гарантиях избирательных прав и права на участие в референдуме граждан Российской Федерации» и принимаемым в соответствии с ним законом Курской области для проведения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17 изложена </w:t>
      </w:r>
      <w:hyperlink r:id="rId234"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18. Голосование по вопросам изменения границ Тимского района, преобразования Тимского района считается состоявшимся, если в нем приняло участие более половины жителей Тимского района или части Тимского района, обладающих избирательным правом. Согласие населения на изменение границ Тимского района, преобразование Тимского района считается полученным, если за указанные изменение, преобразование проголосовало более половины принявших участие в голосовании жителей Тимского района или части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19. Итоги голосования по вопросам изменения границ Тимского района, преобразования Тимского района и принятые решения подлежат официальному опубликованию (обнародованию) в районной газете «Слово хлебороба».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13. Правотворческая инициатива граждан</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С правотворческой инициативой может выступить инициативная группа граждан, обладающих избирательным правом, в порядке, установленном нормативным правовым актом Представительного Собрания Тимского района Курской области.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Минимальная численность инициативной группы граждан устанавливается нормативным правовым актом Представительного Собрания Тимского района Курской области и не может превышать 3 процента от числа жителей Тимского района Курской области, обладающих избирательным правом.</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В случае отсутствия нормативного правового акта Представительного Собрания Тимского района Курской области, регулирующего порядок реализации правотворческой инициативы граждан, принятие к рассмотрению и рассмотрение проекта муниципального правового акта, внесенного гражданами, осуществляются в соответствии с </w:t>
      </w:r>
      <w:hyperlink r:id="rId235" w:tgtFrame="_blank" w:history="1">
        <w:r w:rsidRPr="006C0D0C">
          <w:rPr>
            <w:rFonts w:ascii="Arial" w:eastAsia="Times New Roman" w:hAnsi="Arial" w:cs="Arial"/>
            <w:color w:val="0000FF"/>
            <w:sz w:val="24"/>
            <w:szCs w:val="24"/>
          </w:rPr>
          <w:t>Федеральным законом от 06 октября 2003 года № 131 - ФЗ</w:t>
        </w:r>
      </w:hyperlink>
      <w:r w:rsidRPr="006C0D0C">
        <w:rPr>
          <w:rFonts w:ascii="Arial" w:eastAsia="Times New Roman" w:hAnsi="Arial" w:cs="Arial"/>
          <w:color w:val="0D0D0D"/>
          <w:sz w:val="24"/>
          <w:szCs w:val="24"/>
        </w:rPr>
        <w:t> </w:t>
      </w:r>
      <w:r w:rsidRPr="006C0D0C">
        <w:rPr>
          <w:rFonts w:ascii="Arial" w:eastAsia="Times New Roman" w:hAnsi="Arial" w:cs="Arial"/>
          <w:color w:val="000000"/>
          <w:sz w:val="24"/>
          <w:szCs w:val="24"/>
        </w:rPr>
        <w:t>«Об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Проект муниципального правового акта, внесенный в порядке реализации правотворческой инициативы граждан, подлежит обязательному рассмотрению органом местного самоуправления или должностным лицом местного самоуправления Тимского района Курской области, к компетенции которых относится принятие соответствующего акта, в течение трех месяцев со дня его внесения.</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lastRenderedPageBreak/>
        <w:t>Представителям инициативной группы граждан должна быть обеспечена возможность изложения своей позиции при рассмотрении указанного проекта.</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В случае, если принятие муниципального правового акта, проект которого внесен в порядке реализации правотворческой инициативы граждан, относится к компетенции коллегиального органа местного самоуправления Тимского района Курской области, указанный проект должен быть рассмотрен на открытом заседании данного органа.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Мотивированное решение, принятое по результатам рассмотрения проекта муниципального правового акта, внесенного в порядке реализации правотворческой инициативы граждан, должно быть официально в письменной форме доведено до сведения внесшей его инициативной группы граждан.</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13 изложена </w:t>
      </w:r>
      <w:hyperlink r:id="rId23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14. Публичные слушания, общественные обсуждения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6"/>
          <w:szCs w:val="26"/>
        </w:rPr>
        <w:t>(наименование статьи 14 изложено </w:t>
      </w:r>
      <w:hyperlink r:id="rId237" w:tgtFrame="_blank" w:history="1">
        <w:r w:rsidRPr="006C0D0C">
          <w:rPr>
            <w:rFonts w:ascii="Arial" w:eastAsia="Times New Roman" w:hAnsi="Arial" w:cs="Arial"/>
            <w:color w:val="0000FF"/>
            <w:sz w:val="26"/>
          </w:rPr>
          <w:t>Решением Представительного Собрания Тимского района от 23.10.2020 №51</w:t>
        </w:r>
      </w:hyperlink>
      <w:r w:rsidRPr="006C0D0C">
        <w:rPr>
          <w:rFonts w:ascii="Arial" w:eastAsia="Times New Roman" w:hAnsi="Arial" w:cs="Arial"/>
          <w:color w:val="000000"/>
          <w:sz w:val="26"/>
          <w:szCs w:val="26"/>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Для обсуждения проектов муниципальных правовых актов Тимского района по вопросам местного значения с участием жителей Тимского района Представительным Собранием Тимского района Курской области, Главой Тимского района Курской области могут проводиться публичные слушания. Инициатива по проведению таких слушаний может принадлежать 5 процентам населения Тимского района, Главе Тимского района Курской области или Представительному Собранию Тимского района Курской области. Публичные слушания, проводимые по инициативе населения или Представительного Собрания Тимского района Курской области назначаются Представительным Собранием Тимского района Курской области, а по инициативе Главы Тимского района Курской области - Главой Тимского района Курской области. Условием назначения публичных слушаний по инициативе населения является представление в Представительное Собрание Тимского района Курской области собранных подписей жителей Тимского района в поддержку данной инициативы.</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Times New Roman" w:eastAsia="Times New Roman" w:hAnsi="Times New Roman" w:cs="Times New Roman"/>
          <w:color w:val="000000"/>
          <w:sz w:val="24"/>
          <w:szCs w:val="24"/>
        </w:rPr>
        <w:t>2. </w:t>
      </w:r>
      <w:r w:rsidRPr="006C0D0C">
        <w:rPr>
          <w:rFonts w:ascii="Arial" w:eastAsia="Times New Roman" w:hAnsi="Arial" w:cs="Arial"/>
          <w:color w:val="000000"/>
          <w:sz w:val="24"/>
          <w:szCs w:val="24"/>
        </w:rPr>
        <w:t>На публичные слушания должны выноситься:</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проект Устава Тимского района, а также проект муниципального нормативного правового акта о внесении изменений и дополнений в данный Устав, кроме случаев,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Устава Тимского района в соответствие с этими нормативными правовыми актами;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проект местного бюджета Тимского района и отчет о его исполнении;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3) проект стратегии социально-экономического развития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вопросы о преобразовании Тимского района, за исключением случаев, если в соответствии со статьей 13 </w:t>
      </w:r>
      <w:hyperlink r:id="rId238" w:tgtFrame="_blank" w:history="1">
        <w:r w:rsidRPr="006C0D0C">
          <w:rPr>
            <w:rFonts w:ascii="Arial" w:eastAsia="Times New Roman" w:hAnsi="Arial" w:cs="Arial"/>
            <w:color w:val="0000FF"/>
            <w:sz w:val="24"/>
            <w:szCs w:val="24"/>
          </w:rPr>
          <w:t>Федерального закона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 для преобразования Тимского района требуется получение согласия населения Тимского района, выраженного путем голосования либо на сходах граждан.</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изложена </w:t>
      </w:r>
      <w:hyperlink r:id="rId23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2.1. Порядок организации и проведения публичных слушаний определяется частями 3 — 5 настоящей статьи и предусматривает заблаговременное оповещение жителей Тимского района о времени и месте проведения публичных </w:t>
      </w:r>
      <w:r w:rsidRPr="006C0D0C">
        <w:rPr>
          <w:rFonts w:ascii="Arial" w:eastAsia="Times New Roman" w:hAnsi="Arial" w:cs="Arial"/>
          <w:color w:val="000000"/>
          <w:sz w:val="24"/>
          <w:szCs w:val="24"/>
        </w:rPr>
        <w:lastRenderedPageBreak/>
        <w:t>слушаний, заблаговременное ознакомление с проектом муниципального правового акта, в том числе посредством его размещения на официальном сайте Тимского района в информационн-телекоммуникационной сети «Интернет» с учетом положений </w:t>
      </w:r>
      <w:hyperlink r:id="rId240" w:tgtFrame="_blank" w:history="1">
        <w:r w:rsidRPr="006C0D0C">
          <w:rPr>
            <w:rFonts w:ascii="Arial" w:eastAsia="Times New Roman" w:hAnsi="Arial" w:cs="Arial"/>
            <w:color w:val="0000FF"/>
            <w:sz w:val="24"/>
            <w:szCs w:val="24"/>
          </w:rPr>
          <w:t>Федерального закона от 9 февраля 2009 года № 8-ФЗ</w:t>
        </w:r>
      </w:hyperlink>
      <w:r w:rsidRPr="006C0D0C">
        <w:rPr>
          <w:rFonts w:ascii="Arial" w:eastAsia="Times New Roman" w:hAnsi="Arial" w:cs="Arial"/>
          <w:color w:val="000000"/>
          <w:sz w:val="24"/>
          <w:szCs w:val="24"/>
        </w:rPr>
        <w:t>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 Тимского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Тимского района,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Для размещения материалов и информации, указанных в абзаце первом настоящей части, обеспечения возможности представления жителями Тимского района своих замечаний и предложений по проекту муниципального правового акта, а также для участия жителей Тимского района в публичных слушаниях с соблюдением требований об обязательном исполнении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2.1 введена </w:t>
      </w:r>
      <w:hyperlink r:id="rId24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Решение о проведении публичных слушаний должно приниматься не позже чем за 20 дней до даты рассмотрения Главой Тимского района Курской области, Представительным Собранием Тимского района Курской области проекта муниципального правового акта Тимского района. Решение о проведении публичных слушаний и проект соответствующего муниципального правового акта подлежат опубликованию (обнародованию) на позднее, чем за 7 дней до проведения слушаний. Публичные слушания проводятся не позже чем за 7 дней до дня рассмотрения проекта. Решение о назначении публичных слушаний должно быть опубликовано (обнародовано) совместно с проектом муниципального правового акта, выносимого на публичные слушания и информацией о месте и времени проведения публичных слушаний, не позднее чем через 5 дней после его принятия.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В публичных слушаниях могут принимать участие все желающие жители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Председательствующим на публичных слушаниях является Председатель Представительного Собрания Тимского района Курской области либо Глава Тимского района Курской области. Председательствующий ведет публичные слушания и следит за порядком обсуждения вопросов повестки публичных слушаний. В ходе публичных слушаний ведется протокол.</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Публичные слушания начинаются кратким вступительным словом председательствующего, который информирует собравшихся о существе обсуждаемого вопроса, порядке проведения публичных слушаний и определении их регламента. Затем следует обсуждение вопросов участников слушаний, которые могут быть заданы как в устной, так и в письменной формах.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 результатам публичных слушаний принимаются рекомендации. Рекомендации считаются принятыми, если за них проголосовало более половины присутствующих на публичных слушаниях жителей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5. Протокол публичных слушаний вместе с принятыми на них рекомендациями направляется Представительному Собранию Тимского района </w:t>
      </w:r>
      <w:r w:rsidRPr="006C0D0C">
        <w:rPr>
          <w:rFonts w:ascii="Arial" w:eastAsia="Times New Roman" w:hAnsi="Arial" w:cs="Arial"/>
          <w:color w:val="000000"/>
          <w:sz w:val="24"/>
          <w:szCs w:val="24"/>
        </w:rPr>
        <w:lastRenderedPageBreak/>
        <w:t>Курской области либо Главе Тимского района Курской области. Рекомендации публичных слушаний, включая мотивированное обоснование принятых решений, должны быть опубликованы (обнародованы) не позднее чем через 5 дней после проведения публичных слушаний.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Подготовка и проведение публичных слушаний, подготовка всех информационных материалов возлагается на Председателя Представительного Собрания Тимского района Курской области либо на Главу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в редакции </w:t>
      </w:r>
      <w:hyperlink r:id="rId24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введена </w:t>
      </w:r>
      <w:hyperlink r:id="rId24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изложена в новой редакции </w:t>
      </w:r>
      <w:hyperlink r:id="rId24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15. Конференция граждан (собрание делегатов)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Для обсуждения вопросов местного значения Тимского района, информирования населения» заменить словами «информирования населения Тимского района о деятельности органов местного самоуправления и должностных лиц местного самоуправления Тимского района могут проводиться конференции граждан (собрания делегатов).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изложена </w:t>
      </w:r>
      <w:hyperlink r:id="rId245"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Избрание делегатов - участников конференции граждан осуществляется собраниями граждан, проводимыми в соответствии с уставами поселений, входящих в состав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Порядок назначения и проведения конференции граждан (собрания делегатов) определяется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Итоги конференции граждан (собрания делегатов) подлежат официальному опубликованию (обнародованию).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16. Опрос граждан</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1. Опрос граждан проводится на всей территории Тимского района или на части его территории для выявления мнения населения Тимского района и его учета при принятии решений органами местного самоуправления Тимского района и должностными лицами местного самоуправления Тимского района, а также органами государственной власти. Результаты опроса носят рекомендательный характер. В опросе граждан имеют право участвовать жители Тимского района, обладающие избирательным правом. В опросе граждан по вопросу выявления </w:t>
      </w:r>
      <w:r w:rsidRPr="006C0D0C">
        <w:rPr>
          <w:rFonts w:ascii="Arial" w:eastAsia="Times New Roman" w:hAnsi="Arial" w:cs="Arial"/>
          <w:color w:val="000000"/>
          <w:sz w:val="24"/>
          <w:szCs w:val="24"/>
        </w:rPr>
        <w:lastRenderedPageBreak/>
        <w:t>мнения граждан о поддержке инициативного проекта вправе участвовать жители Тимского района или его части, в которых предлагается реализовать инициативный проект, достигшие шестнадцатилетнего возраста.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изложена </w:t>
      </w:r>
      <w:hyperlink r:id="rId24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24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Опрос граждан проводится по инициативе: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Представительного Собрания Тимского района Курской области или Главы Тимского района Курской области - по вопросам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органов государственной власти Курской области - для учета мнения граждан при принятии решений об изменении целевого назначения земель Тимского района для объектов регионального и межрегионального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 редакции </w:t>
      </w:r>
      <w:hyperlink r:id="rId24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жителей Тимского района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введен </w:t>
      </w:r>
      <w:hyperlink r:id="rId24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Решение о назначении опроса граждан принимается Представительным Собранием Тимского района Курской области не позднее чем через 30 дней со дня выдвижения инициативы в соответствии с пунктом 2 настоящей статьи. Опрос граждан должен быть проведен не позднее чем через 20 дней со дня его назначения. Для проведения опроса граждан может использоваться официальный сайт муниципального района «Тимского район» Курской области в информационно-телекоммуникационной сети «Интернет» (адрес: </w:t>
      </w:r>
      <w:hyperlink r:id="rId250" w:history="1">
        <w:r w:rsidRPr="006C0D0C">
          <w:rPr>
            <w:rFonts w:ascii="Arial" w:eastAsia="Times New Roman" w:hAnsi="Arial" w:cs="Arial"/>
            <w:color w:val="0000FF"/>
            <w:sz w:val="24"/>
            <w:szCs w:val="24"/>
          </w:rPr>
          <w:t>http://timr.rkursk.ru/</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5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В решении Представительного Собрания Тимского района Курской области о назначении опроса граждан устанавливается: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дата и сроки проведения опроса;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формулировка вопроса (вопросов), предлагаемого (предлагаемых) при проведении опроса;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методика проведения опроса;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форма опросного листа;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минимальная численность жителей Тимского района, участвующих в опросе;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6 в редакции </w:t>
      </w:r>
      <w:hyperlink r:id="rId25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порядок идентификации участников опроса в случае проведения опроса граждан с использованием официального сайта муниципального района «Тимский район» Курской области в информационно-телекоммуникационной сети «Интернет».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7 введен </w:t>
      </w:r>
      <w:hyperlink r:id="rId25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Порядок назначения и проведения опроса граждан определяется решением Представительного Собрания Тимского района Курской области в соответствии с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в новой редакции </w:t>
      </w:r>
      <w:hyperlink r:id="rId25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 от </w:t>
      </w:r>
      <w:hyperlink r:id="rId255" w:tgtFrame="_blank" w:history="1">
        <w:r w:rsidRPr="006C0D0C">
          <w:rPr>
            <w:rFonts w:ascii="Arial" w:eastAsia="Times New Roman" w:hAnsi="Arial" w:cs="Arial"/>
            <w:color w:val="0000FF"/>
            <w:sz w:val="24"/>
            <w:szCs w:val="24"/>
          </w:rPr>
          <w:t>15.05.2017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Жители Тимского района должны быть проинформированы о проведении опроса граждан не менее чем за 10 дней до его проведения.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lastRenderedPageBreak/>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17. Обращения граждан в органы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Граждане имеют право на индивидуальные и коллективные обращения в органы местного самоуправления Тимского района. Обращения граждан подлежат рассмотрению в порядке и сроки, установленные </w:t>
      </w:r>
      <w:hyperlink r:id="rId256" w:history="1">
        <w:r w:rsidRPr="006C0D0C">
          <w:rPr>
            <w:rFonts w:ascii="Arial" w:eastAsia="Times New Roman" w:hAnsi="Arial" w:cs="Arial"/>
            <w:color w:val="0000FF"/>
            <w:sz w:val="24"/>
            <w:szCs w:val="24"/>
          </w:rPr>
          <w:t>Федеральным законом от 2 мая 2006 года №59-ФЗ «О порядке рассмотрения обращений граждан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57"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b/>
          <w:bCs/>
          <w:color w:val="000000"/>
          <w:sz w:val="26"/>
          <w:szCs w:val="26"/>
        </w:rPr>
        <w:t>Статья 17.1. Другие формы непосредственного осуществления населением Тимского района местного самоуправления и участия в его осуществлении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Наряду с предусмотренными настоящим Уставом формами непосредственного осуществления населением Тимского района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Конституции Российской Федерации, </w:t>
      </w:r>
      <w:hyperlink r:id="rId258" w:tgtFrame="_blank" w:history="1">
        <w:r w:rsidRPr="006C0D0C">
          <w:rPr>
            <w:rFonts w:ascii="Arial" w:eastAsia="Times New Roman" w:hAnsi="Arial" w:cs="Arial"/>
            <w:color w:val="0000FF"/>
            <w:sz w:val="24"/>
            <w:szCs w:val="24"/>
          </w:rPr>
          <w:t>Федеральному закону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 и иным федеральным законам, законам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2. Непосредственное осуществление населением Тимского района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(статья 17.1. введена </w:t>
      </w:r>
      <w:hyperlink r:id="rId25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IV. Органы местного самоуправления и должностные лица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18. Структура органов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Структуру органов местного самоуправления Тимского района составляют: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Представительное Собрание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Глава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Администрация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Контрольно-счетный орган Тимского района Курской области — Контрольно-счётная палата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5 введен </w:t>
      </w:r>
      <w:hyperlink r:id="rId26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 в редакции </w:t>
      </w:r>
      <w:hyperlink r:id="rId26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62"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 в новой редакции </w:t>
      </w:r>
      <w:hyperlink r:id="rId26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Финансовое обеспечение деятельности органов местного самоуправления Тимского района осуществляется исключительно за счет собственных доходов бюджета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6 введен </w:t>
      </w:r>
      <w:hyperlink r:id="rId26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lastRenderedPageBreak/>
        <w:t>Статья 19. Глава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Глава Тимского района Курской области является высшим должностным лицом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Глава Тимского района Курской области в соответствии с Законом Курской области от 19 ноября 2014 года № 72-ЗКО «О порядке избрания, месте в системе органов местного самоуправления и сроках полномочий глав муниципальных образований» и настоящим Уставом избирается Представительным Собранием Тимского района Курской области из числа кандидатов, представленных конкурсной комиссией по результатам конкурса сроком на пять лет и возглавляет Администрацию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Порядок проведения конкурса на замещение должности Главы Тимского района Курской области устанавливается решением Представительного Собрания Тимского района Курской области в соответствии с требованиями Федерального закона от 06.10.2003 № 131-ФЗ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Общее число членов конкурсной комиссии в Тимском районе устанавливается Представительным Собранием Тимского района Курской области. При формировании конкурсной комиссии в Тимском районе половина членов конкурсной комиссии назначается Представительным Собранием Тимского района Курской области, а другая половина – Губернатором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новой редакции </w:t>
      </w:r>
      <w:hyperlink r:id="rId26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2.1. (часть 2.1 утратила силу </w:t>
      </w:r>
      <w:hyperlink r:id="rId26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Лицо избирается на должность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 изложена </w:t>
      </w:r>
      <w:hyperlink r:id="rId267"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После официального опубликования общих результатов выборов Главы Тимского района Курской области Председатель Представительного Собрания Тимского района Курской области выдает лицу, избранному на должность Главы Тимского района Курской области, удостоверение об избрании в порядке, установленном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Днем вступления в должность Главы Тимского района Курской области является день выдачи ему удостоверения об избрании на должность.</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новой редакции </w:t>
      </w:r>
      <w:hyperlink r:id="rId26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Полномочия Главы Тимского района Курской области начинаются с момента вступления его в должность и прекращаются в день вступления в должность вновь избранного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(часть 5 введена </w:t>
      </w:r>
      <w:hyperlink r:id="rId269"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 в редакции </w:t>
      </w:r>
      <w:hyperlink r:id="rId27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27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18.07.2022 № 38</w:t>
        </w:r>
      </w:hyperlink>
      <w:r w:rsidRPr="006C0D0C">
        <w:rPr>
          <w:rFonts w:ascii="Arial" w:eastAsia="Times New Roman" w:hAnsi="Arial" w:cs="Arial"/>
          <w:color w:val="000000"/>
          <w:sz w:val="24"/>
          <w:szCs w:val="24"/>
        </w:rPr>
        <w:t>, часть 5 утратила силу </w:t>
      </w:r>
      <w:hyperlink r:id="rId27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w:t>
        </w:r>
        <w:r w:rsidRPr="006C0D0C">
          <w:rPr>
            <w:rFonts w:ascii="Arial" w:eastAsia="Times New Roman" w:hAnsi="Arial" w:cs="Arial"/>
            <w:color w:val="000000"/>
            <w:sz w:val="24"/>
            <w:szCs w:val="24"/>
          </w:rPr>
          <w:t> от </w:t>
        </w:r>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lastRenderedPageBreak/>
        <w:t>6. (часть 6 изложена </w:t>
      </w:r>
      <w:hyperlink r:id="rId27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 51</w:t>
        </w:r>
      </w:hyperlink>
      <w:r w:rsidRPr="006C0D0C">
        <w:rPr>
          <w:rFonts w:ascii="Arial" w:eastAsia="Times New Roman" w:hAnsi="Arial" w:cs="Arial"/>
          <w:color w:val="000000"/>
          <w:sz w:val="24"/>
          <w:szCs w:val="24"/>
        </w:rPr>
        <w:t>, часть 6 утратила силу </w:t>
      </w:r>
      <w:hyperlink r:id="rId27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(в редакции </w:t>
      </w:r>
      <w:hyperlink r:id="rId27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часть 7 утратила силу </w:t>
      </w:r>
      <w:hyperlink r:id="rId27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7.1. Глава Тимского района Курской области, должен соблюдать ограничения, запреты, исполнять обязанности, которые установлены </w:t>
      </w:r>
      <w:hyperlink r:id="rId277" w:tgtFrame="_blank" w:history="1">
        <w:r w:rsidRPr="006C0D0C">
          <w:rPr>
            <w:rFonts w:ascii="Arial" w:eastAsia="Times New Roman" w:hAnsi="Arial" w:cs="Arial"/>
            <w:color w:val="0000FF"/>
            <w:sz w:val="24"/>
            <w:szCs w:val="24"/>
          </w:rPr>
          <w:t>Федеральным законом от 25 декабря 2008 года № 273-ФЗ «О противодействии коррупции»</w:t>
        </w:r>
      </w:hyperlink>
      <w:r w:rsidRPr="006C0D0C">
        <w:rPr>
          <w:rFonts w:ascii="Arial" w:eastAsia="Times New Roman" w:hAnsi="Arial" w:cs="Arial"/>
          <w:color w:val="000000"/>
          <w:sz w:val="24"/>
          <w:szCs w:val="24"/>
        </w:rPr>
        <w:t>, </w:t>
      </w:r>
      <w:hyperlink r:id="rId278" w:tgtFrame="_blank" w:history="1">
        <w:r w:rsidRPr="006C0D0C">
          <w:rPr>
            <w:rFonts w:ascii="Arial" w:eastAsia="Times New Roman" w:hAnsi="Arial" w:cs="Arial"/>
            <w:color w:val="0000FF"/>
            <w:sz w:val="24"/>
            <w:szCs w:val="24"/>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6C0D0C">
        <w:rPr>
          <w:rFonts w:ascii="Arial" w:eastAsia="Times New Roman" w:hAnsi="Arial" w:cs="Arial"/>
          <w:color w:val="000000"/>
          <w:sz w:val="24"/>
          <w:szCs w:val="24"/>
        </w:rPr>
        <w:t>, </w:t>
      </w:r>
      <w:hyperlink r:id="rId279" w:tgtFrame="_blank" w:history="1">
        <w:r w:rsidRPr="006C0D0C">
          <w:rPr>
            <w:rFonts w:ascii="Arial" w:eastAsia="Times New Roman" w:hAnsi="Arial" w:cs="Arial"/>
            <w:color w:val="0000FF"/>
            <w:sz w:val="24"/>
            <w:szCs w:val="24"/>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C0D0C">
        <w:rPr>
          <w:rFonts w:ascii="Arial" w:eastAsia="Times New Roman" w:hAnsi="Arial" w:cs="Arial"/>
          <w:color w:val="000000"/>
          <w:sz w:val="24"/>
          <w:szCs w:val="24"/>
        </w:rPr>
        <w:t>. Полномочия Главы Тимского района Курской области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280" w:tgtFrame="_blank" w:history="1">
        <w:r w:rsidRPr="006C0D0C">
          <w:rPr>
            <w:rFonts w:ascii="Arial" w:eastAsia="Times New Roman" w:hAnsi="Arial" w:cs="Arial"/>
            <w:color w:val="0000FF"/>
            <w:sz w:val="24"/>
            <w:szCs w:val="24"/>
          </w:rPr>
          <w:t>Федеральным законом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7.1 в новой редакции </w:t>
      </w:r>
      <w:hyperlink r:id="rId28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 от </w:t>
      </w:r>
      <w:hyperlink r:id="rId282" w:tgtFrame="_blank" w:history="1">
        <w:r w:rsidRPr="006C0D0C">
          <w:rPr>
            <w:rFonts w:ascii="Arial" w:eastAsia="Times New Roman" w:hAnsi="Arial" w:cs="Arial"/>
            <w:color w:val="0000FF"/>
            <w:sz w:val="24"/>
            <w:szCs w:val="24"/>
          </w:rPr>
          <w:t>15.05.2017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283"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(часть 8 утратила силу </w:t>
      </w:r>
      <w:hyperlink r:id="rId28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8.1. Глава Тимского района Курской области представляет Представительному Собранию Тимского района Курской области ежегодные отчеты о результатах своей деятельности, о результатах деятельности Администрации Тимского района Курской области и иных подведомственных ему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(части 7, 8, 8.1 введены </w:t>
      </w:r>
      <w:hyperlink r:id="rId28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8.1. изложена </w:t>
      </w:r>
      <w:hyperlink r:id="rId28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28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9. (часть 9 введена </w:t>
      </w:r>
      <w:hyperlink r:id="rId28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исключена </w:t>
      </w:r>
      <w:hyperlink r:id="rId28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24.12.2012 г. №88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20. Полномочия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 К собственным полномочиям Главы Тимского района Курской области как высшего должностного лица Тимского района по решению вопросов местного значения относятся: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представление Тимского района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подписание и обнародование в порядке, установленном настоящим Уставом, нормативных правовых актов, принятых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издание в пределах своих полномочий муниципальных правовых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право требовать созыва внеочередного заседания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обеспечивает осуществления органами местного самоуправления Тимского района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6 введен </w:t>
      </w:r>
      <w:hyperlink r:id="rId29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в редакции </w:t>
      </w:r>
      <w:hyperlink r:id="rId291"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292" w:tgtFrame="_blank" w:history="1">
        <w:r w:rsidRPr="006C0D0C">
          <w:rPr>
            <w:rFonts w:ascii="Arial" w:eastAsia="Times New Roman" w:hAnsi="Arial" w:cs="Arial"/>
            <w:color w:val="0000FF"/>
            <w:sz w:val="24"/>
            <w:szCs w:val="24"/>
          </w:rPr>
          <w:t>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В сфере осуществления исполнительно-распорядительной деятельности Глава Тимского района Курской области осуществляет следующие полномочия: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общее руководство деятельностью Администрации Тимского района Курской области, ее структурных подразделений по решению всех вопросов, отнесенных к компетенции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вносит на рассмотрение Представительного Собрания Тимского района Курской области проекты нормативных правовых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вносит на утверждение Представительного Собрания Тимского района Курской области проект местного бюджета Тимского района, отчет о его исполнении, а также стратегию социально - экономического развития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 изложена </w:t>
      </w:r>
      <w:hyperlink r:id="rId29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предлагает вопросы в повестку дня заседаний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заключает от имени Администрации Тимского района Курской области договоры и соглашения в пределах своей компетенции;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представляет на утверждение Представительного Собрания Тимского района Курской области структуру Администрации Тимского района Курской области и формирует Администрацию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утверждает положение о структурных подразделениях Администрации Тимского района Курской области, не обладающих правами юридического лица;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функции распорядителя бюджетных средств при исполнении местного бюджета Тимского района (за исключением средств по расходам, связанным с деятельностью Представительного Собрания Тимского района Курской области и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9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отменяет либо приостанавливает акты должностных лиц и органов Администрации Тимского района Курской области, противоречащие федеральному законодательству и законодательству Курской области или муниципальным правовым актам, принятым на местном референдуме Представительным Собранием Тимского района Курской области или Главой Тимского района Курской области, при этом имеет право издавать собственные правовые акты по вопросам отмененных или приостановленных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назначает на должность и освобождает от должности работников Администрации Тимского района Курской области, а также решает вопросы их поощрения и применения к ним мер дисциплинарной ответственности;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устанавливает смету расходов Администрации Тимского района Курской области в соответствии с законодательством Российской Федерации,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95"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иные полномочия, предусмотренные действующим законодательством, настоящим Уставом, нормативными правовыми актами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Глава Тимского района Курской области в пределах своих полномочий, установленных федеральными законами, законами Курской области, настоящим Уставом, нормативными правовыми актами Представительного Собрания Тимского района Курской области, издает постановления Администрации Тимского района Курской области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Курской области, а также распоряжения Администрации Тимского района Курской области по вопросам организации работы Администрации Тимского района Курской области, которые вступают в силу с момента их подписания, если иной порядок не установлен федеральным законодательством, настоящим Уставом, самим постановлением (распоряжением).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296"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от </w:t>
      </w:r>
      <w:hyperlink r:id="rId297" w:tgtFrame="_blank" w:history="1">
        <w:r w:rsidRPr="006C0D0C">
          <w:rPr>
            <w:rFonts w:ascii="Arial" w:eastAsia="Times New Roman" w:hAnsi="Arial" w:cs="Arial"/>
            <w:color w:val="0000FF"/>
            <w:sz w:val="24"/>
            <w:szCs w:val="24"/>
          </w:rPr>
          <w:t>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Глава Тимского района Курской области издает постановления и распоряжения по иным вопросам, отнесенным к его компетенции настоящим Уставом в соответствии с </w:t>
      </w:r>
      <w:hyperlink r:id="rId298" w:tgtFrame="_blank" w:history="1">
        <w:r w:rsidRPr="006C0D0C">
          <w:rPr>
            <w:rFonts w:ascii="Arial" w:eastAsia="Times New Roman" w:hAnsi="Arial" w:cs="Arial"/>
            <w:color w:val="0000FF"/>
            <w:sz w:val="24"/>
            <w:szCs w:val="24"/>
          </w:rPr>
          <w:t>Федеральным законом от 06.10.2003 №131-ФЗ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другими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введен </w:t>
      </w:r>
      <w:hyperlink r:id="rId29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Глава Тимского района Курской области несет ответственность за деятельность структурных подразделений и органов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В случае временного отсутствия Главы Тимского района Курской области его обязанности исполняет заместитель Главы Администрации Тимского района Курской области на основании распоряжения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в редакции </w:t>
      </w:r>
      <w:hyperlink r:id="rId30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hd w:val="clear" w:color="auto" w:fill="FFFFFF"/>
        <w:spacing w:after="0" w:line="240" w:lineRule="auto"/>
        <w:ind w:left="40" w:firstLine="567"/>
        <w:jc w:val="both"/>
        <w:rPr>
          <w:rFonts w:ascii="Arial Unicode MS" w:eastAsia="Arial Unicode MS" w:hAnsi="Arial Unicode MS" w:cs="Arial Unicode MS"/>
          <w:color w:val="000000"/>
          <w:sz w:val="26"/>
          <w:szCs w:val="26"/>
        </w:rPr>
      </w:pPr>
      <w:r w:rsidRPr="006C0D0C">
        <w:rPr>
          <w:rFonts w:ascii="Arial" w:eastAsia="Arial Unicode MS" w:hAnsi="Arial" w:cs="Arial"/>
          <w:b/>
          <w:bCs/>
          <w:color w:val="000000"/>
          <w:sz w:val="26"/>
          <w:szCs w:val="26"/>
        </w:rPr>
        <w:t xml:space="preserve">Статья 20.1. Гарантии для Главы Тимского района Курской области, осуществляющего полномочия выборного должностного </w:t>
      </w:r>
      <w:r w:rsidRPr="006C0D0C">
        <w:rPr>
          <w:rFonts w:ascii="Arial" w:eastAsia="Arial Unicode MS" w:hAnsi="Arial" w:cs="Arial"/>
          <w:b/>
          <w:bCs/>
          <w:color w:val="000000"/>
          <w:sz w:val="26"/>
          <w:szCs w:val="26"/>
        </w:rPr>
        <w:lastRenderedPageBreak/>
        <w:t>лица местного самоуправления Тимского района на постоянной основе</w:t>
      </w:r>
    </w:p>
    <w:p w:rsidR="006C0D0C" w:rsidRPr="006C0D0C" w:rsidRDefault="006C0D0C" w:rsidP="006C0D0C">
      <w:pPr>
        <w:shd w:val="clear" w:color="auto" w:fill="FFFFFF"/>
        <w:spacing w:after="0" w:line="240" w:lineRule="auto"/>
        <w:ind w:left="40"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(наименование статьи 20.1 изложено </w:t>
      </w:r>
      <w:hyperlink r:id="rId301" w:tgtFrame="_blank" w:history="1">
        <w:r w:rsidRPr="006C0D0C">
          <w:rPr>
            <w:rFonts w:ascii="Arial" w:eastAsia="Arial Unicode MS" w:hAnsi="Arial" w:cs="Arial"/>
            <w:color w:val="0000FF"/>
            <w:sz w:val="24"/>
            <w:szCs w:val="24"/>
          </w:rPr>
          <w:t>Решением Представительного Собрания Тимского района от 23.10.2020 №51</w:t>
        </w:r>
      </w:hyperlink>
      <w:r w:rsidRPr="006C0D0C">
        <w:rPr>
          <w:rFonts w:ascii="Arial" w:eastAsia="Arial Unicode MS" w:hAnsi="Arial" w:cs="Arial"/>
          <w:color w:val="000000"/>
          <w:sz w:val="24"/>
          <w:szCs w:val="24"/>
        </w:rPr>
        <w:t>)</w:t>
      </w:r>
    </w:p>
    <w:p w:rsidR="006C0D0C" w:rsidRPr="006C0D0C" w:rsidRDefault="006C0D0C" w:rsidP="006C0D0C">
      <w:pPr>
        <w:shd w:val="clear" w:color="auto" w:fill="FFFFFF"/>
        <w:spacing w:after="0" w:line="240" w:lineRule="auto"/>
        <w:ind w:left="40"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1. Главе Тимского  района Курской области, осуществляющему полномочия выборного должностного лица местного самоуправления Тимского района на постоянной основе, гарантируются:</w:t>
      </w:r>
    </w:p>
    <w:p w:rsidR="006C0D0C" w:rsidRPr="006C0D0C" w:rsidRDefault="006C0D0C" w:rsidP="006C0D0C">
      <w:pPr>
        <w:shd w:val="clear" w:color="auto" w:fill="FFFFFF"/>
        <w:spacing w:after="0" w:line="240" w:lineRule="auto"/>
        <w:ind w:left="40"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(абзац 1 изложен </w:t>
      </w:r>
      <w:hyperlink r:id="rId302" w:tgtFrame="_blank" w:history="1">
        <w:r w:rsidRPr="006C0D0C">
          <w:rPr>
            <w:rFonts w:ascii="Arial" w:eastAsia="Arial Unicode MS" w:hAnsi="Arial" w:cs="Arial"/>
            <w:color w:val="0000FF"/>
            <w:sz w:val="24"/>
            <w:szCs w:val="24"/>
          </w:rPr>
          <w:t>Решением Представительного Собрания Тимского района от 23.10.2020 №51</w:t>
        </w:r>
      </w:hyperlink>
      <w:r w:rsidRPr="006C0D0C">
        <w:rPr>
          <w:rFonts w:ascii="Arial" w:eastAsia="Arial Unicode MS" w:hAnsi="Arial" w:cs="Arial"/>
          <w:color w:val="000000"/>
          <w:sz w:val="24"/>
          <w:szCs w:val="24"/>
        </w:rPr>
        <w:t>)</w:t>
      </w:r>
    </w:p>
    <w:p w:rsidR="006C0D0C" w:rsidRPr="006C0D0C" w:rsidRDefault="006C0D0C" w:rsidP="006C0D0C">
      <w:pPr>
        <w:shd w:val="clear" w:color="auto" w:fill="FFFFFF"/>
        <w:spacing w:after="0" w:line="240" w:lineRule="auto"/>
        <w:ind w:right="20"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1) условия осуществления деятельности, обеспечивающие исполнение должностных полномочий в соответствии с муниципальными правовыми актами;</w:t>
      </w:r>
    </w:p>
    <w:p w:rsidR="006C0D0C" w:rsidRPr="006C0D0C" w:rsidRDefault="006C0D0C" w:rsidP="006C0D0C">
      <w:pPr>
        <w:shd w:val="clear" w:color="auto" w:fill="FFFFFF"/>
        <w:spacing w:after="0" w:line="240" w:lineRule="auto"/>
        <w:ind w:right="20"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2) своевременная выплата вознаграждения, условия и размер которого определяются органами местного самоуправления Тимского района самостоятельно в соответствии с федеральным законодательством;</w:t>
      </w:r>
    </w:p>
    <w:p w:rsidR="006C0D0C" w:rsidRPr="006C0D0C" w:rsidRDefault="006C0D0C" w:rsidP="006C0D0C">
      <w:pPr>
        <w:shd w:val="clear" w:color="auto" w:fill="FFFFFF"/>
        <w:spacing w:after="0" w:line="240" w:lineRule="auto"/>
        <w:ind w:right="20"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(пункт 2 изложен </w:t>
      </w:r>
      <w:hyperlink r:id="rId303" w:tgtFrame="_blank" w:history="1">
        <w:r w:rsidRPr="006C0D0C">
          <w:rPr>
            <w:rFonts w:ascii="Arial" w:eastAsia="Arial Unicode MS" w:hAnsi="Arial" w:cs="Arial"/>
            <w:color w:val="0000FF"/>
            <w:sz w:val="24"/>
            <w:szCs w:val="24"/>
          </w:rPr>
          <w:t>Решением Представительного Собрания Тимского района от 23.10.2020 №51</w:t>
        </w:r>
      </w:hyperlink>
      <w:r w:rsidRPr="006C0D0C">
        <w:rPr>
          <w:rFonts w:ascii="Arial" w:eastAsia="Arial Unicode MS" w:hAnsi="Arial" w:cs="Arial"/>
          <w:color w:val="000000"/>
          <w:sz w:val="24"/>
          <w:szCs w:val="24"/>
        </w:rPr>
        <w:t>)</w:t>
      </w:r>
    </w:p>
    <w:p w:rsidR="006C0D0C" w:rsidRPr="006C0D0C" w:rsidRDefault="006C0D0C" w:rsidP="006C0D0C">
      <w:pPr>
        <w:shd w:val="clear" w:color="auto" w:fill="FFFFFF"/>
        <w:spacing w:after="0" w:line="240" w:lineRule="auto"/>
        <w:ind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3) ежегодный основной оплачиваемый отпуск;</w:t>
      </w:r>
    </w:p>
    <w:p w:rsidR="006C0D0C" w:rsidRPr="006C0D0C" w:rsidRDefault="006C0D0C" w:rsidP="006C0D0C">
      <w:pPr>
        <w:shd w:val="clear" w:color="auto" w:fill="FFFFFF"/>
        <w:spacing w:after="0" w:line="240" w:lineRule="auto"/>
        <w:ind w:right="20"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4) ежегодный дополнительный оплачиваемый отпуск на условиях, в порядке и размере, определяемых правовыми актами органов местного самоуправления Тимского района в соответствии с трудовым законодательством;</w:t>
      </w:r>
    </w:p>
    <w:p w:rsidR="006C0D0C" w:rsidRPr="006C0D0C" w:rsidRDefault="006C0D0C" w:rsidP="006C0D0C">
      <w:pPr>
        <w:shd w:val="clear" w:color="auto" w:fill="FFFFFF"/>
        <w:spacing w:after="0" w:line="240" w:lineRule="auto"/>
        <w:ind w:right="20"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(пункт 4 изложен </w:t>
      </w:r>
      <w:hyperlink r:id="rId304" w:tgtFrame="_blank" w:history="1">
        <w:r w:rsidRPr="006C0D0C">
          <w:rPr>
            <w:rFonts w:ascii="Arial" w:eastAsia="Arial Unicode MS" w:hAnsi="Arial" w:cs="Arial"/>
            <w:color w:val="0000FF"/>
            <w:sz w:val="24"/>
            <w:szCs w:val="24"/>
          </w:rPr>
          <w:t>Решением Представительного Собрания Тимского района от 23.10.2020 №51</w:t>
        </w:r>
      </w:hyperlink>
      <w:r w:rsidRPr="006C0D0C">
        <w:rPr>
          <w:rFonts w:ascii="Arial" w:eastAsia="Arial Unicode MS" w:hAnsi="Arial" w:cs="Arial"/>
          <w:color w:val="000000"/>
          <w:sz w:val="24"/>
          <w:szCs w:val="24"/>
        </w:rPr>
        <w:t>)</w:t>
      </w:r>
    </w:p>
    <w:p w:rsidR="006C0D0C" w:rsidRPr="006C0D0C" w:rsidRDefault="006C0D0C" w:rsidP="006C0D0C">
      <w:pPr>
        <w:shd w:val="clear" w:color="auto" w:fill="FFFFFF"/>
        <w:spacing w:after="0" w:line="240" w:lineRule="auto"/>
        <w:ind w:firstLine="567"/>
        <w:jc w:val="both"/>
        <w:rPr>
          <w:rFonts w:ascii="Arial Unicode MS" w:eastAsia="Arial Unicode MS" w:hAnsi="Arial Unicode MS" w:cs="Arial Unicode MS" w:hint="eastAsia"/>
          <w:color w:val="000000"/>
          <w:sz w:val="24"/>
          <w:szCs w:val="24"/>
        </w:rPr>
      </w:pPr>
      <w:r w:rsidRPr="006C0D0C">
        <w:rPr>
          <w:rFonts w:ascii="Arial" w:eastAsia="Arial Unicode MS" w:hAnsi="Arial" w:cs="Arial"/>
          <w:color w:val="000000"/>
          <w:sz w:val="24"/>
          <w:szCs w:val="24"/>
        </w:rPr>
        <w:t>5) право на получение и распространение информации (обеспечение документами, информационными и справочными материалами в том числе поступающими в официальном порядке в органы местного самоуправления Тимского района», «информировать населения Тимского района, а также возможности регулярно информировать население о своей деятельности з порядке, установленном муниципальным правовым актом, на получение и распространение иной информации) в соответствии с федеральным законодательством, законодательством Курской области, муниципальными правовыми актами;</w:t>
      </w:r>
    </w:p>
    <w:p w:rsidR="006C0D0C" w:rsidRPr="006C0D0C" w:rsidRDefault="006C0D0C" w:rsidP="006C0D0C">
      <w:pPr>
        <w:shd w:val="clear" w:color="auto" w:fill="FFFFFF"/>
        <w:spacing w:after="0" w:line="240" w:lineRule="auto"/>
        <w:ind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(пункт 5 изложен </w:t>
      </w:r>
      <w:hyperlink r:id="rId305" w:tgtFrame="_blank" w:history="1">
        <w:r w:rsidRPr="006C0D0C">
          <w:rPr>
            <w:rFonts w:ascii="Arial" w:eastAsia="Arial Unicode MS" w:hAnsi="Arial" w:cs="Arial"/>
            <w:color w:val="0000FF"/>
            <w:sz w:val="24"/>
            <w:szCs w:val="24"/>
          </w:rPr>
          <w:t>Решением Представительного Собрания Тимского района от 23.10.2020 №51</w:t>
        </w:r>
      </w:hyperlink>
      <w:r w:rsidRPr="006C0D0C">
        <w:rPr>
          <w:rFonts w:ascii="Arial" w:eastAsia="Arial Unicode MS" w:hAnsi="Arial" w:cs="Arial"/>
          <w:color w:val="000000"/>
          <w:sz w:val="24"/>
          <w:szCs w:val="24"/>
        </w:rPr>
        <w:t>)</w:t>
      </w:r>
    </w:p>
    <w:p w:rsidR="006C0D0C" w:rsidRPr="006C0D0C" w:rsidRDefault="006C0D0C" w:rsidP="006C0D0C">
      <w:pPr>
        <w:spacing w:after="0" w:line="240" w:lineRule="auto"/>
        <w:ind w:right="40" w:firstLine="567"/>
        <w:jc w:val="both"/>
        <w:rPr>
          <w:rFonts w:ascii="Arial" w:eastAsia="Times New Roman" w:hAnsi="Arial" w:cs="Arial" w:hint="eastAsia"/>
          <w:color w:val="000000"/>
          <w:sz w:val="24"/>
          <w:szCs w:val="24"/>
        </w:rPr>
      </w:pPr>
      <w:r w:rsidRPr="006C0D0C">
        <w:rPr>
          <w:rFonts w:ascii="Arial" w:eastAsia="Times New Roman" w:hAnsi="Arial" w:cs="Arial"/>
          <w:color w:val="000000"/>
          <w:sz w:val="24"/>
          <w:szCs w:val="24"/>
        </w:rPr>
        <w:t>6) возмещение расходов, связанных со служебными командировками, на условиях и в порядке, определенных муниципальными правовыми актами в соответствии с федеральным законодательством;</w:t>
      </w:r>
    </w:p>
    <w:p w:rsidR="006C0D0C" w:rsidRPr="006C0D0C" w:rsidRDefault="006C0D0C" w:rsidP="006C0D0C">
      <w:pPr>
        <w:shd w:val="clear" w:color="auto" w:fill="FFFFFF"/>
        <w:spacing w:after="0" w:line="240" w:lineRule="auto"/>
        <w:ind w:right="40" w:firstLine="567"/>
        <w:jc w:val="both"/>
        <w:rPr>
          <w:rFonts w:ascii="Arial Unicode MS" w:eastAsia="Arial Unicode MS" w:hAnsi="Arial Unicode MS" w:cs="Arial Unicode MS"/>
          <w:color w:val="000000"/>
          <w:sz w:val="57"/>
          <w:szCs w:val="57"/>
        </w:rPr>
      </w:pPr>
      <w:r w:rsidRPr="006C0D0C">
        <w:rPr>
          <w:rFonts w:ascii="Arial" w:eastAsia="Arial Unicode MS" w:hAnsi="Arial" w:cs="Arial"/>
          <w:color w:val="000000"/>
          <w:sz w:val="24"/>
          <w:szCs w:val="24"/>
        </w:rPr>
        <w:t>7) в соответствии с федеральным законодательством, законодательством Курской области право на ежемесячную доплату к страховой пенсии по старости (инвалидности) на условиях и в порядке, определенных </w:t>
      </w:r>
      <w:hyperlink r:id="rId306" w:tgtFrame="_blank" w:history="1">
        <w:r w:rsidRPr="006C0D0C">
          <w:rPr>
            <w:rFonts w:ascii="Arial" w:eastAsia="Arial Unicode MS" w:hAnsi="Arial" w:cs="Arial"/>
            <w:color w:val="0000FF"/>
            <w:sz w:val="24"/>
            <w:szCs w:val="24"/>
          </w:rPr>
          <w:t>Законом Курской области от 11 декабря 1998 года № 35-3KO «О гарантиях осуществления главами муниципальных образований полномочий выборных должностных лиц местного самоуправления на постоянной основе</w:t>
        </w:r>
      </w:hyperlink>
      <w:r w:rsidRPr="006C0D0C">
        <w:rPr>
          <w:rFonts w:ascii="Arial" w:eastAsia="Arial Unicode MS" w:hAnsi="Arial" w:cs="Arial"/>
          <w:color w:val="000000"/>
          <w:sz w:val="24"/>
          <w:szCs w:val="24"/>
        </w:rPr>
        <w:t>.</w:t>
      </w:r>
    </w:p>
    <w:p w:rsidR="006C0D0C" w:rsidRPr="006C0D0C" w:rsidRDefault="006C0D0C" w:rsidP="006C0D0C">
      <w:pPr>
        <w:shd w:val="clear" w:color="auto" w:fill="FFFFFF"/>
        <w:spacing w:after="0" w:line="240" w:lineRule="auto"/>
        <w:ind w:right="40" w:firstLine="567"/>
        <w:jc w:val="both"/>
        <w:rPr>
          <w:rFonts w:ascii="Arial Unicode MS" w:eastAsia="Arial Unicode MS" w:hAnsi="Arial Unicode MS" w:cs="Arial Unicode MS" w:hint="eastAsia"/>
          <w:color w:val="000000"/>
          <w:sz w:val="57"/>
          <w:szCs w:val="57"/>
        </w:rPr>
      </w:pPr>
      <w:r w:rsidRPr="006C0D0C">
        <w:rPr>
          <w:rFonts w:ascii="Arial" w:eastAsia="Arial Unicode MS" w:hAnsi="Arial" w:cs="Arial"/>
          <w:color w:val="000000"/>
          <w:sz w:val="24"/>
          <w:szCs w:val="24"/>
        </w:rPr>
        <w:t>(в редакции </w:t>
      </w:r>
      <w:hyperlink r:id="rId307" w:tgtFrame="_blank" w:history="1">
        <w:r w:rsidRPr="006C0D0C">
          <w:rPr>
            <w:rFonts w:ascii="Arial" w:eastAsia="Arial Unicode MS"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Arial Unicode MS" w:hAnsi="Arial" w:cs="Arial"/>
          <w:color w:val="000000"/>
          <w:sz w:val="24"/>
          <w:szCs w:val="24"/>
        </w:rPr>
        <w:t>, от </w:t>
      </w:r>
      <w:hyperlink r:id="rId308" w:tgtFrame="_blank" w:history="1">
        <w:r w:rsidRPr="006C0D0C">
          <w:rPr>
            <w:rFonts w:ascii="Arial" w:eastAsia="Arial Unicode MS" w:hAnsi="Arial" w:cs="Arial"/>
            <w:color w:val="0000FF"/>
            <w:sz w:val="24"/>
            <w:szCs w:val="24"/>
          </w:rPr>
          <w:t>15.05.2017 №18</w:t>
        </w:r>
      </w:hyperlink>
      <w:r w:rsidRPr="006C0D0C">
        <w:rPr>
          <w:rFonts w:ascii="Arial" w:eastAsia="Arial Unicode MS"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hint="eastAsia"/>
          <w:color w:val="000000"/>
          <w:sz w:val="26"/>
          <w:szCs w:val="26"/>
        </w:rPr>
      </w:pPr>
      <w:r w:rsidRPr="006C0D0C">
        <w:rPr>
          <w:rFonts w:ascii="Arial" w:eastAsia="Times New Roman" w:hAnsi="Arial" w:cs="Arial"/>
          <w:color w:val="000000"/>
          <w:sz w:val="24"/>
          <w:szCs w:val="24"/>
        </w:rPr>
        <w:t>2. В соответствии с федеральным законодательством,  законодательством Курской области Главе Тимского района Курской области, осуществляющему полномочия </w:t>
      </w:r>
      <w:r w:rsidRPr="006C0D0C">
        <w:rPr>
          <w:rFonts w:ascii="Arial" w:eastAsia="Times New Roman" w:hAnsi="Arial" w:cs="Arial"/>
          <w:color w:val="000000"/>
          <w:sz w:val="26"/>
          <w:szCs w:val="26"/>
        </w:rPr>
        <w:t>выборного должностного лица местного самоуправления Тимского района</w:t>
      </w:r>
      <w:r w:rsidRPr="006C0D0C">
        <w:rPr>
          <w:rFonts w:ascii="Arial" w:eastAsia="Times New Roman" w:hAnsi="Arial" w:cs="Arial"/>
          <w:color w:val="000000"/>
          <w:sz w:val="24"/>
          <w:szCs w:val="24"/>
        </w:rPr>
        <w:t> на постоянной основе, предоставляется право на дополнительные гарантии на условиях и в порядке, определенных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2 изложена </w:t>
      </w:r>
      <w:hyperlink r:id="rId30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lastRenderedPageBreak/>
        <w:t>(статья 20.1 введена </w:t>
      </w:r>
      <w:hyperlink r:id="rId31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в редакции </w:t>
      </w:r>
      <w:hyperlink r:id="rId31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22.07.2013 г. №42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21. Досрочное прекращение полномочий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Полномочия Главы Тимского района Курской области прекращаются досрочно в случае: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смерти;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отставки по собственному желанию;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отрешения от должности Губернатором Курской области в порядке и случаях, предусмотренных федеральным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удаления в отставку в соответствии со статьей 74.1 </w:t>
      </w:r>
      <w:hyperlink r:id="rId312" w:history="1">
        <w:r w:rsidRPr="006C0D0C">
          <w:rPr>
            <w:rFonts w:ascii="Arial" w:eastAsia="Times New Roman" w:hAnsi="Arial" w:cs="Arial"/>
            <w:color w:val="0000FF"/>
            <w:sz w:val="24"/>
            <w:szCs w:val="24"/>
          </w:rPr>
          <w:t>Федерального закона 131-ФЗ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введен </w:t>
      </w:r>
      <w:hyperlink r:id="rId31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признания судом недееспособным или ограниченно дееспособным;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признания судом безвестно отсутствующим или объявления умершим;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вступления в отношении его в законную силу обвинительного приговора суда;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выезда за пределы Российской Федерации на постоянное место жительства;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14"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абзац 10 изложен в новой редакции </w:t>
      </w:r>
      <w:hyperlink r:id="rId31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отзыва избирателями;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установленной в судебном порядке стойкой неспособности по состоянию здоровья осуществлять полномочия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преобразования Тимского района, осуществляемого в соответствии с частями 3.1-1, 4, 6 статьи 13 Федерального закона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13 части 1 в редакции </w:t>
      </w:r>
      <w:hyperlink r:id="rId316"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23.12.2014 №49</w:t>
        </w:r>
      </w:hyperlink>
      <w:r w:rsidRPr="006C0D0C">
        <w:rPr>
          <w:rFonts w:ascii="Arial" w:eastAsia="Times New Roman" w:hAnsi="Arial" w:cs="Arial"/>
          <w:color w:val="000000"/>
          <w:sz w:val="24"/>
          <w:szCs w:val="24"/>
        </w:rPr>
        <w:t> , от </w:t>
      </w:r>
      <w:hyperlink r:id="rId317"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318" w:tgtFrame="_blank" w:history="1">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увеличения численности избирателей Тимского района более чем на 25 процентов, произошедшего вследствие изменения границ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введен </w:t>
      </w:r>
      <w:hyperlink r:id="rId31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1.1. Полномочия Главы Тимского района Курской области прекращаются досрочно также в связи с утратой доверия Президента Российской Федерации в случаях: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несоблюдения Главой Тимского района Курской области, его  (ее) супругой (супругом) и несовершеннолетними детьми запрета, установленного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 в редакции </w:t>
      </w:r>
      <w:hyperlink r:id="rId32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(пункт 2 утратил силу </w:t>
      </w:r>
      <w:hyperlink r:id="rId32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1.1. введена </w:t>
      </w:r>
      <w:hyperlink r:id="rId32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22.07.2013 г. №42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(часть 2 утратила силу </w:t>
      </w:r>
      <w:hyperlink r:id="rId32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случае досрочного прекращения полномочий Главы Тимского района Курской области избрание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 этом если до истечения срока полномочий Представительного Собрания Тимского района Курской области осталось менее шести месяцев, избрание Главы Тимского района Курской области Представительным Собранием Тимского района Курской области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Собрания Тимского района Курской области в правомочном составе.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новой редакции </w:t>
      </w:r>
      <w:hyperlink r:id="rId32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В случае, если Глава Тимского района Курской области, полномочия которого прекращены досрочно на основании правового акта Губернатора Курской области об отрешении от должности Главы Тимского района Курской области либо на основании решения Представительного Собрания Тимского района Курской области об удалении Главы Тимского района Курской области в отставку, обжалует данные правовой акт или решение в судебном порядке, Представительное Собрание Тимского района Курской области не вправе принимать решение об избрании Главы Тимского района Курской области, избираемого Представительным Собранием Тимского района Курской области из числа кандидатов, представленных конкурсной комиссией по результатам конкурса, до вступления решения суда в законную силу.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4 в новой редакции </w:t>
      </w:r>
      <w:hyperlink r:id="rId32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26"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outlineLvl w:val="3"/>
        <w:rPr>
          <w:rFonts w:ascii="Arial" w:eastAsia="Times New Roman" w:hAnsi="Arial" w:cs="Arial"/>
          <w:b/>
          <w:bCs/>
          <w:color w:val="000000"/>
          <w:sz w:val="26"/>
          <w:szCs w:val="26"/>
        </w:rPr>
      </w:pPr>
      <w:r w:rsidRPr="006C0D0C">
        <w:rPr>
          <w:rFonts w:ascii="Arial" w:eastAsia="Times New Roman" w:hAnsi="Arial" w:cs="Arial"/>
          <w:b/>
          <w:bCs/>
          <w:color w:val="000000"/>
          <w:sz w:val="26"/>
          <w:szCs w:val="26"/>
        </w:rPr>
        <w:t>Статья 21.1 Удаление Главы Тимского района Курской области в отставку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в редакции </w:t>
      </w:r>
      <w:hyperlink r:id="rId32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Представительное Собрание Тимского района Курской области в соответствии с </w:t>
      </w:r>
      <w:hyperlink r:id="rId328" w:history="1">
        <w:r w:rsidRPr="006C0D0C">
          <w:rPr>
            <w:rFonts w:ascii="Arial" w:eastAsia="Times New Roman" w:hAnsi="Arial" w:cs="Arial"/>
            <w:color w:val="0000FF"/>
            <w:sz w:val="24"/>
            <w:szCs w:val="24"/>
          </w:rPr>
          <w:t xml:space="preserve">Федеральным законом 131-ФЗ «Об общих принципах организации </w:t>
        </w:r>
        <w:r w:rsidRPr="006C0D0C">
          <w:rPr>
            <w:rFonts w:ascii="Arial" w:eastAsia="Times New Roman" w:hAnsi="Arial" w:cs="Arial"/>
            <w:color w:val="0000FF"/>
            <w:sz w:val="24"/>
            <w:szCs w:val="24"/>
          </w:rPr>
          <w:lastRenderedPageBreak/>
          <w:t>местного самоуправления в Российской Федерации»</w:t>
        </w:r>
      </w:hyperlink>
      <w:r w:rsidRPr="006C0D0C">
        <w:rPr>
          <w:rFonts w:ascii="Arial" w:eastAsia="Times New Roman" w:hAnsi="Arial" w:cs="Arial"/>
          <w:color w:val="000000"/>
          <w:sz w:val="24"/>
          <w:szCs w:val="24"/>
        </w:rPr>
        <w:t> вправе удалить главу Тимского района Курской области в отставку по инициативе депутатов Представительного Собрания Тимского района Курской области или по инициативе Губернатора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Основаниями для удаления главы Тимского района Курской области в отставку являются: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решения, действия (бездействие) главы Тимского района Курской области, повлекшие (повлекшее) наступление последствий, предусмотренных пунктами 2 и 3 части 1 статьи 75 </w:t>
      </w:r>
      <w:hyperlink r:id="rId329" w:history="1">
        <w:r w:rsidRPr="006C0D0C">
          <w:rPr>
            <w:rFonts w:ascii="Arial" w:eastAsia="Times New Roman" w:hAnsi="Arial" w:cs="Arial"/>
            <w:color w:val="0000FF"/>
            <w:sz w:val="24"/>
            <w:szCs w:val="24"/>
          </w:rPr>
          <w:t>Федерального закона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иными федеральными законами, </w:t>
      </w:r>
      <w:hyperlink r:id="rId330" w:tgtFrame="_blank" w:history="1">
        <w:r w:rsidRPr="006C0D0C">
          <w:rPr>
            <w:rFonts w:ascii="Arial" w:eastAsia="Times New Roman" w:hAnsi="Arial" w:cs="Arial"/>
            <w:color w:val="0000FF"/>
            <w:sz w:val="24"/>
            <w:szCs w:val="24"/>
          </w:rPr>
          <w:t>уставом муниципального района «Тимский район» Курской области</w:t>
        </w:r>
      </w:hyperlink>
      <w:r w:rsidRPr="006C0D0C">
        <w:rPr>
          <w:rFonts w:ascii="Arial" w:eastAsia="Times New Roman" w:hAnsi="Arial" w:cs="Arial"/>
          <w:color w:val="000000"/>
          <w:sz w:val="24"/>
          <w:szCs w:val="24"/>
        </w:rPr>
        <w:t>, и (или) обязанностей по обеспечению осуществления органами местного самоуправления Тимского района отдельных государственных полномочий, переданных органам местного самоуправления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3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неудовлетворительная оценка деятельности главы Тимского района Курской области Представительным Собранием Тимского района Курской области по результатам его ежегодного отчета перед Представительным Собранием Тимского района Курской области, данная два раза подряд;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 изложен </w:t>
      </w:r>
      <w:hyperlink r:id="rId332"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несоблюдение ограничений, запретов, неисполнение обязанностей, которые установлены </w:t>
      </w:r>
      <w:hyperlink r:id="rId333" w:tgtFrame="_blank" w:history="1">
        <w:r w:rsidRPr="006C0D0C">
          <w:rPr>
            <w:rFonts w:ascii="Arial" w:eastAsia="Times New Roman" w:hAnsi="Arial" w:cs="Arial"/>
            <w:color w:val="0000FF"/>
            <w:sz w:val="24"/>
            <w:szCs w:val="24"/>
          </w:rPr>
          <w:t>Федеральным законом от 25 декабря 2008 года № 273-ФЗ «О противодействии коррупции»</w:t>
        </w:r>
      </w:hyperlink>
      <w:r w:rsidRPr="006C0D0C">
        <w:rPr>
          <w:rFonts w:ascii="Arial" w:eastAsia="Times New Roman" w:hAnsi="Arial" w:cs="Arial"/>
          <w:color w:val="000000"/>
          <w:sz w:val="24"/>
          <w:szCs w:val="24"/>
        </w:rPr>
        <w:t>, </w:t>
      </w:r>
      <w:hyperlink r:id="rId334" w:tgtFrame="_blank" w:history="1">
        <w:r w:rsidRPr="006C0D0C">
          <w:rPr>
            <w:rFonts w:ascii="Arial" w:eastAsia="Times New Roman" w:hAnsi="Arial" w:cs="Arial"/>
            <w:color w:val="0000FF"/>
            <w:sz w:val="24"/>
            <w:szCs w:val="24"/>
          </w:rPr>
          <w:t>Федеральным законом от 3 декабря 2012 года № 230-ФЗ «О контроле за соответствием расходов лиц, замещающих государственные должности, и иных лиц их доходам»</w:t>
        </w:r>
      </w:hyperlink>
      <w:r w:rsidRPr="006C0D0C">
        <w:rPr>
          <w:rFonts w:ascii="Arial" w:eastAsia="Times New Roman" w:hAnsi="Arial" w:cs="Arial"/>
          <w:color w:val="000000"/>
          <w:sz w:val="24"/>
          <w:szCs w:val="24"/>
        </w:rPr>
        <w:t>, </w:t>
      </w:r>
      <w:hyperlink r:id="rId335" w:tgtFrame="_blank" w:history="1">
        <w:r w:rsidRPr="006C0D0C">
          <w:rPr>
            <w:rFonts w:ascii="Arial" w:eastAsia="Times New Roman" w:hAnsi="Arial" w:cs="Arial"/>
            <w:color w:val="0000FF"/>
            <w:sz w:val="24"/>
            <w:szCs w:val="24"/>
          </w:rPr>
          <w:t>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 в новой редакции </w:t>
      </w:r>
      <w:hyperlink r:id="rId33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w:t>
      </w:r>
      <w:r w:rsidRPr="006C0D0C">
        <w:rPr>
          <w:rFonts w:ascii="Arial" w:eastAsia="Times New Roman" w:hAnsi="Arial" w:cs="Arial"/>
          <w:color w:val="000000"/>
          <w:sz w:val="16"/>
          <w:szCs w:val="16"/>
          <w:vertAlign w:val="superscript"/>
        </w:rPr>
        <w:t>1</w:t>
      </w:r>
      <w:r w:rsidRPr="006C0D0C">
        <w:rPr>
          <w:rFonts w:ascii="Arial" w:eastAsia="Times New Roman" w:hAnsi="Arial" w:cs="Arial"/>
          <w:color w:val="000000"/>
          <w:sz w:val="24"/>
          <w:szCs w:val="24"/>
        </w:rPr>
        <w:t>) приобретения им статуса иностранного агента;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w:t>
      </w:r>
      <w:r w:rsidRPr="006C0D0C">
        <w:rPr>
          <w:rFonts w:ascii="Arial" w:eastAsia="Times New Roman" w:hAnsi="Arial" w:cs="Arial"/>
          <w:color w:val="000000"/>
          <w:sz w:val="16"/>
          <w:szCs w:val="16"/>
          <w:vertAlign w:val="superscript"/>
        </w:rPr>
        <w:t>1</w:t>
      </w:r>
      <w:r w:rsidRPr="006C0D0C">
        <w:rPr>
          <w:rFonts w:ascii="Arial" w:eastAsia="Times New Roman" w:hAnsi="Arial" w:cs="Arial"/>
          <w:color w:val="000000"/>
          <w:sz w:val="24"/>
          <w:szCs w:val="24"/>
        </w:rPr>
        <w:t> введен </w:t>
      </w:r>
      <w:hyperlink r:id="rId33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допущение Главой Тимского района Курской области, Администрацией Тимского района Курской области, иными органами и должностными лицами местного самоуправления Тимского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5 введен </w:t>
      </w:r>
      <w:hyperlink r:id="rId33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 xml:space="preserve">, пункт 5 части 2 в </w:t>
      </w:r>
      <w:r w:rsidRPr="006C0D0C">
        <w:rPr>
          <w:rFonts w:ascii="Arial" w:eastAsia="Times New Roman" w:hAnsi="Arial" w:cs="Arial"/>
          <w:color w:val="000000"/>
          <w:sz w:val="24"/>
          <w:szCs w:val="24"/>
        </w:rPr>
        <w:lastRenderedPageBreak/>
        <w:t>редакции</w:t>
      </w:r>
      <w:r w:rsidRPr="006C0D0C">
        <w:rPr>
          <w:rFonts w:ascii="Arial" w:eastAsia="Times New Roman" w:hAnsi="Arial" w:cs="Arial"/>
          <w:color w:val="0000FF"/>
          <w:sz w:val="24"/>
          <w:szCs w:val="24"/>
        </w:rPr>
        <w:t> </w:t>
      </w:r>
      <w:hyperlink r:id="rId33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18.04.2025 № 173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систематическое недостижение показателей для оценки эффективности деятельности органов местного самоуправления.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дополнена пунктом 6 </w:t>
      </w:r>
      <w:hyperlink r:id="rId34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Инициатива депутатов Представительного Собрания Тимского района Курской области об удалении главы Тимского района Курской области в отставку, выдвинутая не менее чем одной третью от установленной численности депутатов Представительного Собрания Тимского района Курской области, оформляется в виде обращения, которое вносится в Представительное Собрание Тимского района Курской области. Указанное обращение вносится вместе с проектом решения Представительного Собрания Тимского района Курской области об удалении главы Тимского района Курской области в отставку. О выдвижении данной инициативы глава Тимского района Курской области и Губернатор Курской области уведомляются не позднее дня, следующего за днем внесения указанного обращения в Представительное Собрание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Рассмотрение инициативы депутатов Представительного Собрания Тимского района Курской области об удалении главы Тимского района Курской области в отставку осуществляется с учетом мнения Губернатора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В случае, если при рассмотрении инициативы депутатов Представительного Собрания Тимского района Курской области об удалении главы Тимского района Курской области в отставку предполагается рассмотрение вопросов, касающихся обеспечения осуществления органами местного самоуправления Тимского района отдельных государственных полномочий, переданных органам местного самоуправления Тимского района федеральными законами и законами Курской области, и (или) решений, действий (бездействия) главы Тимского района Курской области, повлекших (повлекшего) наступление последствий, предусмотренных пунктами 2 и 3 части 1 статьи 75 </w:t>
      </w:r>
      <w:hyperlink r:id="rId341" w:history="1">
        <w:r w:rsidRPr="006C0D0C">
          <w:rPr>
            <w:rFonts w:ascii="Arial" w:eastAsia="Times New Roman" w:hAnsi="Arial" w:cs="Arial"/>
            <w:color w:val="0000FF"/>
            <w:sz w:val="24"/>
            <w:szCs w:val="24"/>
          </w:rPr>
          <w:t>Федерального закона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решение об удалении главы Тимского района Курской области в отставку может быть принято только при согласии Губернатора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Инициатива Губернатора Курской области об удалении главы Тимского района Курской области в отставку оформляется в виде обращения, которое вносится в Представительное Собрание Тимского района Курской области вместе с проектом соответствующего решения Представительного Собрания Тимского района Курской области. О выдвижении данной инициативы глава Тимского района Курской области уведомляется не позднее дня, следующего за днем внесения указанного обращения в Представительное Собрание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Рассмотрение инициативы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осуществляется Представительным Собранием Тимского района Курской области в течение одного месяца со дня внесения соответствующего обращения.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Решение Представительного Собрания Тимского района Курской области об удалении главы Тимского района Курской области в отставку считается принятым, если за него проголосовало не менее двух третей от установленной численности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9. Решение Представительного Собрания Тимского района Курской области об удалении главы Тимского района Курской области в отставку подписывается Председателем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4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10. При рассмотрении и принятии Представительным Собранием Тимского района Курской области решения об удалении главы Тимского района Курской области в отставку должны быть обеспечены: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заблаговременное получение им уведомления о дате и месте проведения соответствующего заседания, а также ознакомление с обращением депутатов Представительного Собрания Тимского района Курской области или Губернатора Курской области и с проектом решения Представительного Собрания Тимского района Курской области об удалении его в отставку;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предоставление ему возможности дать депутатам Представительного Собрания Тимского района Курской области объяснения по поводу обстоятельств, выдвигаемых в качестве основания для удаления в отставку.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11. В случае, если глава Тимского района Курской области не согласен с решением Представительного Собрания Курской области об удалении его в отставку, он вправе в письменном виде изложить свое особое мнение.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12. Решение Представительного Собрания Тимского района Курской области об удалении главы Тимского района Курской области в отставку подлежит официальному опубликованию (обнародованию) не позднее чем через пять дней со дня его принятия. В случае, если глава Тимского района Курской области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13. В случае, если инициатива депутатов Представительного Собрания Тимского района Курской области или Губернатора Курской области об удалении главы Тимского района Курской области в отставку отклонена Представительным Собранием Тимского района Курской области, вопрос об удалении главы Тимского района Курской области в отставку может быть вынесен на повторное рассмотрение Представительного Собрания Тимского района Курской области не ранее чем через два месяца со дня проведения заседания Представительного Собрания Тимского района Курской области, на котором рассматривался указанный вопрос.</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21.1 введена </w:t>
      </w:r>
      <w:hyperlink r:id="rId34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14. Глава Тимского района Курской области, в отношении которого Представительным Собранием Тимского района Курской области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такого решения.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Суд должен рассмотреть заявление и принять решение в сроки, установленные федеральным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14 введена </w:t>
      </w:r>
      <w:hyperlink r:id="rId34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4"/>
          <w:szCs w:val="24"/>
        </w:rPr>
        <w:t>Статья 21.2 Временное исполнение обязанностей Главы Тимского района Курской области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pacing w:val="-17"/>
          <w:sz w:val="24"/>
          <w:szCs w:val="24"/>
        </w:rPr>
        <w:lastRenderedPageBreak/>
        <w:t>1.</w:t>
      </w:r>
      <w:r w:rsidRPr="006C0D0C">
        <w:rPr>
          <w:rFonts w:ascii="Arial" w:eastAsia="Times New Roman" w:hAnsi="Arial" w:cs="Arial"/>
          <w:color w:val="000000"/>
          <w:sz w:val="24"/>
          <w:szCs w:val="24"/>
        </w:rPr>
        <w:t> В случае досрочного прекращения полномочий Главы Тимского района Курской области,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заместитель Главы Администрации Тимского района Курской области, а в случае его отсутствия должностное лицо местного самоуправления Тимского района, определяемое Представительным Собранием Тимского района Курской области.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34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46"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pacing w:val="-10"/>
          <w:sz w:val="24"/>
          <w:szCs w:val="24"/>
        </w:rPr>
        <w:t>2.</w:t>
      </w:r>
      <w:r w:rsidRPr="006C0D0C">
        <w:rPr>
          <w:rFonts w:ascii="Arial" w:eastAsia="Times New Roman" w:hAnsi="Arial" w:cs="Arial"/>
          <w:color w:val="000000"/>
          <w:sz w:val="24"/>
          <w:szCs w:val="24"/>
        </w:rPr>
        <w:t> (часть 2 утратила силу </w:t>
      </w:r>
      <w:hyperlink r:id="rId34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pacing w:val="-8"/>
          <w:sz w:val="24"/>
          <w:szCs w:val="24"/>
        </w:rPr>
        <w:t>3.</w:t>
      </w:r>
      <w:r w:rsidRPr="006C0D0C">
        <w:rPr>
          <w:rFonts w:ascii="Arial" w:eastAsia="Times New Roman" w:hAnsi="Arial" w:cs="Arial"/>
          <w:color w:val="000000"/>
          <w:sz w:val="24"/>
          <w:szCs w:val="24"/>
        </w:rPr>
        <w:t> Представительное Собрание Тимского района Курской области назначает временно исполняющего обязанности Главы Тимского района Курской области не позднее десяти рабочих дней со дня возникновения одного из оснований, предусмотренного частью 1 настоящей статьи.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Решение Представительного Собрания Тимского района Курской области о назначении временно исполняющего обязанности Главы Тимского района Курской области подписывается председателем Представительного Собрания Тимского района Курской области.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pacing w:val="-12"/>
          <w:sz w:val="24"/>
          <w:szCs w:val="24"/>
        </w:rPr>
        <w:t>4.</w:t>
      </w:r>
      <w:r w:rsidRPr="006C0D0C">
        <w:rPr>
          <w:rFonts w:ascii="Arial" w:eastAsia="Times New Roman" w:hAnsi="Arial" w:cs="Arial"/>
          <w:color w:val="000000"/>
          <w:sz w:val="24"/>
          <w:szCs w:val="24"/>
        </w:rPr>
        <w:t> Временно исполняющий обязанности Главы Тимского района Курской области приступает к временному исполнению полномочий с даты, указанной в решении Представительного Собрания Тимского района Курской области о назначении временно исполняющим обязанности Главы Тимского района Курской области, по основаниям, предусмотренным частью 1 настоящей статьи.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 изложен </w:t>
      </w:r>
      <w:hyperlink r:id="rId34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pacing w:val="-9"/>
          <w:sz w:val="24"/>
          <w:szCs w:val="24"/>
        </w:rPr>
        <w:t>5.</w:t>
      </w:r>
      <w:r w:rsidRPr="006C0D0C">
        <w:rPr>
          <w:rFonts w:ascii="Arial" w:eastAsia="Times New Roman" w:hAnsi="Arial" w:cs="Arial"/>
          <w:color w:val="000000"/>
          <w:sz w:val="24"/>
          <w:szCs w:val="24"/>
        </w:rPr>
        <w:t> Временно исполняющий обязанности Главы Тимского района Курской области прекращает временное исполнение полномочий со дня: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вступления в должность вновь избранного Главы Тимского района Курской области;</w:t>
      </w:r>
    </w:p>
    <w:p w:rsidR="006C0D0C" w:rsidRPr="006C0D0C" w:rsidRDefault="006C0D0C" w:rsidP="006C0D0C">
      <w:pPr>
        <w:shd w:val="clear" w:color="auto" w:fill="FFFFFF"/>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отмены мер процессуального принуждения в виде заключения под стражу или временного отстранения от должности, примененных к Главе Тимского района Курской области, по решению суда.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5 в новой редакции </w:t>
      </w:r>
      <w:hyperlink r:id="rId34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pacing w:val="-12"/>
          <w:sz w:val="24"/>
          <w:szCs w:val="24"/>
        </w:rPr>
        <w:t>6.</w:t>
      </w:r>
      <w:r w:rsidRPr="006C0D0C">
        <w:rPr>
          <w:rFonts w:ascii="Arial" w:eastAsia="Times New Roman" w:hAnsi="Arial" w:cs="Arial"/>
          <w:color w:val="000000"/>
          <w:sz w:val="24"/>
          <w:szCs w:val="24"/>
        </w:rPr>
        <w:t> Временно исполняющий обязанности Главы Тимского района Курской области осуществляет все права и несет все обязанности Главы Тимского района Курской области, указанные в федеральных законах, Уставе и законах Курской области, Уставе Тимского района Курской области, решениях, принятых на местном референдуме Тимского района Курской области, соглашениях, заключенных с органами местного самоуправления Тимского района Курской области, решениях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21.2 введена </w:t>
      </w:r>
      <w:hyperlink r:id="rId35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22. Представительное Собрание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Представительное Собрание Тимского района Курской области избирается населением Тимского района на основе всеобщего равного и прямого избирательного права при тайном голосовании.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Представительное Собрание Тимского района Курской области состоит из 15 депутатов, избираемых сроком на 5 лет.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35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2.1. Представительное Собрание Тимского района Курской области собирается на первое заседание в течение 30 дней со дня избрания Представительного Собрания Тимского района Курской области в правомочном составе.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2.1 введена </w:t>
      </w:r>
      <w:hyperlink r:id="rId352"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05.12.2007 г. №66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Представительное Собрание Тимского района Курской области решает вопросы, отнесенные к его компетенции, на сессиях. Под сессией понимается одно или несколько заседаний Представительного Собрания Тимского района Курской области, посвященные обсуждению единой повестки дня. Очередные сессии созываются Председателем Представительного Собрания Тимского района Курской области не реже одного раза в три месяца. Внеочередные сессии созываются Председателем Представительного Собрания Тимского района Курской области по собственной инициативе, по инициативе Главы Тимского района Курской области и по инициативе не менее 1/3 депутатов Представительного Собрания Тимского района Курской области. Заседание Представительного Собрания Тимского района Курской области считается правомочным, если на нем присутствуют не менее 50 процентов от числа избранных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53"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05.12.2007 г. №66</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54"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Для обеспечения своей деятельности Представительное Собрание Тимского района Курской области может формировать Аппарат Представительного Собрания Тимского района Курской области, самостоятельно решать вопросы о его структуре и численности, которая не должна превышать 3 человека. Порядок создания и деятельности Аппарата Представительного Собрания Тимского района Курской области определяется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5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Представительное Собрание Тимского района Курской области обладает правами юридического лица, является муниципальным казенным учреждением, имеет обособленное имущество, от своего имени приобретает и осуществляет имущественные и неимущественные права и обязанности, может быть истцом, ответчиком в суде, иметь печать, штамп, бланк с соответствующей символикой, рублевые и валютные счета в банковских и кредитных учреждениях. Финансовое обеспечение деятельности Представительного Собрания Тимского района Курской области отражается отдельной строкой в местном бюджете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5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Представительное Собрание Тимского района Курской области осуществляет свою деятельность, в порядке определенном Регламентом Представительного Собрания Тимского района Курской области.</w:t>
      </w:r>
    </w:p>
    <w:p w:rsidR="006C0D0C" w:rsidRPr="006C0D0C" w:rsidRDefault="006C0D0C" w:rsidP="006C0D0C">
      <w:pPr>
        <w:spacing w:after="0" w:line="240" w:lineRule="auto"/>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40"/>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23. Компетенция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 В исключительной компетенции Представительного Собрания Тимского района Курской области находятся: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принятие Устава Тимского района, внесение в него изменений и (или) дополнений;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утверждение местного бюджета Тимского района на очередной финансовый год и утверждение отчета о его исполнении;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установление, изменение и отмена местных налогов и сборов в соответствии с законодательством Российской Федерации о налогах и сборах;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утверждение стратегии социально-экономического развития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5 изложен </w:t>
      </w:r>
      <w:hyperlink r:id="rId357"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определение порядка управления и распоряжения имуществом, находящимся в муниципальной собственности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58"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 от </w:t>
      </w:r>
      <w:hyperlink r:id="rId359" w:tgtFrame="_blank" w:history="1">
        <w:r w:rsidRPr="006C0D0C">
          <w:rPr>
            <w:rFonts w:ascii="Arial" w:eastAsia="Times New Roman" w:hAnsi="Arial" w:cs="Arial"/>
            <w:color w:val="0000FF"/>
            <w:sz w:val="24"/>
            <w:szCs w:val="24"/>
          </w:rPr>
          <w:t>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определение порядка материально-технического и организационного обеспечения деятельности органов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6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определение порядка участия Тимского района в организациях межмуниципального сотрудничества;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контроль за исполнением органами местного самоуправления Тимского района и должностными лицами местного самоуправления Тимского района полномочий по решению вопросов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принятие решения об удалении главы Тимского района Курской области в отставку.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11 введен </w:t>
      </w:r>
      <w:hyperlink r:id="rId36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абзац 11 изложен  </w:t>
      </w:r>
      <w:hyperlink r:id="rId362"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в редакции </w:t>
      </w:r>
      <w:hyperlink r:id="rId36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12 введен </w:t>
      </w:r>
      <w:hyperlink r:id="rId364"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исключен </w:t>
      </w:r>
      <w:hyperlink r:id="rId36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К компетенции Представительного Собрания Тимского района Курской области относятся: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принятие решения о назначении местного референдума;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назначение и определение порядка проведения конференций граждан;</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принятие предусмотренных настоящим Уставом решений, связанных с изменением границ Тимского района, а также с преобразованием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утверждение структуры Администрации Тимского района Курской области по представлению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осуществление права законодательной инициативы в Курской областной Думе;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определение порядка и условий приватизации муниципального имущества в соответствии с федеральным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определение своим решением в соответствии с федеральным законом и законом Курской области размеров и условий оплаты труда депутатов, выборных должностных лиц местного самоуправления Тимского района, осуществляющих свои полномочия на постоянной основе, работников муниципальных предприятий и учреждений, муниципальных служащих, размер должностных окладов муниципальных служащих, а также размер ежемесячных и иных дополнительных выплат муниципальным служащим и порядок их осуществления, сметы расходов Представительного Собрания Тимского района Курской области, установление муниципальных минимальных социальных стандартов и других нормативов расходов местного бюджета на решение вопросов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66"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67"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избрание Главы Тимского района Курской области из числа кандидатов, представленных конкурсной комиссией по результатам конкурса;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установление порядка проведения конкурса по отбору кандидатур на должность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10,11 введены </w:t>
      </w:r>
      <w:hyperlink r:id="rId36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осуществление иных полномочий, отнесенных к ведению Представительного Собрания Тимского района Курской области федеральным законодательством, законодательством Курской области, настоящим Уставом.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(нумерация абзацев в редакции </w:t>
      </w:r>
      <w:hyperlink r:id="rId36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Представительное Собрание Тимского района Курской области заслушивает ежегодные отчеты Главы Тимского района Курской области о результатах их деятельности, деятельности Администрации Тимского района Курской области и иных подведомственных Главе Тимского района Курской области органов местного самоуправления Тимского района, в том числе о решении вопросов, поставленных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введена </w:t>
      </w:r>
      <w:hyperlink r:id="rId37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в редакции </w:t>
      </w:r>
      <w:hyperlink r:id="rId37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24. Порядок рассмотрения и принятия Представительным Собранием Тимского района Курской области правовых актов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1. Представительное собрание Тимского района Курской области по вопросам, отнесенным к его компетенции федеральными законами, законами Курской области, настоящим Уставом принимает решения, устанавливающие правила, обязательные для исполнения на территории Тимского района, решение об удалении Главы Тимского района Курской области, а также решения по вопросам организации деятельности Представительного Собрания Тимского района Курской области и по иным вопросам, отнесенным к его компетенции федеральными законами, законами Курской области, уставом муниципального района «Тимский район» Курской области. Решения Представительного Собрания Тимского района Курской области, устанавливающие правила, обязательные для исполнения на территории Тимского района,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федеральным законом. Решения по вопросам организации деятельности Представительного Собрания </w:t>
      </w:r>
      <w:r w:rsidRPr="006C0D0C">
        <w:rPr>
          <w:rFonts w:ascii="Arial" w:eastAsia="Times New Roman" w:hAnsi="Arial" w:cs="Arial"/>
          <w:color w:val="000000"/>
          <w:sz w:val="24"/>
          <w:szCs w:val="24"/>
        </w:rPr>
        <w:lastRenderedPageBreak/>
        <w:t>Тимского района Курской области принимаются большинством голосов от установленной численности депутатов Представительного Собрания Тимского района Курской области, если иное не установлено настоящим Уставом.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372"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 в редакции </w:t>
      </w:r>
      <w:hyperlink r:id="rId373"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от </w:t>
      </w:r>
      <w:hyperlink r:id="rId374" w:tgtFrame="_blank" w:history="1">
        <w:r w:rsidRPr="006C0D0C">
          <w:rPr>
            <w:rFonts w:ascii="Arial" w:eastAsia="Times New Roman" w:hAnsi="Arial" w:cs="Arial"/>
            <w:color w:val="0000FF"/>
            <w:sz w:val="24"/>
            <w:szCs w:val="24"/>
          </w:rPr>
          <w:t>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Решения Представительного Собрания Тимского района Курской области, в течение 10 дней направляются для подписания и обнародования Главе Тимского района Курской области. Глава Тимского района Курской области обязан подписать нормативный правовой акт в течение 10 дней и обнародовать его либо отклонить.</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75"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 от </w:t>
      </w:r>
      <w:hyperlink r:id="rId376" w:tgtFrame="_blank" w:history="1">
        <w:r w:rsidRPr="006C0D0C">
          <w:rPr>
            <w:rFonts w:ascii="Arial" w:eastAsia="Times New Roman" w:hAnsi="Arial" w:cs="Arial"/>
            <w:color w:val="0000FF"/>
            <w:sz w:val="24"/>
            <w:szCs w:val="24"/>
          </w:rPr>
          <w:t>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случае отклонения указанный нормативный правовой акт в течение 10 дней возвращается в Представительное Собрание Тимского района Курской области с мотивированным обоснованием его отклонения либо с предложениями о внесении в него изменений и дополнений. Если Глава Тимского района Курской области отклонит нормативный правовой акт, он вновь рассматривается Представительным Собранием Тимского района Курской области. Если при повторном рассмотрении указанный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Собрания Тимского района Курской области, он подлежит подписанию Главой Тимского района Курской области в течение семи дней и обнародованию.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Устав Тимского района, решения Представительного Собрания Тимского района Курской области о принятии Устава, внесении изменений и (или) дополнений (далее - решение о принятии Устава) принимаются большинством голосов - не менее двух третей голосов от числа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37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от </w:t>
      </w:r>
      <w:hyperlink r:id="rId378"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Проекты правовых актов Представительного Собрания Тимского района Курской области, предусматривающие установление, изменение или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Главой Тимского района Курской области или при наличии заключения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Правовые акты Представительного Собрания Тимского района Курской области вступают в силу со дня их подписания Главой Тимского района Курской области, если иной порядок не установлен федеральным законодательством или самим правовым актом. Решения Представительного Собрания Тимского района Курской области, предусматривающие установление, изменение или отмену местных налогов и сборов, вступают в силу в соответствии с </w:t>
      </w:r>
      <w:hyperlink r:id="rId379" w:history="1">
        <w:r w:rsidRPr="006C0D0C">
          <w:rPr>
            <w:rFonts w:ascii="Arial" w:eastAsia="Times New Roman" w:hAnsi="Arial" w:cs="Arial"/>
            <w:color w:val="0000FF"/>
            <w:sz w:val="24"/>
            <w:szCs w:val="24"/>
          </w:rPr>
          <w:t>Налоговым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25. Депутат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Депутаты Представительного Собрания Тимского района Курской области избираются на муниципальных выборах на основе всеобщего равного и прямого избирательного права при тайном голосовании.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Депутаты Представительного Собрания Тимского района Курской области избираются сроком на 5 лет.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38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3. (часть 3 в редакции </w:t>
      </w:r>
      <w:hyperlink r:id="rId381"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05.12.2007 г. №66</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82"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часть 3 утратила силу </w:t>
      </w:r>
      <w:hyperlink r:id="rId38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3.1. (часть 3.1 введена </w:t>
      </w:r>
      <w:hyperlink r:id="rId384"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 в редакции </w:t>
      </w:r>
      <w:hyperlink r:id="rId38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 часть 3</w:t>
      </w:r>
      <w:r w:rsidRPr="006C0D0C">
        <w:rPr>
          <w:rFonts w:ascii="Arial" w:eastAsia="Times New Roman" w:hAnsi="Arial" w:cs="Arial"/>
          <w:color w:val="000000"/>
          <w:sz w:val="16"/>
          <w:vertAlign w:val="superscript"/>
        </w:rPr>
        <w:t>1</w:t>
      </w:r>
      <w:r w:rsidRPr="006C0D0C">
        <w:rPr>
          <w:rFonts w:ascii="Arial" w:eastAsia="Times New Roman" w:hAnsi="Arial" w:cs="Arial"/>
          <w:color w:val="000000"/>
          <w:sz w:val="24"/>
          <w:szCs w:val="24"/>
        </w:rPr>
        <w:t> утратила силу </w:t>
      </w:r>
      <w:hyperlink r:id="rId38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3-2. (часть 3-2 введена </w:t>
      </w:r>
      <w:hyperlink r:id="rId38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 в редакции </w:t>
      </w:r>
      <w:hyperlink r:id="rId38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 часть 3</w:t>
      </w:r>
      <w:r w:rsidRPr="006C0D0C">
        <w:rPr>
          <w:rFonts w:ascii="Arial" w:eastAsia="Times New Roman" w:hAnsi="Arial" w:cs="Arial"/>
          <w:color w:val="000000"/>
          <w:sz w:val="16"/>
          <w:vertAlign w:val="superscript"/>
        </w:rPr>
        <w:t>2</w:t>
      </w:r>
      <w:r w:rsidRPr="006C0D0C">
        <w:rPr>
          <w:rFonts w:ascii="Arial" w:eastAsia="Times New Roman" w:hAnsi="Arial" w:cs="Arial"/>
          <w:color w:val="000000"/>
          <w:sz w:val="24"/>
          <w:szCs w:val="24"/>
        </w:rPr>
        <w:t> утратила силу </w:t>
      </w:r>
      <w:hyperlink r:id="rId38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3.3. Депутаты Представительного Собрания Тимского района Курской области должны соблюдать ограничения, запреты, исполнять обязанности, которые установлены </w:t>
      </w:r>
      <w:hyperlink r:id="rId390" w:tgtFrame="_blank" w:history="1">
        <w:r w:rsidRPr="006C0D0C">
          <w:rPr>
            <w:rFonts w:ascii="Arial" w:eastAsia="Times New Roman" w:hAnsi="Arial" w:cs="Arial"/>
            <w:color w:val="0000FF"/>
            <w:sz w:val="24"/>
            <w:szCs w:val="24"/>
          </w:rPr>
          <w:t>Федеральным законом от 25 декабря 2008 года №273-ФЗ</w:t>
        </w:r>
      </w:hyperlink>
      <w:r w:rsidRPr="006C0D0C">
        <w:rPr>
          <w:rFonts w:ascii="Arial" w:eastAsia="Times New Roman" w:hAnsi="Arial" w:cs="Arial"/>
          <w:color w:val="000000"/>
          <w:sz w:val="24"/>
          <w:szCs w:val="24"/>
        </w:rPr>
        <w:t> «О противодействии коррупции» и другими федеральными законами. Полномочия депутатов Представительного Собрания Тимского района Курской области прекращаются досрочно в случае несоблюдения ограничений, запретов, неисполнения обязанностей, установленных </w:t>
      </w:r>
      <w:hyperlink r:id="rId391" w:tgtFrame="_blank" w:history="1">
        <w:r w:rsidRPr="006C0D0C">
          <w:rPr>
            <w:rFonts w:ascii="Arial" w:eastAsia="Times New Roman" w:hAnsi="Arial" w:cs="Arial"/>
            <w:color w:val="0000FF"/>
            <w:sz w:val="24"/>
            <w:szCs w:val="24"/>
          </w:rPr>
          <w:t>Федеральным законом от 25 декабря 2008 года №273-ФЗ</w:t>
        </w:r>
      </w:hyperlink>
      <w:r w:rsidRPr="006C0D0C">
        <w:rPr>
          <w:rFonts w:ascii="Arial" w:eastAsia="Times New Roman" w:hAnsi="Arial" w:cs="Arial"/>
          <w:color w:val="000000"/>
          <w:sz w:val="24"/>
          <w:szCs w:val="24"/>
        </w:rPr>
        <w:t> «О противодействии коррупции», </w:t>
      </w:r>
      <w:hyperlink r:id="rId392" w:tgtFrame="_blank" w:history="1">
        <w:r w:rsidRPr="006C0D0C">
          <w:rPr>
            <w:rFonts w:ascii="Arial" w:eastAsia="Times New Roman" w:hAnsi="Arial" w:cs="Arial"/>
            <w:color w:val="0000FF"/>
            <w:sz w:val="24"/>
            <w:szCs w:val="24"/>
          </w:rPr>
          <w:t>Федеральным законом от 3 декабря 2012 года №230-ФЗ</w:t>
        </w:r>
      </w:hyperlink>
      <w:r w:rsidRPr="006C0D0C">
        <w:rPr>
          <w:rFonts w:ascii="Arial" w:eastAsia="Times New Roman" w:hAnsi="Arial" w:cs="Arial"/>
          <w:color w:val="000000"/>
          <w:sz w:val="24"/>
          <w:szCs w:val="24"/>
        </w:rPr>
        <w:t> «О контроле за соответствием расходов лиц, замещающих государственные должности, и иных лиц их доходам», </w:t>
      </w:r>
      <w:hyperlink r:id="rId393" w:tgtFrame="_blank" w:history="1">
        <w:r w:rsidRPr="006C0D0C">
          <w:rPr>
            <w:rFonts w:ascii="Arial" w:eastAsia="Times New Roman" w:hAnsi="Arial" w:cs="Arial"/>
            <w:color w:val="0000FF"/>
            <w:sz w:val="24"/>
            <w:szCs w:val="24"/>
          </w:rPr>
          <w:t>Федеральным законом от 7 мая 2013 года №79-ФЗ</w:t>
        </w:r>
      </w:hyperlink>
      <w:r w:rsidRPr="006C0D0C">
        <w:rPr>
          <w:rFonts w:ascii="Arial" w:eastAsia="Times New Roman" w:hAnsi="Arial" w:cs="Arial"/>
          <w:color w:val="000000"/>
          <w:sz w:val="24"/>
          <w:szCs w:val="24"/>
        </w:rPr>
        <w:t>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w:t>
      </w:r>
      <w:hyperlink r:id="rId394" w:tgtFrame="_blank" w:history="1">
        <w:r w:rsidRPr="006C0D0C">
          <w:rPr>
            <w:rFonts w:ascii="Arial" w:eastAsia="Times New Roman" w:hAnsi="Arial" w:cs="Arial"/>
            <w:color w:val="0000FF"/>
            <w:sz w:val="24"/>
            <w:szCs w:val="24"/>
          </w:rPr>
          <w:t>Федеральным законом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3.3 в новой редакции </w:t>
      </w:r>
      <w:hyperlink r:id="rId39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 , от </w:t>
      </w:r>
      <w:hyperlink r:id="rId396"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397"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3.4. В соответствии с действующим законодательством депутату Представительного Собрания Тимского района Курской области для осуществления своих полномочий на непостоянной основе гарантируется сохранение места работы (должности) на период, который в совокупности составляет 3 рабочих дня в месяц.</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3.4. введена </w:t>
      </w:r>
      <w:hyperlink r:id="rId39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(исключена </w:t>
      </w:r>
      <w:hyperlink r:id="rId39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4. (часть 4 введена </w:t>
      </w:r>
      <w:hyperlink r:id="rId40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часть 4 утратила силу </w:t>
      </w:r>
      <w:hyperlink r:id="rId40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567"/>
        <w:jc w:val="both"/>
        <w:outlineLvl w:val="3"/>
        <w:rPr>
          <w:rFonts w:ascii="Arial" w:eastAsia="Times New Roman" w:hAnsi="Arial" w:cs="Arial"/>
          <w:b/>
          <w:bCs/>
          <w:color w:val="000000"/>
          <w:sz w:val="26"/>
          <w:szCs w:val="26"/>
        </w:rPr>
      </w:pPr>
      <w:r w:rsidRPr="006C0D0C">
        <w:rPr>
          <w:rFonts w:ascii="Arial" w:eastAsia="Times New Roman" w:hAnsi="Arial" w:cs="Arial"/>
          <w:b/>
          <w:bCs/>
          <w:color w:val="000000"/>
          <w:sz w:val="26"/>
          <w:szCs w:val="26"/>
        </w:rPr>
        <w:lastRenderedPageBreak/>
        <w:t>Статья 25.1. Гарантии осуществления депутатской деятельности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соответствии с действующим законодательством по вопросам депутатской деятельности депутат Представительного Собрания Тимского района Курской области на территории Тимского района пользуется правом безотлагательного приема руководителями и другими должностными лицами органов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0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03"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Депутат Представительного Собрания Тимского района Курской области обеспечивается документами органов местного самоуправления Тимского района, а также иными информационными и справочными материалами в порядке, установленном Регламентом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0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05"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Депутат Представительного Собрания Тимского района Курской области имеет преимущественное право выступать по вопросам своей депутатской деятельности в средствах массовой информации, учреждаемых органами местного самоуправления Тимского района на территории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изложена </w:t>
      </w:r>
      <w:hyperlink r:id="rId406"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Депутат Представительного Собрания Тимского района Курской области имеет право на приобретение льготного проездного документа на все виды пассажирского транспорта, за исключением такси, для проезда на территории Тимского района. Расходы на приобретение льготного проездного документа осуществляются за счет средств местного бюджета.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0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5. Иные гарантии осуществлений полномочий депутата Представительного Собрания Тимского района Курской области устанавливаются настоящим Уставом в соответствии с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25.1 введена </w:t>
      </w:r>
      <w:hyperlink r:id="rId40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26. Председатель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Организацию деятельности Представительного Собрания Тимского района Курской области осуществляет Председатель Представительного Собрания Тимского района Курской области, избираемый Представительным Собранием Тимского района Курской области из своего состава.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27. Полномочия Председателя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Председатель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руководство подготовкой заседаний Представительного Собрания Тимского района Курской области и вопросов, вносимых на рассмотрение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созывает заседания Представительного Собрания Тимского района Курской области, доводит до сведения депутатов Представительного Собрания Тимского района Курской области время и место их проведения, а также проект повестки дня;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ведет заседания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общее руководство работой Аппарата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оказывает содействие депутатам Представительного Собрания Тимского района Курской области в осуществлении ими своих полномочий, организует обеспечение их необходимой информацией;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принимает меры по обеспечению гласности и учету общественного мнения в работе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подписывает протоколы заседаний и другие документы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организует прием граждан, рассмотрение их обращений, заявлений и жалоб;</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соответствии с законодательством о труде пользуется правом найма и увольнения работников Аппарата Представительного Собрания Тимского района Курской области, налагает дисциплинарные взыскания на работников аппарата, решает вопросы об их поощрении;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координирует деятельность постоянных комиссий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иные полномочия в соответствии с федеральным законодательством, законодательством Курской области, Регламентом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12 изложен </w:t>
      </w:r>
      <w:hyperlink r:id="rId40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Председатель Представительного Собрания Тимского района Курской области издает по вопросам организации деятельности Представительного Собрания Тимского района Курской области постановления и распоряжения, которые вступают в силу со дня их подписания, если иной порядок не установлен федеральным законодательством, настоящим Уставом, самим постановлением (распоряжением), подписывает решения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10"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от </w:t>
      </w:r>
      <w:hyperlink r:id="rId411" w:tgtFrame="_blank" w:history="1">
        <w:r w:rsidRPr="006C0D0C">
          <w:rPr>
            <w:rFonts w:ascii="Arial" w:eastAsia="Times New Roman" w:hAnsi="Arial" w:cs="Arial"/>
            <w:color w:val="0000FF"/>
            <w:sz w:val="24"/>
            <w:szCs w:val="24"/>
          </w:rPr>
          <w:t>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случае временного отсутствия Председателя Представительного Собрания Тимского района Курской области его полномочия исполняет депутат, избираемый Представительным Собранием Тимского района Курской области из своего состава.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28. Комиссии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Представительное Собрание Тимского района Курской области из числа депутатов Представительного Собрания Тимского района Курской области образует комиссии для предварительного рассмотрения и подготовки вопросов, относящихся к ведению Представительного Собрания Тимского района Курской области в соответствии с регламентом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изложена </w:t>
      </w:r>
      <w:hyperlink r:id="rId412"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2. Представительное Собрание Тимского района Курской области в целях осуществления контроля вправе создавать временные комиссии, которые могут быть образованы по предложению группы депутатов Представительного Собрания Тимского района Курской области, численностью не менее одной трети </w:t>
      </w:r>
      <w:r w:rsidRPr="006C0D0C">
        <w:rPr>
          <w:rFonts w:ascii="Arial" w:eastAsia="Times New Roman" w:hAnsi="Arial" w:cs="Arial"/>
          <w:color w:val="000000"/>
          <w:sz w:val="24"/>
          <w:szCs w:val="24"/>
        </w:rPr>
        <w:lastRenderedPageBreak/>
        <w:t>от установленного числа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изложена </w:t>
      </w:r>
      <w:hyperlink r:id="rId41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Количественный и персональный состав комиссий определяется на основании личных заявлений депутатов Представительного Собрания Тимского района Курской области и утверждается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6"/>
          <w:szCs w:val="26"/>
        </w:rPr>
        <w:t>(часть 3 изложена </w:t>
      </w:r>
      <w:hyperlink r:id="rId414" w:tgtFrame="_blank" w:history="1">
        <w:r w:rsidRPr="006C0D0C">
          <w:rPr>
            <w:rFonts w:ascii="Arial" w:eastAsia="Times New Roman" w:hAnsi="Arial" w:cs="Arial"/>
            <w:color w:val="0000FF"/>
            <w:sz w:val="26"/>
          </w:rPr>
          <w:t>Решением Представительного Собрания Тимского района от 23.10.2020 №51</w:t>
        </w:r>
      </w:hyperlink>
      <w:r w:rsidRPr="006C0D0C">
        <w:rPr>
          <w:rFonts w:ascii="Arial" w:eastAsia="Times New Roman" w:hAnsi="Arial" w:cs="Arial"/>
          <w:color w:val="000000"/>
          <w:sz w:val="26"/>
          <w:szCs w:val="26"/>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29. Досрочное прекращение полномочий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Полномочия Представительного Собрания Тимского района Курской области могут быть прекращены досрочно в порядке и по основаниям, которые предусмотрены статьей 73 </w:t>
      </w:r>
      <w:hyperlink r:id="rId415" w:tgtFrame="_blank" w:history="1">
        <w:r w:rsidRPr="006C0D0C">
          <w:rPr>
            <w:rFonts w:ascii="Arial" w:eastAsia="Times New Roman" w:hAnsi="Arial" w:cs="Arial"/>
            <w:color w:val="0000FF"/>
            <w:sz w:val="24"/>
            <w:szCs w:val="24"/>
          </w:rPr>
          <w:t>Федерального закона </w:t>
        </w:r>
        <w:r w:rsidRPr="006C0D0C">
          <w:rPr>
            <w:rFonts w:ascii="Arial" w:eastAsia="Times New Roman" w:hAnsi="Arial" w:cs="Arial"/>
            <w:color w:val="0000FF"/>
            <w:sz w:val="24"/>
            <w:szCs w:val="24"/>
            <w:u w:val="single"/>
          </w:rPr>
          <w:t>от 06 октября 2003 года № 131-ФЗ</w:t>
        </w:r>
        <w:r w:rsidRPr="006C0D0C">
          <w:rPr>
            <w:rFonts w:ascii="Arial" w:eastAsia="Times New Roman" w:hAnsi="Arial" w:cs="Arial"/>
            <w:color w:val="0000FF"/>
            <w:sz w:val="24"/>
            <w:szCs w:val="24"/>
          </w:rPr>
          <w:t>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Полномочия Представительного Собрания Тимского района Курской области также прекращаются в случае: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 в новой редакции </w:t>
      </w:r>
      <w:hyperlink r:id="rId41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абзац 2 исключен </w:t>
      </w:r>
      <w:hyperlink r:id="rId41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принятия Представительным Собранием Тимского района Курской области решения о самороспуске;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вступления в силу решения Курского областного суда о неправомочности данного состава депутатов Представительного Собрания Тимского района Курской области, в том числе в связи со сложением депутатами Представительного Собрания Тимского района Курской области своих полномочий;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 редакции </w:t>
      </w:r>
      <w:hyperlink r:id="rId41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 , от </w:t>
      </w:r>
      <w:hyperlink r:id="rId419"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преобразования Тимского района, осуществляемого в соответствии с частями 3.1-1, 4, 6 статьи 13 Федерального закона от 06 октября 2003 года № 131-ФЗ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 статьи 29 в новой </w:t>
      </w:r>
      <w:hyperlink r:id="rId420"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23.12.2014 №49</w:t>
        </w:r>
      </w:hyperlink>
      <w:r w:rsidRPr="006C0D0C">
        <w:rPr>
          <w:rFonts w:ascii="Arial" w:eastAsia="Times New Roman" w:hAnsi="Arial" w:cs="Arial"/>
          <w:color w:val="000000"/>
          <w:sz w:val="24"/>
          <w:szCs w:val="24"/>
        </w:rPr>
        <w:t>, от </w:t>
      </w:r>
      <w:hyperlink r:id="rId421"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422" w:tgtFrame="_blank" w:history="1">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увеличения численности избирателей Тимского района более, чем на 25 процентов, произошедшего вследствие изменения границ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6 введен </w:t>
      </w:r>
      <w:hyperlink r:id="rId42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(нумерация абзацев 2 – 5 в редакции </w:t>
      </w:r>
      <w:hyperlink r:id="rId42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нарушения срока издания муниципального правового акта, требуемого для реализации решения, принятого путем прямого волеизъявления граждан.</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(новый абзац 6 введен </w:t>
      </w:r>
      <w:hyperlink r:id="rId42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30. Самороспуск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1. Полномочия Представительного Собрания Тимского района Курской области могут быть прекращены досрочно в случае принятия решения о самороспуске. Инициатива о самороспуске Представительного Собрания Тимского района Курской области может быть выдвинута группой депутатов Представительного Собрания Тимского района Курской области численностью не менее 1/3 от установленной численности депутатов Представительного Собрания Тимского района Курской области и должна предусматривать письменное обоснование причин самороспуска.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2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27"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Заседание Представительного Собрания Тимского района Курской области по вопросу о самороспуске проводится открыто и гласно.</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Вопрос о самороспуске подлежит обязательному обсуждению в постоянных комиссиях Представительного Собрания Тимского района Курской области, которые должны принять решение по данному вопросу.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Решение о самороспуске принимается не менее чем двумя третями голосов от установленного числа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В случае непринятия Представительным Собранием Тимского района Курской области решения о самороспуске повторная инициатива о самороспуске Представительного Собрания Тимского района Курской области может быть выдвинута не ранее чем через три месяца со дня голосования по вопросу о самороспуске.</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31. Досрочное прекращение полномочий депутата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Полномочия депутата Представительного Собрания Тимского района Курской области досрочно прекращаются в случае: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смерти;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отставки по собственному желанию;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признания судом недееспособным или ограниченно дееспособным;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признания судом безвестно отсутствующим или объявления умершим;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вступления в отношении его в законную силу обвинительного приговора суда;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выезда за пределы Российской Федерации на постоянное место жительства;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28"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абзац 8 изложен в новой редакции </w:t>
      </w:r>
      <w:hyperlink r:id="rId42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отзыва избирателями;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досрочного прекращения полномочий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приобретения им статуса иностранного агента;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(новый абзац 11 введен </w:t>
      </w:r>
      <w:hyperlink r:id="rId43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призыва на военную службу или направления на заменяющую ее альтернативную гражданскую службу;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иных случаях, установленных </w:t>
      </w:r>
      <w:hyperlink r:id="rId431" w:history="1">
        <w:r w:rsidRPr="006C0D0C">
          <w:rPr>
            <w:rFonts w:ascii="Arial" w:eastAsia="Times New Roman" w:hAnsi="Arial" w:cs="Arial"/>
            <w:color w:val="0000FF"/>
            <w:sz w:val="24"/>
            <w:szCs w:val="24"/>
          </w:rPr>
          <w:t>Федеральным законом </w:t>
        </w:r>
        <w:r w:rsidRPr="006C0D0C">
          <w:rPr>
            <w:rFonts w:ascii="Arial" w:eastAsia="Times New Roman" w:hAnsi="Arial" w:cs="Arial"/>
            <w:color w:val="0000FF"/>
            <w:sz w:val="24"/>
            <w:szCs w:val="24"/>
            <w:u w:val="single"/>
          </w:rPr>
          <w:t>от 06 октября 2003 года № 131-ФЗ </w:t>
        </w:r>
        <w:r w:rsidRPr="006C0D0C">
          <w:rPr>
            <w:rFonts w:ascii="Arial" w:eastAsia="Times New Roman" w:hAnsi="Arial" w:cs="Arial"/>
            <w:color w:val="0000FF"/>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и иными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12 в редакции </w:t>
      </w:r>
      <w:hyperlink r:id="rId43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Решение Представительного Собрания Тимского района Курской области о досрочном прекращении полномочий депутата Представительного Собрания Тимского района Курской области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заседаниями Представительного Собрания Тимского района Курской области,- не позднее чем через три месяца со дня такого основания.</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13 введен </w:t>
      </w:r>
      <w:hyperlink r:id="rId43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Полномочия депутата Представительного Собрания Тимского района Курской области, иного лица, замещающего муниципальную должность, прекращаются досрочно в случае несоблюдения ограничений, установленных </w:t>
      </w:r>
      <w:hyperlink r:id="rId434" w:tgtFrame="_blank" w:history="1">
        <w:r w:rsidRPr="006C0D0C">
          <w:rPr>
            <w:rFonts w:ascii="Arial" w:eastAsia="Times New Roman" w:hAnsi="Arial" w:cs="Arial"/>
            <w:color w:val="0000FF"/>
            <w:sz w:val="24"/>
            <w:szCs w:val="24"/>
          </w:rPr>
          <w:t>Федеральным законом от 06 октября 2003 года №131-ФЗ «Об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14 введен </w:t>
      </w:r>
      <w:hyperlink r:id="rId43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 в редакции </w:t>
      </w:r>
      <w:hyperlink r:id="rId43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22.03.2016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соответствии с федеральным законодательством полномочия депутата Представительного Собрания Тимского района Курской области прекращаются досрочно решением Представительного Собрания Тимского района Курской области в случае отсутствия депутата Представительного Собрания Тимского района Курской области без уважительных причин на всех заседаниях Представительного Собрания Тимского района Курской области в течение шести месяцев подряд.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31 дополнена абзацем 15 </w:t>
      </w:r>
      <w:hyperlink r:id="rId43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32. Администрация Тимского района Курской области</w:t>
      </w:r>
    </w:p>
    <w:p w:rsidR="006C0D0C" w:rsidRPr="006C0D0C" w:rsidRDefault="006C0D0C" w:rsidP="006C0D0C">
      <w:pPr>
        <w:numPr>
          <w:ilvl w:val="0"/>
          <w:numId w:val="1"/>
        </w:numPr>
        <w:spacing w:after="0" w:line="240" w:lineRule="auto"/>
        <w:ind w:left="0" w:firstLine="709"/>
        <w:jc w:val="both"/>
        <w:rPr>
          <w:rFonts w:ascii="Arial" w:eastAsia="Times New Roman" w:hAnsi="Arial" w:cs="Arial"/>
          <w:color w:val="000000"/>
          <w:sz w:val="24"/>
          <w:szCs w:val="24"/>
        </w:rPr>
      </w:pPr>
      <w:r w:rsidRPr="006C0D0C">
        <w:rPr>
          <w:rFonts w:ascii="Times New Roman" w:eastAsia="Times New Roman" w:hAnsi="Times New Roman" w:cs="Times New Roman"/>
          <w:color w:val="000000"/>
          <w:sz w:val="14"/>
          <w:szCs w:val="14"/>
        </w:rPr>
        <w:t>              </w:t>
      </w:r>
      <w:r w:rsidRPr="006C0D0C">
        <w:rPr>
          <w:rFonts w:ascii="Arial" w:eastAsia="Times New Roman" w:hAnsi="Arial" w:cs="Arial"/>
          <w:color w:val="000000"/>
          <w:sz w:val="24"/>
          <w:szCs w:val="24"/>
        </w:rPr>
        <w:t>Администрация Тимского района Курской области - орган местного самоуправления Тимского района, осуществляющий исполнительно - распорядительные функции.</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изложена </w:t>
      </w:r>
      <w:hyperlink r:id="rId43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Администрацией Тимского района Курской области руководит Глава Тимского района Курской области на принципах единоначалия.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Администрация Тимского района Курской области обладает правами юридического лица и по организационно-правовой форме является муниципальным казенным учреждением.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3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4. Администрация Тимского района Курской области осуществляет следующие полномочия: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обеспечивает исполнительно-распорядительные функции по решению вопросов местного значения Тимского района в соответствии со статьей 7 настоящего Устава в интересах населения муниципального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разрабатывает для представления Главой Тимского района Курской области в Представительное Собрание Тимского района Курской области проект местного бюджета, после утверждения местного бюджета организует его исполнение и готовит отчет о его исполнении;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разрабатывает для представления Главой Тимского района Курской области в Представительное Собрание Тимского района Курской области стратегию социально-экономического развития Тимского района, организует ее исполнение;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 изложен </w:t>
      </w:r>
      <w:hyperlink r:id="rId440"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управляет имуществом, находящимся в собственности Тимского района, в случаях и порядке, установленных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создает, реорганизует, ликвидирует муниципальные учреждения в порядке, установленном Администрацией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6 в новой редакции </w:t>
      </w:r>
      <w:hyperlink r:id="rId44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создает, реорганизует, ликвидирует муниципальные предприятия, а также устанавливает тарифы на услуги муниципальных предприятий и учреждений, выполнение работ, за исключением случаев, предусмотренных федеральными законами, в порядке, установленном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организует и осуществляет муниципальный контроль на территории Тимского района, разрабатывает и принимает административные регламенты осуществления муниципального контроля в соответствующей сфере деятельности;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8 в новой редакции </w:t>
      </w:r>
      <w:hyperlink r:id="rId44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7, 8 введены </w:t>
      </w:r>
      <w:hyperlink r:id="rId44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финансовое обеспечение деятельности муниципальных казенных учреждений и финансовое обеспечение выполнения муниципального задания бюджетными и автономными муниципальными учреждениями а также осуществляет закупку товаров, работ, услуг для обеспечения муниципальных нужд;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(новый абзац 7 введен </w:t>
      </w:r>
      <w:hyperlink r:id="rId44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 в редакции </w:t>
      </w:r>
      <w:hyperlink r:id="rId44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организует профессиональное образование и дополнительное профессиональное образование выборных должностных лиц местного самоуправления, членов выборных органов местного самоуправления, депутатов Представительного Собрания Тимского района Курской области, муниципальных служащих и работников муниципальных учреждений, организует подготовку кадров для муниципальной службы в порядке, предусмотренном законодательством Российской Федерации об образовании и </w:t>
      </w:r>
      <w:r w:rsidRPr="006C0D0C">
        <w:rPr>
          <w:rFonts w:ascii="Arial" w:eastAsia="Times New Roman" w:hAnsi="Arial" w:cs="Arial"/>
          <w:color w:val="0000FF"/>
          <w:sz w:val="24"/>
          <w:szCs w:val="24"/>
        </w:rPr>
        <w:t>законодательством</w:t>
      </w:r>
      <w:r w:rsidRPr="006C0D0C">
        <w:rPr>
          <w:rFonts w:ascii="Arial" w:eastAsia="Times New Roman" w:hAnsi="Arial" w:cs="Arial"/>
          <w:color w:val="000000"/>
          <w:sz w:val="24"/>
          <w:szCs w:val="24"/>
        </w:rPr>
        <w:t> Российской Федерации о муниципальной службе;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(новый абзац 10 введен </w:t>
      </w:r>
      <w:hyperlink r:id="rId44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осуществляет иные полномочия в соответствии с действующим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(нумерация абзацев в редакции </w:t>
      </w:r>
      <w:hyperlink r:id="rId447"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 от </w:t>
      </w:r>
      <w:hyperlink r:id="rId448" w:tgtFrame="_blank" w:history="1">
        <w:r w:rsidRPr="006C0D0C">
          <w:rPr>
            <w:rFonts w:ascii="Arial" w:eastAsia="Times New Roman" w:hAnsi="Arial" w:cs="Arial"/>
            <w:color w:val="0000FF"/>
            <w:sz w:val="24"/>
            <w:szCs w:val="24"/>
          </w:rPr>
          <w:t>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Администрация Тимского района Курской области осуществляет свою деятельность в соответствии с федеральным законодательством, законодательством Курской области, настоящим Уставом.</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t>Статья 32.1 Муниципальный контроль</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Администрация Тимского района Курской области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Курской области.</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44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Порядок организации и осуществления муниципального контроля на территории Тимского района в соответствующей сфере деятельности устанавливается муниципальными правовыми актами Тимского района либо законом Курской области и принятыми в соответствии с ним муниципальными правовыми актами Тимского района.</w:t>
      </w:r>
    </w:p>
    <w:p w:rsidR="006C0D0C" w:rsidRPr="006C0D0C" w:rsidRDefault="006C0D0C" w:rsidP="006C0D0C">
      <w:pPr>
        <w:spacing w:after="0" w:line="240" w:lineRule="auto"/>
        <w:ind w:firstLine="709"/>
        <w:jc w:val="both"/>
        <w:rPr>
          <w:rFonts w:ascii="Arial" w:eastAsia="Times New Roman" w:hAnsi="Arial" w:cs="Arial"/>
          <w:color w:val="000000"/>
          <w:sz w:val="26"/>
          <w:szCs w:val="26"/>
        </w:rPr>
      </w:pPr>
      <w:r w:rsidRPr="006C0D0C">
        <w:rPr>
          <w:rFonts w:ascii="Arial" w:eastAsia="Times New Roman" w:hAnsi="Arial" w:cs="Arial"/>
          <w:color w:val="000000"/>
          <w:sz w:val="26"/>
          <w:szCs w:val="26"/>
        </w:rPr>
        <w:t>3. Организация и осуществление видов муниципального контроля регулируются </w:t>
      </w:r>
      <w:hyperlink r:id="rId450" w:tgtFrame="_blank" w:history="1">
        <w:r w:rsidRPr="006C0D0C">
          <w:rPr>
            <w:rFonts w:ascii="Arial" w:eastAsia="Times New Roman" w:hAnsi="Arial" w:cs="Arial"/>
            <w:color w:val="0000FF"/>
            <w:sz w:val="26"/>
          </w:rPr>
          <w:t>Федеральным законом от 31 июля 2020 года № 248-ФЗ</w:t>
        </w:r>
      </w:hyperlink>
      <w:r w:rsidRPr="006C0D0C">
        <w:rPr>
          <w:rFonts w:ascii="Arial" w:eastAsia="Times New Roman" w:hAnsi="Arial" w:cs="Arial"/>
          <w:color w:val="000000"/>
          <w:sz w:val="26"/>
          <w:szCs w:val="26"/>
        </w:rPr>
        <w:t> «О государственном контроле (надзоре) и муниципальном контроле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изложена в новой редакции </w:t>
      </w:r>
      <w:hyperlink r:id="rId45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32-1 введена </w:t>
      </w:r>
      <w:hyperlink r:id="rId45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33. Структура Администрации Тимского района Курской области. Органы Администрации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Структура Администрации Тимского района Курской области утверждается Представительным Собранием Тимского Курской области по представлению Главы Тимского района Курской области - Главы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структуру Администрации Тимского района Курской области могут входить отраслевые (функциональные) и территориальные органы (подразделения)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случае, если орган Администрации Тимского района Курской области по объему обязанностей должен быть юридическим лицом, то основанием для его регистрации в качестве юридического лица являются решение Представительного Собрания Тимского района Курской области об учреждении соответствующего органа и утверждение Представительным Собранием Тимского района Курской области Положения об этом органе Администрации Тимского района Курской области. Предложение об учреждении такого органа и Положение о нем вносится Представительному Собранию Тимского района Курской области Главой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lastRenderedPageBreak/>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4"/>
          <w:szCs w:val="24"/>
        </w:rPr>
        <w:t>Статья 34. </w:t>
      </w:r>
      <w:r w:rsidRPr="006C0D0C">
        <w:rPr>
          <w:rFonts w:ascii="Arial" w:eastAsia="Times New Roman" w:hAnsi="Arial" w:cs="Arial"/>
          <w:color w:val="000000"/>
          <w:sz w:val="24"/>
          <w:szCs w:val="24"/>
        </w:rPr>
        <w:t>(статья 34 в новой редакции </w:t>
      </w:r>
      <w:hyperlink r:id="rId45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статья 34 утратила силу </w:t>
      </w:r>
      <w:hyperlink r:id="rId45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t>Статья 34.1. Контрольно-счетный орган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Контрольно-счетный орган Тимского района Курской области— Контрольно-счетная палата Тимского района Курской области (далее — Контрольно-счетная палата Тимского района Курской области) является постоянно действующим органом внешнего муниципального финансового контроля и образуется Представительным Собранием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Контрольно-счетная палата Тимского района Курской области подотчетна Представительному Собранию Тимского района Курской области, обладает организационной и функциональной независимостью и осуществляет свою деятельность самостоятельно.</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Контрольно-счетная палата Тимского района Курской области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w:t>
      </w:r>
      <w:hyperlink r:id="rId455" w:tgtFrame="_blank" w:history="1">
        <w:r w:rsidRPr="006C0D0C">
          <w:rPr>
            <w:rFonts w:ascii="Arial" w:eastAsia="Times New Roman" w:hAnsi="Arial" w:cs="Arial"/>
            <w:color w:val="0000FF"/>
            <w:sz w:val="24"/>
            <w:szCs w:val="24"/>
          </w:rPr>
          <w:t>Федеральным законом от 08.08.2001 №129-ФЗ</w:t>
        </w:r>
      </w:hyperlink>
      <w:r w:rsidRPr="006C0D0C">
        <w:rPr>
          <w:rFonts w:ascii="Arial" w:eastAsia="Times New Roman" w:hAnsi="Arial" w:cs="Arial"/>
          <w:color w:val="000000"/>
          <w:sz w:val="24"/>
          <w:szCs w:val="24"/>
        </w:rPr>
        <w:t> «О государственной регистрации юридических лиц и индивидуальных предпринимателей».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Контрольно-счетная палата Тимского района Курской области имеет гербовую печать и бланки со своим наименованием и с изображением герба муниципального района «Тимского район»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Состав и порядок деятельности Контрольно-счетной палаты Тимского района Курской области устанавливаются решением Представительного Собрания Тимского района Курской области в соответствии с </w:t>
      </w:r>
      <w:hyperlink r:id="rId456" w:tgtFrame="_blank" w:history="1">
        <w:r w:rsidRPr="006C0D0C">
          <w:rPr>
            <w:rFonts w:ascii="Arial" w:eastAsia="Times New Roman" w:hAnsi="Arial" w:cs="Arial"/>
            <w:color w:val="0000FF"/>
            <w:sz w:val="24"/>
            <w:szCs w:val="24"/>
          </w:rPr>
          <w:t>Федеральным законом от 07 февраля 2011 года № 6-ФЗ</w:t>
        </w:r>
      </w:hyperlink>
      <w:r w:rsidRPr="006C0D0C">
        <w:rPr>
          <w:rFonts w:ascii="Arial" w:eastAsia="Times New Roman" w:hAnsi="Arial" w:cs="Arial"/>
          <w:color w:val="000000"/>
          <w:sz w:val="24"/>
          <w:szCs w:val="24"/>
        </w:rPr>
        <w:t>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редакции</w:t>
      </w:r>
      <w:r w:rsidRPr="006C0D0C">
        <w:rPr>
          <w:rFonts w:ascii="Arial" w:eastAsia="Times New Roman" w:hAnsi="Arial" w:cs="Arial"/>
          <w:color w:val="0000FF"/>
          <w:sz w:val="24"/>
          <w:szCs w:val="24"/>
        </w:rPr>
        <w:t> </w:t>
      </w:r>
      <w:hyperlink r:id="rId45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Информация о проведенных Контрольно-счетной палатой Тимского района Курской области контрольных и экспертно-аналитических мероприятиях, о выявленных при их проведении нарушениях, о внесенных представлениях, а также о принятых по ним решениях и мерах, подлежит официальному опубликованию в районной газете «Слово Хлебороба» и размещению на своем официальном сайте в информационно-телекоммуникационной сети Интернет.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Органы местного самоуправления Тимского района, муниципальные органы, организации, в отношении которых Контрольно-счетная палата Тимского района Курской области вправе осуществлять внешний муниципальный финансовый контроль, их должностные лица в установленные законом Курской области сроки обязаны представлять в Контрольно-счетную палату Тимского района Курской области по ее запросам информацию, документы и материалы, необходимые для проведения контрольных и экспертно-аналитицеских мероприятий.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Порядок направления Контрольно-счетной палатой Тимского района Курской области запросов, указанных в абзаце 1 части 5 настоящей статьи, определяется законами Курской области или муниципальными нормативными </w:t>
      </w:r>
      <w:r w:rsidRPr="006C0D0C">
        <w:rPr>
          <w:rFonts w:ascii="Arial" w:eastAsia="Times New Roman" w:hAnsi="Arial" w:cs="Arial"/>
          <w:color w:val="000000"/>
          <w:sz w:val="24"/>
          <w:szCs w:val="24"/>
        </w:rPr>
        <w:lastRenderedPageBreak/>
        <w:t>правовыми актами и Регламентом Контрольно-счетной палаты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34.1 в новой редакции </w:t>
      </w:r>
      <w:hyperlink r:id="rId45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59"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изложена в новой редакции </w:t>
      </w:r>
      <w:hyperlink r:id="rId46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t>Статья 34.2. Полномочия Контрольно-счетной палаты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К основным полномочиям Контрольно-счетной палаты Тимского района Курской области относятся: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организация и осуществление контроля за законностью и эффективностью использования средств местного бюджета, а также иных средств в случаях, предусмотренных законодательством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экспертиза проектов местного бюджета, проверка и анализ обоснованности его показателей;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внешняя проверка годового отчета об исполнении местного бюджета;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проведение аудита в сфере закупок товаров, работ и услуг в соответствии с </w:t>
      </w:r>
      <w:hyperlink r:id="rId461" w:tgtFrame="_blank" w:history="1">
        <w:r w:rsidRPr="006C0D0C">
          <w:rPr>
            <w:rFonts w:ascii="Arial" w:eastAsia="Times New Roman" w:hAnsi="Arial" w:cs="Arial"/>
            <w:color w:val="0000FF"/>
            <w:sz w:val="24"/>
            <w:szCs w:val="24"/>
          </w:rPr>
          <w:t>Федеральным законом от 5 апреля 2013 года № 44-ФЗ</w:t>
        </w:r>
      </w:hyperlink>
      <w:r w:rsidRPr="006C0D0C">
        <w:rPr>
          <w:rFonts w:ascii="Arial" w:eastAsia="Times New Roman" w:hAnsi="Arial" w:cs="Arial"/>
          <w:color w:val="000000"/>
          <w:sz w:val="24"/>
          <w:szCs w:val="24"/>
        </w:rPr>
        <w:t> «О контрактной системе в сфере закупок товаров, работ, услуг для обеспечения государственных и муниципальных нужд»;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оценка эффективности формирования муниципальной собственности, управления и распоряжения такой собственностью и контроль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6) оценка эффективности предоставления налоговых и иных льгот и преимуществ, бюджетных кредитов за счет средств местного бюджета,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местного бюджета и имущества, находящегося в муниципальной собственности;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экспертиза проектов муниципальных правовых актов в части, касающейся расходных обязательств Тимского района, экспертиза проектов муниципальных правовых актов, приводящих к изменению доходов местного бюджета, а также муниципальных программ (проектов муниципальных программ);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анализ и мониторинг бюджетного процесса в Тимском районе, в том числе подготовка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9) проведение оперативного анализа исполнения и контроля за организацией исполнения местного бюджета в текущем финансовом году, ежеквартальное представление информации о ходе исполнения местного бюджета, о результатах проведенных контрольных и экспертно-аналитических мероприятий в Представительное Собрание Тимского района Курской области и Главе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10) осуществление контроля за состоянием муниципального внутреннего и внешнего долга;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11) оценка реализуемости, рисков и результатов достижения целей социально-экономического развития Тимского района, предусмотренных </w:t>
      </w:r>
      <w:r w:rsidRPr="006C0D0C">
        <w:rPr>
          <w:rFonts w:ascii="Arial" w:eastAsia="Times New Roman" w:hAnsi="Arial" w:cs="Arial"/>
          <w:color w:val="000000"/>
          <w:sz w:val="24"/>
          <w:szCs w:val="24"/>
        </w:rPr>
        <w:lastRenderedPageBreak/>
        <w:t>документами стратегического планирования Тимского района, в пределах компетенции Контрольно-счетной палаты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12) участие в пределах полномочий в мероприятиях, направленных на противодействие коррупции;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13) иные полномочия в сфере внешнего муниципального финансового контроля, установленные федеральными законами, законами Курской области, настоящим Уставом и нормативными правовыми актами Представительного Собрания Тимского района Курской области.</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Контрольно-счетная палата Тимского района Курской области наряду с полномочиями, предусмотренными частью 1 настоящей статьи, осуществляет контроль за законностью и эффективностью использования средств бюджета Тимского района, поступивших в бюджеты поселений, входящих в состав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34-2 введена </w:t>
      </w:r>
      <w:hyperlink r:id="rId46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статья 34.2. изложена </w:t>
      </w:r>
      <w:hyperlink r:id="rId463"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изложена в новой редакции </w:t>
      </w:r>
      <w:hyperlink r:id="rId46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35. Муниципальные средства массовой информации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Органы местного самоуправления Тимского района могут учреждать печатное средство массовой информации для опубликования муниципальных правовых актов, обсуждения проектов муниципальных правовых актов по вопросам по вопросам местного значения, доведения до сведения жителей Тимского района официальной информации о социально-экономическом и культурном развитии Тимского района, о развитии его общественной инфраструктуры и иной официальной информации Орган, принявший решение о создании муниципального средства массовой информации, утверждает Устав редакции, а также в установленном порядке назначает на должность и освобождает от должности его руководителя.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65"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31.07.2006 г. №58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V. Муниципальная служба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36. Условия и порядок прохождения муниципальной службы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(текст статьи в редакции </w:t>
      </w:r>
      <w:hyperlink r:id="rId466"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занимаемых путем заключения трудового договора (контракта).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На муниципальных служащих распространяется действие трудового законодательства с особенностями, предусмотренными </w:t>
      </w:r>
      <w:hyperlink r:id="rId467" w:history="1">
        <w:r w:rsidRPr="006C0D0C">
          <w:rPr>
            <w:rFonts w:ascii="Arial" w:eastAsia="Times New Roman" w:hAnsi="Arial" w:cs="Arial"/>
            <w:color w:val="000000"/>
            <w:sz w:val="24"/>
            <w:szCs w:val="24"/>
            <w:u w:val="single"/>
          </w:rPr>
          <w:t>Федеральным законом от 02 марта 2007 года №25-ФЗ</w:t>
        </w:r>
        <w:r w:rsidRPr="006C0D0C">
          <w:rPr>
            <w:rFonts w:ascii="Arial" w:eastAsia="Times New Roman" w:hAnsi="Arial" w:cs="Arial"/>
            <w:color w:val="0000FF"/>
            <w:sz w:val="24"/>
            <w:szCs w:val="24"/>
          </w:rPr>
          <w:t> «О муниципальной службе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в редакции </w:t>
      </w:r>
      <w:hyperlink r:id="rId46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Лица, исполняющие обязанности по техническому обеспечению деятельности органов местного самоуправления Тимского района не замещают должности муниципальной службы и не являются муниципальными служащими.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(часть 3 в редакции </w:t>
      </w:r>
      <w:hyperlink r:id="rId469" w:tgtFrame="_blank" w:history="1">
        <w:r w:rsidRPr="006C0D0C">
          <w:rPr>
            <w:rFonts w:ascii="Arial" w:eastAsia="Times New Roman" w:hAnsi="Arial" w:cs="Arial"/>
            <w:color w:val="0000FF"/>
            <w:sz w:val="24"/>
            <w:szCs w:val="24"/>
          </w:rPr>
          <w:t>Решений Представительного Собрания Тимского района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23.10.2020 № 51</w:t>
        </w:r>
      </w:hyperlink>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w:t>
      </w:r>
      <w:hyperlink r:id="rId470" w:tgtFrame="_blank" w:history="1">
        <w:r w:rsidRPr="006C0D0C">
          <w:rPr>
            <w:rFonts w:ascii="Arial" w:eastAsia="Times New Roman" w:hAnsi="Arial" w:cs="Arial"/>
            <w:color w:val="0000FF"/>
            <w:sz w:val="24"/>
            <w:szCs w:val="24"/>
          </w:rPr>
          <w:t>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37. Статус муниципального служащего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Муниципальный служащий Тимского района - гражданин Российской Федерации, достигший возраста 18 лет, исполняющий в порядке, определенном настоящим Уставом, в соответствии с федеральными законами и законами Курской области обязанности по муниципальной должности муниципальной службы за денежное вознаграждение содержание, выплачиваемое за счет средств местного бюджета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71"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(исключена </w:t>
      </w:r>
      <w:hyperlink r:id="rId472"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целях определения соответствия муниципального служащего замещаемой им должности муниципальной службы проводится аттестация муниципального служащего. Аттестация муниципального служащего проводится один раз в три года.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Муниципальный служащий Тимского района в соответствии с федеральным законодательством в период прохождения муниципальной службы обязан соблюдать запреты и ограничения, установленные </w:t>
      </w:r>
      <w:hyperlink r:id="rId473" w:tgtFrame="_blank" w:history="1">
        <w:r w:rsidRPr="006C0D0C">
          <w:rPr>
            <w:rFonts w:ascii="Arial" w:eastAsia="Times New Roman" w:hAnsi="Arial" w:cs="Arial"/>
            <w:color w:val="0000FF"/>
            <w:sz w:val="24"/>
            <w:szCs w:val="24"/>
          </w:rPr>
          <w:t>Федеральным законом от 02 марта 2007 года № 25-ФЗ</w:t>
        </w:r>
      </w:hyperlink>
      <w:r w:rsidRPr="006C0D0C">
        <w:rPr>
          <w:rFonts w:ascii="Arial" w:eastAsia="Times New Roman" w:hAnsi="Arial" w:cs="Arial"/>
          <w:color w:val="000000"/>
          <w:sz w:val="24"/>
          <w:szCs w:val="24"/>
        </w:rPr>
        <w:t> «О муниципальной службе в Российской Федерации», иными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(части 3 и 4 в новой редакции </w:t>
      </w:r>
      <w:hyperlink r:id="rId474"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часть 4 в редакции </w:t>
      </w:r>
      <w:hyperlink r:id="rId47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w:t>
        </w:r>
        <w:r w:rsidRPr="006C0D0C">
          <w:rPr>
            <w:rFonts w:ascii="Arial" w:eastAsia="Times New Roman" w:hAnsi="Arial" w:cs="Arial"/>
            <w:color w:val="000000"/>
            <w:sz w:val="24"/>
            <w:szCs w:val="24"/>
          </w:rPr>
          <w:t> 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(исключена </w:t>
      </w:r>
      <w:hyperlink r:id="rId476"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введена </w:t>
      </w:r>
      <w:hyperlink r:id="rId47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 исключена </w:t>
      </w:r>
      <w:hyperlink r:id="rId47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7.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8.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(части 7,8 введены </w:t>
      </w:r>
      <w:hyperlink r:id="rId479"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i/>
          <w:iCs/>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t>Статья 37.1. Порядок передачи лицами, замещающими муниципальные должности, муниципальными служащими Тимского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в редакции </w:t>
      </w:r>
      <w:hyperlink r:id="rId48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81"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случае, если муниципальный служащий Тимского района владеет ценными бумагами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случае, если владение лицом, замещающим муниципальную должность Тимского района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1-2 изложен </w:t>
      </w:r>
      <w:hyperlink r:id="rId482"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48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№49</w:t>
        </w:r>
      </w:hyperlink>
      <w:r w:rsidRPr="006C0D0C">
        <w:rPr>
          <w:rFonts w:ascii="Arial" w:eastAsia="Times New Roman" w:hAnsi="Arial" w:cs="Arial"/>
          <w:color w:val="000000"/>
          <w:sz w:val="24"/>
          <w:szCs w:val="24"/>
        </w:rPr>
        <w:t>, от </w:t>
      </w:r>
      <w:hyperlink r:id="rId484" w:tgtFrame="_blank" w:history="1">
        <w:r w:rsidRPr="006C0D0C">
          <w:rPr>
            <w:rFonts w:ascii="Arial" w:eastAsia="Times New Roman" w:hAnsi="Arial" w:cs="Arial"/>
            <w:color w:val="0000FF"/>
            <w:sz w:val="24"/>
            <w:szCs w:val="24"/>
          </w:rPr>
          <w:t>15.05.2017 №18</w:t>
        </w:r>
      </w:hyperlink>
      <w:r w:rsidRPr="006C0D0C">
        <w:rPr>
          <w:rFonts w:ascii="Arial" w:eastAsia="Times New Roman" w:hAnsi="Arial" w:cs="Arial"/>
          <w:color w:val="000000"/>
          <w:sz w:val="24"/>
          <w:szCs w:val="24"/>
        </w:rPr>
        <w:t>, абзац 3 части 1 в редакции</w:t>
      </w:r>
      <w:r w:rsidRPr="006C0D0C">
        <w:rPr>
          <w:rFonts w:ascii="Arial" w:eastAsia="Times New Roman" w:hAnsi="Arial" w:cs="Arial"/>
          <w:color w:val="0000FF"/>
          <w:sz w:val="24"/>
          <w:szCs w:val="24"/>
        </w:rPr>
        <w:t> </w:t>
      </w:r>
      <w:hyperlink r:id="rId48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w:t>
        </w:r>
        <w:r w:rsidRPr="006C0D0C">
          <w:rPr>
            <w:rFonts w:ascii="Arial" w:eastAsia="Times New Roman" w:hAnsi="Arial" w:cs="Arial"/>
            <w:color w:val="000000"/>
            <w:sz w:val="24"/>
            <w:szCs w:val="24"/>
          </w:rPr>
          <w:t> от </w:t>
        </w:r>
        <w:r w:rsidRPr="006C0D0C">
          <w:rPr>
            <w:rFonts w:ascii="Arial" w:eastAsia="Times New Roman" w:hAnsi="Arial" w:cs="Arial"/>
            <w:color w:val="0000FF"/>
            <w:sz w:val="24"/>
            <w:szCs w:val="24"/>
          </w:rPr>
          <w:t>18.04.2025 № 173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2.В течение трёх дней с момента передачи в доверительное управление ценных бумаг (долей участия, паёв в уставных (складочных) капиталах организаций) в соответствии с частью 1 настоящей статьи лица, замещающие муниципальные должности, муниципальные служащие Тимского района обязаны предоставить копию заключительного договора доверительного управления в кадровую службу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8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487"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введена </w:t>
      </w:r>
      <w:hyperlink r:id="rId48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38. Реестр муниципальных служащих в Тимском районе</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статьи в редакции </w:t>
      </w:r>
      <w:hyperlink r:id="rId489"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Тимском районе ведется реестр муниципальных служащих.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2. Муниципальный служащий, уволенный с муниципальной службы, исключается из реестра муниципальных служащих в день увольнения.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муниципальных служащий исключается из реестра муниципальных служащих в день, следующий за днем смерти (гибели) или днем вступления в законную силу приговора суда.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Порядок ведения реестра муниципальных служащих утверждается решением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в редакции </w:t>
      </w:r>
      <w:hyperlink r:id="rId490"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39. Пенсионное обеспечение муниципального служащего Тимского района и членов его семьи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(наименование статьи в редакции </w:t>
      </w:r>
      <w:hyperlink r:id="rId491"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Определение размера государственной пенсии муниципального служащего осуществляется в соответствии с установленным законом Курской области соотношением должностей муниципальной службы и должностей государственной гражданской службы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(части 1 и 2 в редакции </w:t>
      </w:r>
      <w:hyperlink r:id="rId492"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В соответствии со статьей 24 </w:t>
      </w:r>
      <w:hyperlink r:id="rId493" w:history="1">
        <w:r w:rsidRPr="006C0D0C">
          <w:rPr>
            <w:rFonts w:ascii="Arial" w:eastAsia="Times New Roman" w:hAnsi="Arial" w:cs="Arial"/>
            <w:color w:val="0000FF"/>
            <w:sz w:val="24"/>
            <w:szCs w:val="24"/>
          </w:rPr>
          <w:t>Федерального закона от 02 марта 2007 года №25-ФЗ «О муниципальной службе в Российской Федерации»</w:t>
        </w:r>
      </w:hyperlink>
      <w:r w:rsidRPr="006C0D0C">
        <w:rPr>
          <w:rFonts w:ascii="Arial" w:eastAsia="Times New Roman" w:hAnsi="Arial" w:cs="Arial"/>
          <w:color w:val="000000"/>
          <w:sz w:val="24"/>
          <w:szCs w:val="24"/>
        </w:rPr>
        <w:t>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 законом.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494"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 , от </w:t>
      </w:r>
      <w:hyperlink r:id="rId495"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VI. Экономическая основа местного самоуправления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40. Экономическая основа муниципального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Имущество, находящееся в муниципальной собственности Тимского района, средства местного бюджета, а также имущественные права Тимского района, составляют экономическую основу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41. Муниципальное имущество муниципального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собственности Тимского района может находиться: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имущество, предназначенное для решения установленных Федеральным законом от 06 октября 2003 года № 131-ФЗ «Об общих принципах организации местного самоуправления в Российской Федерации»  вопросов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а </w:t>
      </w:r>
      <w:r w:rsidRPr="006C0D0C">
        <w:rPr>
          <w:rFonts w:ascii="Arial" w:eastAsia="Times New Roman" w:hAnsi="Arial" w:cs="Arial"/>
          <w:color w:val="000000"/>
          <w:sz w:val="24"/>
          <w:szCs w:val="24"/>
        </w:rPr>
        <w:lastRenderedPageBreak/>
        <w:t>также имущество, предназначенное для осуществления отдельных полномочий органов местного самоуправления Тимского района, переданных им в порядке, предусмотренном частью 4 статьи 15 </w:t>
      </w:r>
      <w:hyperlink r:id="rId496" w:tgtFrame="_blank" w:history="1">
        <w:r w:rsidRPr="006C0D0C">
          <w:rPr>
            <w:rFonts w:ascii="Arial" w:eastAsia="Times New Roman" w:hAnsi="Arial" w:cs="Arial"/>
            <w:color w:val="0000FF"/>
            <w:sz w:val="24"/>
            <w:szCs w:val="24"/>
          </w:rPr>
          <w:t>Федерального закона от 06 октября 2003 года № 131-ФЗ</w:t>
        </w:r>
      </w:hyperlink>
      <w:r w:rsidRPr="006C0D0C">
        <w:rPr>
          <w:rFonts w:ascii="Arial" w:eastAsia="Times New Roman" w:hAnsi="Arial" w:cs="Arial"/>
          <w:color w:val="000000"/>
          <w:sz w:val="24"/>
          <w:szCs w:val="24"/>
        </w:rPr>
        <w:t>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2 изложен </w:t>
      </w:r>
      <w:hyperlink r:id="rId497"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имущество, предназначенное для обеспечения деятельности органов местного самоуправления и должностных лиц местного самоуправления Тимского района, муниципальных служащих, работников муниципальных предприятий и учреждений в соответствии с нормативными правовыми актами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 изложен </w:t>
      </w:r>
      <w:hyperlink r:id="rId49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имущество, необходимое для решения вопросов, право решения которых предоставлено органам местного самоуправления Тимского района федеральными законами и которые не отнесены к вопросам местного значения;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4 изложен </w:t>
      </w:r>
      <w:hyperlink r:id="rId49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имущество, предназначенное для решения вопросов местного значения в соответствии с частью 3 статьи 14 </w:t>
      </w:r>
      <w:hyperlink r:id="rId500" w:tgtFrame="_blank" w:history="1">
        <w:r w:rsidRPr="006C0D0C">
          <w:rPr>
            <w:rFonts w:ascii="Arial" w:eastAsia="Times New Roman" w:hAnsi="Arial" w:cs="Arial"/>
            <w:color w:val="000000"/>
            <w:sz w:val="24"/>
            <w:szCs w:val="24"/>
          </w:rPr>
          <w:t>Федерального закона </w:t>
        </w:r>
        <w:r w:rsidRPr="006C0D0C">
          <w:rPr>
            <w:rFonts w:ascii="Arial" w:eastAsia="Times New Roman" w:hAnsi="Arial" w:cs="Arial"/>
            <w:color w:val="000000"/>
            <w:sz w:val="24"/>
            <w:szCs w:val="24"/>
            <w:u w:val="single"/>
          </w:rPr>
          <w:t>от 06 октября 2003 года № 131-ФЗ </w:t>
        </w:r>
        <w:r w:rsidRPr="006C0D0C">
          <w:rPr>
            <w:rFonts w:ascii="Arial" w:eastAsia="Times New Roman" w:hAnsi="Arial" w:cs="Arial"/>
            <w:color w:val="000000"/>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а также имущество, предназначенное для осуществления полномочий по решению вопросов местного значения в соответствии с частями 1 и 1.1 статьи 17 Федерального закона от 06 октября 2003 года № 131-ФЗ </w:t>
      </w:r>
      <w:hyperlink r:id="rId501" w:tgtFrame="_blank" w:history="1">
        <w:r w:rsidRPr="006C0D0C">
          <w:rPr>
            <w:rFonts w:ascii="Arial" w:eastAsia="Times New Roman" w:hAnsi="Arial" w:cs="Arial"/>
            <w:color w:val="000000"/>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2. В случаях возникновения у Тимского района права собственности на имущество, не соответствующее требованиям части 1 статьи 50 </w:t>
      </w:r>
      <w:hyperlink r:id="rId502" w:tgtFrame="_blank" w:history="1">
        <w:r w:rsidRPr="006C0D0C">
          <w:rPr>
            <w:rFonts w:ascii="Arial" w:eastAsia="Times New Roman" w:hAnsi="Arial" w:cs="Arial"/>
            <w:color w:val="000000"/>
            <w:sz w:val="24"/>
            <w:szCs w:val="24"/>
          </w:rPr>
          <w:t>Федерального закона </w:t>
        </w:r>
        <w:r w:rsidRPr="006C0D0C">
          <w:rPr>
            <w:rFonts w:ascii="Arial" w:eastAsia="Times New Roman" w:hAnsi="Arial" w:cs="Arial"/>
            <w:color w:val="000000"/>
            <w:sz w:val="26"/>
            <w:u w:val="single"/>
          </w:rPr>
          <w:t>от 06 октября 2003 года № 131-ФЗ </w:t>
        </w:r>
        <w:r w:rsidRPr="006C0D0C">
          <w:rPr>
            <w:rFonts w:ascii="Arial" w:eastAsia="Times New Roman" w:hAnsi="Arial" w:cs="Arial"/>
            <w:color w:val="000000"/>
            <w:sz w:val="24"/>
            <w:szCs w:val="24"/>
          </w:rPr>
          <w:t>«Об общих принципах организации местного самоуправления в Российской Федерации</w:t>
        </w:r>
      </w:hyperlink>
      <w:r w:rsidRPr="006C0D0C">
        <w:rPr>
          <w:rFonts w:ascii="Arial" w:eastAsia="Times New Roman" w:hAnsi="Arial" w:cs="Arial"/>
          <w:color w:val="000000"/>
          <w:sz w:val="24"/>
          <w:szCs w:val="24"/>
        </w:rPr>
        <w:t>»,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(в редакции </w:t>
      </w:r>
      <w:hyperlink r:id="rId50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41 в новой редакции </w:t>
      </w:r>
      <w:hyperlink r:id="rId50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42. Порядок владения, пользования и распоряжения муниципальным имуществом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Органы местного самоуправления от имени Тимского района самостоятельно владеют, пользуются и распоряжаются муниципальным имуществом в соответствии с </w:t>
      </w:r>
      <w:hyperlink r:id="rId505" w:history="1">
        <w:r w:rsidRPr="006C0D0C">
          <w:rPr>
            <w:rFonts w:ascii="Arial" w:eastAsia="Times New Roman" w:hAnsi="Arial" w:cs="Arial"/>
            <w:color w:val="0000FF"/>
            <w:sz w:val="24"/>
            <w:szCs w:val="24"/>
          </w:rPr>
          <w:t>Конституцией Российской Федерации</w:t>
        </w:r>
      </w:hyperlink>
      <w:r w:rsidRPr="006C0D0C">
        <w:rPr>
          <w:rFonts w:ascii="Arial" w:eastAsia="Times New Roman" w:hAnsi="Arial" w:cs="Arial"/>
          <w:color w:val="000000"/>
          <w:sz w:val="24"/>
          <w:szCs w:val="24"/>
        </w:rPr>
        <w:t>, федеральными законами и принимаемыми в соответствии с ними нормативными правовыми актами органов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2. Органы местного самоуправления Тимского района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Курской области и органам местного </w:t>
      </w:r>
      <w:r w:rsidRPr="006C0D0C">
        <w:rPr>
          <w:rFonts w:ascii="Arial" w:eastAsia="Times New Roman" w:hAnsi="Arial" w:cs="Arial"/>
          <w:color w:val="000000"/>
          <w:sz w:val="24"/>
          <w:szCs w:val="24"/>
        </w:rPr>
        <w:lastRenderedPageBreak/>
        <w:t>самоуправления иных муниципальных образований, отчуждать, совершать иные сделки в соответствии с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Порядок управления и распоряжения муниципальным имуществом Тимского района устанавливается решением Представительного Собрания Тимского района Курской области в соответствии с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Доходы от использования и продажи имущества, находящегося в муниципальной собственности Тимского района, за исключением имущества (в том числе, движимого) бюджетных и автономных учреждений, а также имущества муниципальных унитарных предприятий, в том числе казенных, поступают в бюджет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4 в новой редакции </w:t>
      </w:r>
      <w:hyperlink r:id="rId50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5. Органы местного самоуправления Тимского района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5 введена </w:t>
      </w:r>
      <w:hyperlink r:id="rId50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6. Органы местного самоуправления Тимского района осуществляют передачу в безвозмездное владение и пользование объектов электросетевого хозяйства, находящихся в муниципальной собственности Тимского района, системообразующей территориальной сетевой организации или территориальной сетевой организации, действующих в границах Курской области, в случаях, порядке и на условиях, которые установлены законодательством Российской Федерации об электроэнергетике.</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6 введена </w:t>
      </w:r>
      <w:hyperlink r:id="rId50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43. Приватизация муниципального имущества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Порядок и условия приватизации муниципального имущества определяются решением Представительного Собрания Тимского района Курской области в соответствии с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1 в новой редакции </w:t>
      </w:r>
      <w:hyperlink r:id="rId50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Доходы от использования и приватизации муниципального имущества поступают в местный бюджет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44. Отношения органов местного самоуправления Тимского района Курской области с муниципальными предприятиями и учреждениями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(наименование статьи в редакции </w:t>
      </w:r>
      <w:hyperlink r:id="rId51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1. Муниципальный район «Тимский район» Курской области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От имени муниципального района «Тимский район» Курской области функции и полномочия учредителя в отношении муниципальных предприятий и учреждений, созданных муниципальным районом «Тимский район» Курской области, в случае если иное не установлено федеральными законами, нормативными правовыми актами </w:t>
      </w:r>
      <w:r w:rsidRPr="006C0D0C">
        <w:rPr>
          <w:rFonts w:ascii="Arial" w:eastAsia="Times New Roman" w:hAnsi="Arial" w:cs="Arial"/>
          <w:color w:val="000000"/>
          <w:sz w:val="24"/>
          <w:szCs w:val="24"/>
        </w:rPr>
        <w:lastRenderedPageBreak/>
        <w:t>Президента Российской Федерации или правительства Российской Федерации, осуществляет Администрация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1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 от </w:t>
      </w:r>
      <w:hyperlink r:id="rId512"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Учредителем муниципальных предприятий и учреждений от имени Тимского района выступает Администрация Тимского района Курской области, которая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13"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Администрация Тимского района Курской области, осуществляющая функции и полномочия учредителя от имени муниципального района «Тимский район» Курской области,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новой редакции </w:t>
      </w:r>
      <w:hyperlink r:id="rId51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30.08.2011 г. №45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45. Консолидированный бюджет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Бюджет Тимского района (районный бюджет) и свод бюджетов городских и сельских поселений, входящих в состав Тимского района (без учета межбюджетных трансфертов между этими бюджетами), образуют консолидированный бюджет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(статья редакции </w:t>
      </w:r>
      <w:hyperlink r:id="rId51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46. Местный бюджет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Тимский район имеет собственный бюджет (местный бюджет).</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Местный бюджет разрабатывается и утверждается в форме решения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Составление и рассмотрение проекта бюджета Тимского района, утверждение и исполнение бюджета Тимского района, осуществление контроля за его исполнением, составление и утверждение отчета об исполнении бюджета Тимского района осуществляются органами местного самоуправления Тимского района самостоятельно с соблюдением требований, установленных </w:t>
      </w:r>
      <w:hyperlink r:id="rId516"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3 в новой редакции </w:t>
      </w:r>
      <w:hyperlink r:id="rId51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Решения Представительного Собрания Тимского района Курской области,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Представительного Собрания Тимского района Курской области только по инициативе Главы Тимского района Курской области или при наличии заключения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Проект местного бюджета составляется в порядке, установленном Администрацией Тимского района Курской области, в соответствии с </w:t>
      </w:r>
      <w:hyperlink r:id="rId518"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 и принимаемым с соблюдением его требований муниципальными правовыми актами Представительного Собрания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(абзац 2 в новой редакции </w:t>
      </w:r>
      <w:hyperlink r:id="rId51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Срок внесения проекта местного бюджета Главой Тимского района Курской области в Представительное Собрание Тимского района Курской области, порядок утверждения и исполнения местного бюджета, осуществления контроля за его исполнением и утверждения отчета об исполнении местного бюджета устанавливаются Представительным Собранием Тимского района Курской области в соответствии с </w:t>
      </w:r>
      <w:hyperlink r:id="rId520"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 и иными федеральными законами.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введен </w:t>
      </w:r>
      <w:hyperlink r:id="rId52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Проект бюджета Тимского района, решение об утверждении бюджета Тимского района, годовой отчет о его исполнении, ежеквартальные сведения о ходе исполнения бюджета Тимского района и о численности муниципальных служащих органов местного самоуправления, работников муниципальных учреждений Тимского района с указанием фактических расходов на оплату их труда подлежат официальному опубликованию.</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5 в новой редакции </w:t>
      </w:r>
      <w:hyperlink r:id="rId52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 от </w:t>
      </w:r>
      <w:hyperlink r:id="rId523" w:tgtFrame="_blank" w:history="1">
        <w:r w:rsidRPr="006C0D0C">
          <w:rPr>
            <w:rFonts w:ascii="Arial" w:eastAsia="Times New Roman" w:hAnsi="Arial" w:cs="Arial"/>
            <w:color w:val="0000FF"/>
            <w:sz w:val="24"/>
            <w:szCs w:val="24"/>
          </w:rPr>
          <w:t>22.03.2016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6. Финансовые органы городских и сельских поселений представляют бюджетную отчетность в финансовый орган Тимского района. Финансовый орган Тимского района представляет бюджетную отчетность об исполнении консолидированного бюджета Тимского района в финансовый орган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6 в новой редакции </w:t>
      </w:r>
      <w:hyperlink r:id="rId524"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7. </w:t>
      </w:r>
      <w:r w:rsidRPr="006C0D0C">
        <w:rPr>
          <w:rFonts w:ascii="Arial" w:eastAsia="Times New Roman" w:hAnsi="Arial" w:cs="Arial"/>
          <w:color w:val="000000"/>
          <w:sz w:val="26"/>
          <w:szCs w:val="26"/>
        </w:rPr>
        <w:t>Отдельные бюджетные полномочия финансового органа поселения, входящего в состав Тимского района, могут осуществляться финансовым органом Тимского района на основе соглашения, заключенного между местной администрацией поселения и Администрацией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color w:val="000000"/>
          <w:sz w:val="24"/>
          <w:szCs w:val="24"/>
        </w:rPr>
        <w:t>(часть 7 введена </w:t>
      </w:r>
      <w:hyperlink r:id="rId52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6"/>
          <w:szCs w:val="26"/>
        </w:rPr>
        <w:t>часть 7 изложена </w:t>
      </w:r>
      <w:hyperlink r:id="rId526" w:tgtFrame="_blank" w:history="1">
        <w:r w:rsidRPr="006C0D0C">
          <w:rPr>
            <w:rFonts w:ascii="Arial" w:eastAsia="Times New Roman" w:hAnsi="Arial" w:cs="Arial"/>
            <w:color w:val="0000FF"/>
            <w:sz w:val="26"/>
          </w:rPr>
          <w:t>Решением Представительного Собрания Тимского района от 23.10.2020 №51</w:t>
        </w:r>
      </w:hyperlink>
      <w:r w:rsidRPr="006C0D0C">
        <w:rPr>
          <w:rFonts w:ascii="Arial" w:eastAsia="Times New Roman" w:hAnsi="Arial" w:cs="Arial"/>
          <w:color w:val="000000"/>
          <w:sz w:val="26"/>
          <w:szCs w:val="26"/>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47. Доходы и расходы местного бюджета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Формирование доходов местного бюджета Тимского района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Формирование расходов местного бюджета Тимского района осуществляется в соответствии с расходными обязательствами Тимского района, устанавливаемыми и исполняемыми органами  местного самоуправления Тимского района в соответствии с требованиями </w:t>
      </w:r>
      <w:hyperlink r:id="rId527" w:tgtFrame="_blank" w:history="1">
        <w:r w:rsidRPr="006C0D0C">
          <w:rPr>
            <w:rFonts w:ascii="Arial" w:eastAsia="Times New Roman" w:hAnsi="Arial" w:cs="Arial"/>
            <w:color w:val="0000FF"/>
            <w:sz w:val="24"/>
            <w:szCs w:val="24"/>
          </w:rPr>
          <w:t>Бюджетного кодекса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Исполнение расходных обязательств Тимского района осуществляется за счет средств соответствующего местного бюджета Тимского района в соответствии с требованиями Бюджетного кодекса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47 в новой редакции </w:t>
      </w:r>
      <w:hyperlink r:id="rId52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 от </w:t>
      </w:r>
      <w:hyperlink r:id="rId529" w:tgtFrame="_blank" w:history="1">
        <w:r w:rsidRPr="006C0D0C">
          <w:rPr>
            <w:rFonts w:ascii="Arial" w:eastAsia="Times New Roman" w:hAnsi="Arial" w:cs="Arial"/>
            <w:color w:val="0000FF"/>
            <w:sz w:val="24"/>
            <w:szCs w:val="24"/>
          </w:rPr>
          <w:t>20.10.2017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6"/>
          <w:szCs w:val="26"/>
        </w:rPr>
        <w:lastRenderedPageBreak/>
        <w:t>Статья  48 Закупки для обеспечения муниципальных нужд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Закупки товаров, работ, услуг для обеспечения муниципальных нужд осуществляются за счет средств местного бюджета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в редакции </w:t>
      </w:r>
      <w:hyperlink r:id="rId53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i/>
          <w:i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49. Муниципальные заимствования</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(статья 49 в редакции </w:t>
      </w:r>
      <w:hyperlink r:id="rId531" w:tgtFrame="_blank" w:history="1">
        <w:r w:rsidRPr="006C0D0C">
          <w:rPr>
            <w:rFonts w:ascii="Arial" w:eastAsia="Times New Roman" w:hAnsi="Arial" w:cs="Arial"/>
            <w:color w:val="0000FF"/>
            <w:sz w:val="24"/>
            <w:szCs w:val="24"/>
          </w:rPr>
          <w:t>Решений Представительного Собрания Тимского района Курской области от 23.12.2014 № 49</w:t>
        </w:r>
      </w:hyperlink>
      <w:r w:rsidRPr="006C0D0C">
        <w:rPr>
          <w:rFonts w:ascii="Arial" w:eastAsia="Times New Roman" w:hAnsi="Arial" w:cs="Arial"/>
          <w:color w:val="0000FF"/>
          <w:sz w:val="24"/>
          <w:szCs w:val="24"/>
        </w:rPr>
        <w:t>, </w:t>
      </w:r>
      <w:hyperlink r:id="rId532" w:tgtFrame="_blank" w:history="1">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В соответствии с </w:t>
      </w:r>
      <w:hyperlink r:id="rId533"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 Тимский район осуществляет муниципальные внешние заимствования, а также муниципальные внутренние заимствования (далее – муниципальные заимствования).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От имени Тимского района право осуществления муниципальных заимствований в соответствии с </w:t>
      </w:r>
      <w:hyperlink r:id="rId534"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 принадлежит Администрации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3. Управление муниципальным долгом осуществляется Администрацией Тимского района Курской области в соответствии с действующим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VII. Ответственность органов местного самоуправления Тимского района и должностных лиц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50. Ответственность органов местного самоуправления Тимского района и должностных лиц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Органы местного самоуправления и должностные лица местного самоуправления Тимского района несут ответственность перед населением Тимского района, государством, физическими и юридическими лицами в соответствии с федеральным законодательством.</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b/>
          <w:bCs/>
          <w:color w:val="000000"/>
          <w:sz w:val="24"/>
          <w:szCs w:val="24"/>
        </w:rPr>
        <w:t>Статья 51. Ответственность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Основания наступления ответственности органов местного самоуправления Тимского района, депутатов Представительного Собрания Тимского района Курской области, членов выборных органов местного самоуправления Тимского района, выборных должностных лиц местного самоуправления Тимского района перед населением и порядок решения соответствующих вопросов определяются Уставом в соответствии с Федеральным законом от 06 октября 2003 года №131-ФЗ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2. Население Тимского района вправе отозвать депутатов Представительного Собрания Тимского района Курской области, членов </w:t>
      </w:r>
      <w:r w:rsidRPr="006C0D0C">
        <w:rPr>
          <w:rFonts w:ascii="Arial" w:eastAsia="Times New Roman" w:hAnsi="Arial" w:cs="Arial"/>
          <w:color w:val="000000"/>
          <w:sz w:val="24"/>
          <w:szCs w:val="24"/>
        </w:rPr>
        <w:lastRenderedPageBreak/>
        <w:t>выборных органов местного самоуправления Тимского района, выборных должностных лиц местного самоуправления Тимского района в соответствии Федеральным законом от 06 октября 2003 года №131-ФЗ «Об общих принципах организации местного самоуправления в Российской Федерации.»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51 в новой редакции </w:t>
      </w:r>
      <w:hyperlink r:id="rId535"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52. Контроль за деятельностью органов местного самоуправления Тимского района и должностных лиц местного самоуправления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(статья в редакции </w:t>
      </w:r>
      <w:hyperlink r:id="rId53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15.04.2014 №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Представительное Собрание Тимского района Курской области осуществляет контроль за соответствием деятельности Главы Тимского района Курской области, Администрации Тимского района Курской области и должностных лиц местного самоуправления Тимского района Курской области настоящему Уставу и принятым в соответствии с ним решениям Представительного Собрания Тимского района Курской области в форме депутатских запросов, заслушивания должностных лиц Администрации Тимского района Курской области на заседаниях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2. Органы (должностные лица) Администрации Тимского района Курской области осуществляют внутренний муниципальный контроль в сфере бюджетных правоотношений, в соответствии с </w:t>
      </w:r>
      <w:hyperlink r:id="rId537" w:tgtFrame="_blank" w:history="1">
        <w:r w:rsidRPr="006C0D0C">
          <w:rPr>
            <w:rFonts w:ascii="Arial" w:eastAsia="Times New Roman" w:hAnsi="Arial" w:cs="Arial"/>
            <w:color w:val="0000FF"/>
            <w:sz w:val="24"/>
            <w:szCs w:val="24"/>
          </w:rPr>
          <w:t>Бюджетным кодексом Российской Федерации</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color w:val="000000"/>
          <w:sz w:val="24"/>
          <w:szCs w:val="24"/>
        </w:rPr>
        <w:t>(часть 2 в редакции </w:t>
      </w:r>
      <w:hyperlink r:id="rId53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10.01.2024 №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8"/>
          <w:szCs w:val="28"/>
        </w:rPr>
      </w:pPr>
      <w:r w:rsidRPr="006C0D0C">
        <w:rPr>
          <w:rFonts w:ascii="Arial" w:eastAsia="Times New Roman" w:hAnsi="Arial" w:cs="Arial"/>
          <w:b/>
          <w:bCs/>
          <w:color w:val="000000"/>
          <w:sz w:val="28"/>
          <w:szCs w:val="28"/>
        </w:rPr>
        <w:t>ГЛАВА VIII. Заключительные положения</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53. Принятие Устава Тимского района, решения о внесении изменений и (или) дополнений в Устав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1. Инициатива по внесению на рассмотрение Представительного Собрания Тимского района Курской области проекта нового Устава Тимского района Курской области, а также проекта решения о внесении изменений и (или) дополнений в Устав Тимского района Курской области может исходить от Главы Тимского района Курской области, от депутатов Представительного Собрания Тимского района Курской области, численностью не менее одной трети от установленного числа депутатов Представительного Собрания Тимского района Курской области, инициативной группы граждан, прокурора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(в редакции </w:t>
      </w:r>
      <w:hyperlink r:id="rId53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2. Проект Устава Тимского района, проект решения о внесении изменений и (или) дополнений в Устав Тимского района подлежит официальному опубликованию в районной газете "Слово хлебороба" не позднее чем за 30 дней до его рассмотрения с одновременным опубликованием установленного Представительным Собранием Тимского района Курской области порядка учета предложений по проекту указанного Устава (решения), а также порядка участия граждан в его обсуждении.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Тимского района, а также порядка участия граждан в его </w:t>
      </w:r>
      <w:r w:rsidRPr="006C0D0C">
        <w:rPr>
          <w:rFonts w:ascii="Arial" w:eastAsia="Times New Roman" w:hAnsi="Arial" w:cs="Arial"/>
          <w:color w:val="000000"/>
          <w:sz w:val="24"/>
          <w:szCs w:val="24"/>
        </w:rPr>
        <w:lastRenderedPageBreak/>
        <w:t>обсуждении в случае, когда в Устав Тимского района 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настоящего Устава в соответствие с этими нормативными правовыми актами.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в новой редакции </w:t>
      </w:r>
      <w:hyperlink r:id="rId54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15.05.2017 г. №18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3. По проекту Устава Тимского района и по проекту решения о внесении изменений и (или) дополнений в Устав Тимского района,в порядке, предусмотренным настоящим Уставом, проводятся публичные слушания.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4. Решение Представительного Собрания Тимского района Курской области о принятии Устава и решение о внесении изменений и (или) дополнений в него, принимается большинством в две трети голосов от установленной численности депутатов Представительного Собрания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Устав Тимского района, решение о внесении в Устав изменений и (или) дополнений подлежит государственной регистрации в порядке, предусмотренном федеральным законодательством.</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Times New Roman" w:eastAsia="Times New Roman" w:hAnsi="Times New Roman" w:cs="Times New Roman"/>
          <w:color w:val="000000"/>
          <w:sz w:val="24"/>
          <w:szCs w:val="24"/>
        </w:rPr>
        <w:t>6. </w:t>
      </w:r>
      <w:r w:rsidRPr="006C0D0C">
        <w:rPr>
          <w:rFonts w:ascii="Arial" w:eastAsia="Times New Roman" w:hAnsi="Arial" w:cs="Arial"/>
          <w:color w:val="000000"/>
          <w:sz w:val="24"/>
          <w:szCs w:val="24"/>
        </w:rPr>
        <w:t>Устав Тимского района, решение о внесении изменений и (или) дополнений в Устав Тимского района вступают в силу после их официального опубликования.</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Официальным опубликованием Устава Тимского района, решения о внесении изменений и (или) дополнений в Устав Тимского района является размещение их текстов в районной газете «Слово хлебороба», а также на информационном портале Минюста России «Нормативные правовые акты в Российской Федерации» (http://pravo-minjust.ru, http://право-минюст.рф, регистрация в качестве сетевого издания ЭЛ № ФС77-72471 от 05 марта 2018).</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Зарегистрированные Устав Тимского района, решение о внесении изменений и (или) дополнений в Устав Тимского района также дополнительно размещаются на официальном сайте муниципального района «Тимский район»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в новой редакции </w:t>
      </w:r>
      <w:hyperlink r:id="rId541"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от </w:t>
      </w:r>
      <w:hyperlink r:id="rId542" w:tgtFrame="_blank" w:history="1">
        <w:r w:rsidRPr="006C0D0C">
          <w:rPr>
            <w:rFonts w:ascii="Arial" w:eastAsia="Times New Roman" w:hAnsi="Arial" w:cs="Arial"/>
            <w:color w:val="0000FF"/>
            <w:sz w:val="24"/>
            <w:szCs w:val="24"/>
          </w:rPr>
          <w:t>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7. Глава Тимского района Курской области обязан опубликовать (обнародовать) зарегистрированные Устав Тимского района, муниципальный правовой акт о внесении изменений и дополнений в Устав Тимского района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частью 6 статьи 4 </w:t>
      </w:r>
      <w:hyperlink r:id="rId543" w:tgtFrame="_blank" w:history="1">
        <w:r w:rsidRPr="006C0D0C">
          <w:rPr>
            <w:rFonts w:ascii="Arial" w:eastAsia="Times New Roman" w:hAnsi="Arial" w:cs="Arial"/>
            <w:color w:val="0000FF"/>
            <w:sz w:val="24"/>
            <w:szCs w:val="24"/>
          </w:rPr>
          <w:t>Федерального закона от 21 июля 2005 года № 97-ФЗ</w:t>
        </w:r>
      </w:hyperlink>
      <w:r w:rsidRPr="006C0D0C">
        <w:rPr>
          <w:rFonts w:ascii="Arial" w:eastAsia="Times New Roman" w:hAnsi="Arial" w:cs="Arial"/>
          <w:color w:val="000000"/>
          <w:sz w:val="24"/>
          <w:szCs w:val="24"/>
        </w:rPr>
        <w:t> «О государственной регистрации уставов муниципальных образований».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7 изложена </w:t>
      </w:r>
      <w:hyperlink r:id="rId544"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изложена в новой редакции </w:t>
      </w:r>
      <w:hyperlink r:id="rId54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 xml:space="preserve">8. Изменения и дополнения, внесенные в Устав Тимского района и изменяющие структуру органов местного самоуправления Тимского района, разграничение полномочий между органами местного самоуправления Тимского района (за исключением случаев приведения Устава Тимского района в соответствие с федеральными законами, а также изменения полномочий, срока полномочий, порядка избрания выборных должностных лиц местного </w:t>
      </w:r>
      <w:r w:rsidRPr="006C0D0C">
        <w:rPr>
          <w:rFonts w:ascii="Arial" w:eastAsia="Times New Roman" w:hAnsi="Arial" w:cs="Arial"/>
          <w:color w:val="000000"/>
          <w:sz w:val="24"/>
          <w:szCs w:val="24"/>
        </w:rPr>
        <w:lastRenderedPageBreak/>
        <w:t>самоуправления Тимского района), вступают в силу после истечения срока полномочий Представительного Собрания Тимского района Курской области, принявшего муниципальный правовой акт о внесении указанных изменений и дополнений в Устав Тимского района.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Изменения и дополнения, внесенные в Устав Тимского района Курской области и предусматривающие создание контрольно-счетного органа муниципального образования, вступают в силу в порядке предусмотренном частью 6 настоящей статьи.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части 8 в редакции </w:t>
      </w:r>
      <w:hyperlink r:id="rId546"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т18.07.2022 №38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8 введена </w:t>
      </w:r>
      <w:hyperlink r:id="rId54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15.05.2017 г. №18</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 часть 8 изложена </w:t>
      </w:r>
      <w:hyperlink r:id="rId548"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9. Приведение Устава Тимского района в соответствие с федеральным законом, законом Курской области осуществляется в установленный этими законодательными актами срок. В случае, если федеральным законом, законом Курской области указанный срок не установлен, срок приведения Устава Тимского района в соответствие с федеральным законом, законом Курской области определяется с учетом даты вступления в силу соответствующего федерального закона, закона Курской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Тимского района, учета предложений граждан по нему, периодичности заседаний Представительного Собрания Тимского района Курской области, сроков государственной регистрации и официального опубликования (обнародования) муниципального правового акта о внесении изменений и дополнений в Устав Тимского района и, как правило, не должен превышать шесть месяцев.</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9 введена </w:t>
      </w:r>
      <w:hyperlink r:id="rId549"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b/>
          <w:bCs/>
          <w:color w:val="000000"/>
          <w:sz w:val="26"/>
          <w:szCs w:val="26"/>
        </w:rPr>
        <w:t>Статья 53-1. Правотворческая инициатива прокурора Тимского района Курской области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1. Прокурор Тимского района Курской области обладает правом правотворческой инициативы.</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2. В целях реализации права правотворческой инициативы прокурор Тимского района Курской области вносит в Представительное Собрание Тимского района Курской области и органы, обладающие правом правотворческой инициативы, проекты муниципальных правовых актов, предложения об изменении, дополнении, об отмене или о принятии муниципальных правовых актов, готовит заключение на муниципальные правовые акты и их проекты, а также участвует в обсуждении проектов муниципальных правовых актов на заседаниях Представительного Собрания Тимского района Курской области.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3.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прокурора Тимского района Курской области рассматриваются Представительным Собранием Тимского района Курской области на ближайшем к моменту их внесения заседании.</w:t>
      </w:r>
    </w:p>
    <w:p w:rsidR="006C0D0C" w:rsidRPr="006C0D0C" w:rsidRDefault="006C0D0C" w:rsidP="006C0D0C">
      <w:pPr>
        <w:spacing w:after="0" w:line="240" w:lineRule="auto"/>
        <w:ind w:firstLine="709"/>
        <w:jc w:val="both"/>
        <w:rPr>
          <w:rFonts w:ascii="Times New Roman" w:eastAsia="Times New Roman" w:hAnsi="Times New Roman" w:cs="Times New Roman"/>
          <w:color w:val="000000"/>
          <w:sz w:val="24"/>
          <w:szCs w:val="24"/>
        </w:rPr>
      </w:pPr>
      <w:r w:rsidRPr="006C0D0C">
        <w:rPr>
          <w:rFonts w:ascii="Arial" w:eastAsia="Times New Roman" w:hAnsi="Arial" w:cs="Arial"/>
          <w:color w:val="000000"/>
          <w:sz w:val="24"/>
          <w:szCs w:val="24"/>
        </w:rPr>
        <w:t xml:space="preserve">4. Проекты муниципальных правовых актов и предложения об изменении, дополнении, об отмене или о принятии муниципальных правовых актов, замечания на проекты муниципальных правовых актов рассматриваются иными </w:t>
      </w:r>
      <w:r w:rsidRPr="006C0D0C">
        <w:rPr>
          <w:rFonts w:ascii="Arial" w:eastAsia="Times New Roman" w:hAnsi="Arial" w:cs="Arial"/>
          <w:color w:val="000000"/>
          <w:sz w:val="24"/>
          <w:szCs w:val="24"/>
        </w:rPr>
        <w:lastRenderedPageBreak/>
        <w:t>органами и должностными лицами местного самоуправления в 30-дневный срок с момента их внесения.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5. Мотивированное решение, принятое по результатам рассмотрения проектов муниципальных правовых актов, предложений об изменении, дополнении, об отмене или о принятии муниципальных правовых актов, внесенных прокурором Тимского района Курской области в порядке реализации права правотворческой инициативы, официально в письменной форме доводится до его сведения.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 53.1. введена </w:t>
      </w:r>
      <w:hyperlink r:id="rId550" w:tgtFrame="_blank" w:history="1">
        <w:r w:rsidRPr="006C0D0C">
          <w:rPr>
            <w:rFonts w:ascii="Arial" w:eastAsia="Times New Roman" w:hAnsi="Arial" w:cs="Arial"/>
            <w:color w:val="0000FF"/>
            <w:sz w:val="24"/>
            <w:szCs w:val="24"/>
          </w:rPr>
          <w:t>Решением Представительного Собрания Тимского района от 23.10.2020 №51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w:t>
      </w:r>
    </w:p>
    <w:p w:rsidR="006C0D0C" w:rsidRPr="006C0D0C" w:rsidRDefault="006C0D0C" w:rsidP="006C0D0C">
      <w:pPr>
        <w:spacing w:after="0" w:line="240" w:lineRule="auto"/>
        <w:ind w:firstLine="567"/>
        <w:jc w:val="both"/>
        <w:rPr>
          <w:rFonts w:ascii="Arial" w:eastAsia="Times New Roman" w:hAnsi="Arial" w:cs="Arial"/>
          <w:color w:val="000000"/>
          <w:sz w:val="26"/>
          <w:szCs w:val="26"/>
        </w:rPr>
      </w:pPr>
      <w:r w:rsidRPr="006C0D0C">
        <w:rPr>
          <w:rFonts w:ascii="Arial" w:eastAsia="Times New Roman" w:hAnsi="Arial" w:cs="Arial"/>
          <w:b/>
          <w:bCs/>
          <w:color w:val="000000"/>
          <w:sz w:val="26"/>
          <w:szCs w:val="26"/>
        </w:rPr>
        <w:t>Статья 54. Вступление в силу настоящего Устава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Настоящий Устав Тимского района Курской области, за исключением положений, для которых настоящей статьей установлены иные сроки вступления в силу, вступают в силу после его официального опубликования, но не ранее 1 января 2006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8 части 2 статьи 7 настоящего Устава вступают в силу в сроки, установленные федеральными законами, определяющим порядок организации и деятельности муниципальной милиции.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Положение первого абзаца части 1.3 статьи 25 и положения первого абзаца части 5 статьи 19 настоящего Устава, в части, предусматривающий запрет депутатов Представительного Собрания Тимского района Курской области и Главе Тимского района Курской области быть депутатами законодательных (представительных органов государственной власти субъекта Российской Федерации, не распространяется на депутатов Представительного Собрания Тимского района Курской области и Главу Тимского района Курской области, избранных депутатами законодательного (представительного) органа государственной власти субъекта Российской Федерации до 13 мая 2002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второго абзаца части 1.3 статьи 25 и второго абзаца части 5 статьи 19 настоящего Устава не распространяются на депутатов Представительного Собрания Тимского района Курской области, Главу Тимского района Курской области, избранных на муниципальных выборах, назначенных до 1 февраля 2006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13 части 2 статьи 7 настоящего Устава утрачивает силу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3 части 1 статьи 7.1 настоящего Устава вступает в силу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6 статьи 19 Устава района, внесенная Решением от 27 июля 2007 года №41, вступает в силу с 06.04.2007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девятого части 1 статьи 21, а также абзаца восьмого статьи 31 настоящего Устава в части досрочного прекращения полномочий депутата Представительного Собрания Тимского района Курской области и Главы Тимского района Курской области по основаниям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 - не распространяются на депутатов Представительного Собрания Тимского района Курской области и Главу Тимского района Курской области, избранных до дня вступления в силу </w:t>
      </w:r>
      <w:hyperlink r:id="rId551" w:history="1">
        <w:r w:rsidRPr="006C0D0C">
          <w:rPr>
            <w:rFonts w:ascii="Arial" w:eastAsia="Times New Roman" w:hAnsi="Arial" w:cs="Arial"/>
            <w:color w:val="0000FF"/>
            <w:sz w:val="24"/>
            <w:szCs w:val="24"/>
          </w:rPr>
          <w:t xml:space="preserve">Федерального закона от 25.07.2006 N 128-ФЗ «О внесении </w:t>
        </w:r>
        <w:r w:rsidRPr="006C0D0C">
          <w:rPr>
            <w:rFonts w:ascii="Arial" w:eastAsia="Times New Roman" w:hAnsi="Arial" w:cs="Arial"/>
            <w:color w:val="0000FF"/>
            <w:sz w:val="24"/>
            <w:szCs w:val="24"/>
          </w:rPr>
          <w:lastRenderedPageBreak/>
          <w:t>изменений в отдельные законодательные акты Российской Федерации в части уточнения требований к замещению государственных и муниципальных должностей»</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12 части 2 статьи 20, абзаца 9 части 2 статьи 23 Устава района, с изменениями внесёнными решением от 27 июля 2007 года №41, распространяются на правоотношения, возникшие с 01 июня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9 в новой редакции </w:t>
      </w:r>
      <w:hyperlink r:id="rId55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статей 36, 37, 38, 39 Устава с изменениями и дополнениями, внесенными Решением от 27 июля 2007 года №41, вступают в силу с 01 июня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(текст статьи в новой редакции </w:t>
      </w:r>
      <w:hyperlink r:id="rId553"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27.07.2007 г. №41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статьи 22 Устава муниципального района с изменениями и дополнениями, внесенными Решением от 05 декабря 2007 года № 66, вступают в силу с 23.07.2007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3 статьи 25 Устава муниципального района с изменениями и дополнениями, внесенными Решением от 05 декабря 2007 года № 66, в части, касающейся установления запрета депутату представительного органа муниципального образования, осуществляющему свои полномочия на постоянной основе заниматься предпринимательской деятельностью, состоять членом управления коммерческой организации, заниматься иной оплачиваемой деятельностью, за исключением преподавательской, научной и иной творческой деятельности,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вступают в силу с 24.10.2007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11 и 12 введены </w:t>
      </w:r>
      <w:hyperlink r:id="rId554"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05.12.2007 г. №66</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Изменения и дополнения к настоящему Уставу вступают в силу с момента их официального опубликования, если настоящим Уставом не установлены иные сроки вступления их в силу.</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Изменения и дополнения к настоящему Уставу, вносимые в целях приведения их в соответствие с федеральными законами и законами Курской области вступают в силу и действуют с момента вступления в силу соответствующих федеральных законов и законов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5 части 2 статьи 7, пункт 2 части 2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14 ноября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11 части 2 статьи 7, положение части 2 статьи 14, абзацы 11-12 части 1, часть 3 статьи 21, положения абзацев 5 и 6 статьи 29, пункт 2 части 1 статьи 41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12, пункта 25 части 2 статьи 7, пункта 22 части 2 статьи 41 настоящего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Пункт 6 части 1 статьи 7.1.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lastRenderedPageBreak/>
        <w:t>Часть 6 статьи 19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24 октября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5 статьи 18 Устава района, в соответствии с которыми структура органов местного самоуправления Тимского района дополняется контрольным органом - Ревизионной комиссией Тимского района, вступает в силу после истечения срока полномочий Представительного Собрания Тимского района Курской области, принявшего решение от 01 декабря 2008 года №70.</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45, части 6,7 статьи 46, абзацы 3,4 статьи 47, части 4-6 статьи 49 Устава, в редакции решения Представительного Собрания Тимского района Курской области от 01 декабря 2008 года №70, распространяются на правоотношения, возникшие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25.1, в редакции решения от 01 декабря 2008 года №70, распространяется на правоотношения, возникшие с 16 ноября 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13 - 22 введены </w:t>
      </w:r>
      <w:hyperlink r:id="rId55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01.12.2008 г. №70</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 части 2 статьи 8 в редакции решения Представительного Собрания Тимского района Курской области от 15 декабря 2008 года №72, распространяется на правоотношения, возникшие с 1 января 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23 введен </w:t>
      </w:r>
      <w:hyperlink r:id="rId55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15.12.2008 г. №72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4 части 1, части 6 статьи 6, абзаца 4 части 4 статьи 7, пунктов 7, 8 части 1 статьи 7.1, части 3 статьи 20, части 4 статьи 42, части 1 статьи 49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30.12.2008года.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7 статьи 6 в редакции решения Представительного Собрания Тимского района Курской области от 18 июня 2009 г. №32, распространяется на правоотношения, возникшие с 24.10.2007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7 статьи 19, части 3-2 статьи 25 Устава Тимского района, в редакции решения Представительного Собрания Тимского района Курской области от 18 июня 2009г. №32, распространяются на правоотношения, возникшие с 10.01.2009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частей 8, 8.1 статьи 19, абзаца 6 части 1 статьи 20,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4 части 1 статьи 21, статьи 21.1, абзаца 11 части 1 статьи 23, части 3 статьи 23, части 1 статьи 24 в редакции решения Представительного Собрания Тимского района Курской области от 18 июня 2009 г. №32, распространяется на правоотношения, возникшие с 22.05.2009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2 части 2 статьи 41 в редакции решения Представительного Собрания Тимского района Курской области от 18 июня 2009 г. №32, распространяется на правоотношения, возникшие с 20.12.2008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4 статьи 46 в редакции решения Представительного Собрания Тимского района Курской области от 18 июня 2009 г. №32, распространяется на правоотношения, возникшие с 01.01.2008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24 - 30 введены </w:t>
      </w:r>
      <w:hyperlink r:id="rId557"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18.06.2009 г. №32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Часть 2.1 статьи 6, часть 4 статьи 24, часть 1 статьи 53, в редакции решения Представительного Собрания Тимского района Курской области от 04 мая 2010г. №31, вступают в силу со дня официального опубликования решения </w:t>
      </w:r>
      <w:r w:rsidRPr="006C0D0C">
        <w:rPr>
          <w:rFonts w:ascii="Arial" w:eastAsia="Times New Roman" w:hAnsi="Arial" w:cs="Arial"/>
          <w:color w:val="000000"/>
          <w:sz w:val="24"/>
          <w:szCs w:val="24"/>
        </w:rPr>
        <w:lastRenderedPageBreak/>
        <w:t>Представительного Собрания Тимского района Курского области от 04 мая 2010г №31 после его государственной регистрации.</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31 в редакции </w:t>
      </w:r>
      <w:hyperlink r:id="rId558"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4 статьи 8, внесенные решением Представительного Собрания Тимского района Курской области от 04 мая 2010г. №31, распространяются на правоотношения, возникшие с 24 октября 2007 года.</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Положение части 6 статьи 37 в редакции решения Представительного Собрания Тимского района Курской области от 04 мая 2010г №31, распространяются на правоотношения, возникшие с 10 января 2009 года.</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абзаца 2 статьи 47, частей 2, 7 статьи 49, части 3 статьи 52 в редакции решения Представительного Собрания Курского района Курской области от 04 мая 2010г. №31, распространяются на правоотношения, возникшие с 01 января 2008 года.</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2 статьи 7.1, части 4 статьи 7, в редакции решения Представительного Собрания Тимского района Курской области от 04 мая 2010г. №31, распространяются на правоотношения, возникшие с 30 ноября 2009 года.</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частей 1,2 статьи 24, части 2 статьи27, абзацев 1, 6 статьи 29, абзац двенадцатый статьи 31, абзац 4 статьи 47, части 2,7 статьи 53 в редакции Представительного Собрания Тимского района Курской области от 04 мая 2010г.№31, распространяются на правоотношения, возникшие с 01 января 2010 года.</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36 в редакции </w:t>
      </w:r>
      <w:hyperlink r:id="rId55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40"/>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4 статьи 34 в редакции решения Представительного Собрания Тимского района Курской области от 04 мая 2010г.№31, распространяются на правоотношения, возникшие с 29.12.2009 года, избирательная комиссия Тимского района сформированная до 29.12.2009 года, сохраняет свои полномочия до истечения срока, на который она была сформирована.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25 части 2 статьи 7, пункта 23 части 2 статьи 41, в редакции решения Представительного Собрания Тимского района Курской области от 04 мая 2010г. №31, распространяются на правоотношения, возникшие с 18.04.2010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31 - 38 введены </w:t>
      </w:r>
      <w:hyperlink r:id="rId560"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04.05.2010 г. №31</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Часть 2 статьи 22, часть 2 статьи 25, в редакции решения Представительного Собрания Тимского района Курской области от 24.08.2012г. № 53, изменяющие срок полномочий депутатов Представительного Собрания Тимского района Курской области с 4 на 5 лет, применяются к депутатам Представительного Собрания Тимского района Курской области избранным на выборах, назначенных после вступления в силу указанных норм»;</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2 статьи 19, в соответствии с которыми срок полномочий Главы Тимского района Курской области составляет 5 лет, применяются к Главе Тимского района Курской области избранному после вступления в силу решения Представительного Собрания Тимского района Курской области от 24.08.2012г. № 53.</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39-40 введены </w:t>
      </w:r>
      <w:hyperlink r:id="rId56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24.08.2012 года №53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Положения пункта 34 части 2 статьи 7 настоящего Устава, внесенные решением Представительного Собрания Тимского района Курской области от 15 </w:t>
      </w:r>
      <w:r w:rsidRPr="006C0D0C">
        <w:rPr>
          <w:rFonts w:ascii="Arial" w:eastAsia="Times New Roman" w:hAnsi="Arial" w:cs="Arial"/>
          <w:color w:val="000000"/>
          <w:sz w:val="24"/>
          <w:szCs w:val="24"/>
        </w:rPr>
        <w:lastRenderedPageBreak/>
        <w:t>апреля 2014 года №12, распространяются на правоотношения, возникшие с 01 июля 2014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41 введен </w:t>
      </w:r>
      <w:hyperlink r:id="rId562"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15.04.2014 г. №12</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2 статьи 7 в редакции решения Представительного Собрания Тимского района Курской области от  23 декабря 2014 г. №49, распространяются на правоотношения, возникшие с 01.01.2015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42 введен </w:t>
      </w:r>
      <w:hyperlink r:id="rId56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23.12.2014 г. №49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16 части 2 статьи 7 в редакции решения Представительного собрания Тимского района Курской области от 31 июля 2015 года №33, распространяются на правоотношения, возникшие с 01 января 2016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43 введен </w:t>
      </w:r>
      <w:hyperlink r:id="rId564"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31.07.2015 г. №33</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частей 1, 4 статьи 11, частей 3, 4 статьи 21, абзацев 10, 11 части 2 статьи 23, части 1 статьи 34 в редакции решения Представительного Собрания Тимского района Курской области от 20 октября 2017 года № 59, применяются только к выборным должностным лицам местного самоуправления Тимского района, избранным после вступления в силу настоящего Решения.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частей 2, 2.1, 3 статьи 19 в редакции решения Представительного Собрания Тимского района Курской области от 20 октября 2017 года № 59, применяются после истечения срока полномочий Главы Тимского района Курской области, избранного до дня вступления в силу Закона Курской области от 27 апреля 2016 года № 29-ЗКО «О внесении изменений в Закон Курской области «О порядке избрания и полномочиях глав муниципальных образований.</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2 части 1.1 статьи 21 в редакции решения Представительного Собрания Тимского района Курской области от 20 октября 2017 года № 59, распространяются на правоотношения, возникшие после истечения срока полномочий действующего Главы Тимского района Курской области.</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(абзацы 44-46 введены </w:t>
      </w:r>
      <w:hyperlink r:id="rId565"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20.10.2017 г. №59</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709"/>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части 4 статьи 11 в соответствии с которыми депутаты Представительного Собрания Тимского района Курской области избираются на муниципальных выборах по 3 многомандатным избирательным округам с числом депутатских мандатов 5 каждый с наделением каждого избирателя числом голосов, равным количеству распределенных мандатов, применяются к выборам депутатов Представительного Собрания Тимского района Курской области, назначенным после вступления в силу решения Представительного Собрания Тимского района Курской области от 10 февраля года № 1. Опубликование схемы многомандатных избирательных округов, включая ее графическое изображение, осуществляется Представительным Собранием Тимского района Курской области, но не позднее чем через пять дней после ее утверждения.</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47 введен </w:t>
      </w:r>
      <w:hyperlink r:id="rId566"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 </w:t>
        </w:r>
        <w:r w:rsidRPr="006C0D0C">
          <w:rPr>
            <w:rFonts w:ascii="Arial" w:eastAsia="Times New Roman" w:hAnsi="Arial" w:cs="Arial"/>
            <w:color w:val="0000FF"/>
            <w:sz w:val="24"/>
            <w:szCs w:val="24"/>
          </w:rPr>
          <w:t>10.02.2023 № 1</w:t>
        </w:r>
      </w:hyperlink>
      <w:r w:rsidRPr="006C0D0C">
        <w:rPr>
          <w:rFonts w:ascii="Arial" w:eastAsia="Times New Roman" w:hAnsi="Arial" w:cs="Arial"/>
          <w:color w:val="0000FF"/>
          <w:sz w:val="24"/>
          <w:szCs w:val="24"/>
        </w:rPr>
        <w:t>, </w:t>
      </w:r>
      <w:r w:rsidRPr="006C0D0C">
        <w:rPr>
          <w:rFonts w:ascii="Arial" w:eastAsia="Times New Roman" w:hAnsi="Arial" w:cs="Arial"/>
          <w:color w:val="000000"/>
          <w:sz w:val="24"/>
          <w:szCs w:val="24"/>
        </w:rPr>
        <w:t>абзац 47 в редакции </w:t>
      </w:r>
      <w:hyperlink r:id="rId567"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 xml:space="preserve">Изменения, внесенные Решением Представительного Собрания Тимского района Курской области от 29 марта 2024 года № 76 в статью 31 «Досрочное прекращение полномочий депутата Представительного Собрания Тимского </w:t>
      </w:r>
      <w:r w:rsidRPr="006C0D0C">
        <w:rPr>
          <w:rFonts w:ascii="Arial" w:eastAsia="Times New Roman" w:hAnsi="Arial" w:cs="Arial"/>
          <w:color w:val="000000"/>
          <w:sz w:val="24"/>
          <w:szCs w:val="24"/>
        </w:rPr>
        <w:lastRenderedPageBreak/>
        <w:t>района Курской области», не распространяются на правоотношения, возникшие до 01 марта 2023 года, исчисление предусмотренного срока начинается не ранее указанной даты.</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54 дополнена абзацем 48 </w:t>
      </w:r>
      <w:hyperlink r:id="rId568"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29.05.2023 № 25</w:t>
        </w:r>
      </w:hyperlink>
      <w:r w:rsidRPr="006C0D0C">
        <w:rPr>
          <w:rFonts w:ascii="Arial" w:eastAsia="Times New Roman" w:hAnsi="Arial" w:cs="Arial"/>
          <w:color w:val="000000"/>
          <w:sz w:val="24"/>
          <w:szCs w:val="24"/>
        </w:rPr>
        <w:t>, абзац 48 в редакции </w:t>
      </w:r>
      <w:hyperlink r:id="rId569"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 абзац 48 в новой редакции </w:t>
      </w:r>
      <w:hyperlink r:id="rId570"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28 части 2 статьи 7 «Вопросы местного значения Тимского района» в редакции Решения Представительного Собрания Тимского района Курской области от 29 марта 2024 года № 76, распространяются на правоотношения, возникшие с 01 сентября 2024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(статья 54 дополнена абзацем 49 </w:t>
      </w:r>
      <w:hyperlink r:id="rId571"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w:t>
        </w:r>
        <w:r w:rsidRPr="006C0D0C">
          <w:rPr>
            <w:rFonts w:ascii="Arial" w:eastAsia="Times New Roman" w:hAnsi="Arial" w:cs="Arial"/>
            <w:color w:val="000000"/>
            <w:sz w:val="24"/>
            <w:szCs w:val="24"/>
          </w:rPr>
          <w:t>от</w:t>
        </w:r>
        <w:r w:rsidRPr="006C0D0C">
          <w:rPr>
            <w:rFonts w:ascii="Arial" w:eastAsia="Times New Roman" w:hAnsi="Arial" w:cs="Arial"/>
            <w:color w:val="0000FF"/>
            <w:sz w:val="24"/>
            <w:szCs w:val="24"/>
          </w:rPr>
          <w:t> 29.03.2024 № 76</w:t>
        </w:r>
      </w:hyperlink>
      <w:r w:rsidRPr="006C0D0C">
        <w:rPr>
          <w:rFonts w:ascii="Arial" w:eastAsia="Times New Roman" w:hAnsi="Arial" w:cs="Arial"/>
          <w:color w:val="000000"/>
          <w:sz w:val="24"/>
          <w:szCs w:val="24"/>
        </w:rPr>
        <w:t>, абзац 49 в новой редакции </w:t>
      </w:r>
      <w:hyperlink r:id="rId572" w:tgtFrame="_blank" w:history="1">
        <w:r w:rsidRPr="006C0D0C">
          <w:rPr>
            <w:rFonts w:ascii="Arial" w:eastAsia="Times New Roman" w:hAnsi="Arial" w:cs="Arial"/>
            <w:color w:val="0000FF"/>
            <w:sz w:val="24"/>
            <w:szCs w:val="24"/>
          </w:rPr>
          <w:t>Решения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Положения пункта 13 части 2 статьи 7 «Вопросы местного значения Тимского района, части 6 статьи 42 «Порядок владения, пользования и распоряжения муниципальным имуществом Тимского района» в редакции Решения Представительного Собрания Тимского Курской области от 29.03.2024 № 76, распространяются на правоотношения, возникшие с 01 сентября 2024 года.</w:t>
      </w:r>
    </w:p>
    <w:p w:rsidR="006C0D0C" w:rsidRPr="006C0D0C" w:rsidRDefault="006C0D0C" w:rsidP="006C0D0C">
      <w:pPr>
        <w:spacing w:after="0" w:line="240" w:lineRule="auto"/>
        <w:ind w:firstLine="567"/>
        <w:jc w:val="both"/>
        <w:rPr>
          <w:rFonts w:ascii="Arial" w:eastAsia="Times New Roman" w:hAnsi="Arial" w:cs="Arial"/>
          <w:color w:val="000000"/>
          <w:sz w:val="24"/>
          <w:szCs w:val="24"/>
        </w:rPr>
      </w:pPr>
      <w:r w:rsidRPr="006C0D0C">
        <w:rPr>
          <w:rFonts w:ascii="Arial" w:eastAsia="Times New Roman" w:hAnsi="Arial" w:cs="Arial"/>
          <w:color w:val="000000"/>
          <w:sz w:val="24"/>
          <w:szCs w:val="24"/>
        </w:rPr>
        <w:t>(абзац 50 введен </w:t>
      </w:r>
      <w:hyperlink r:id="rId573" w:tgtFrame="_blank" w:history="1">
        <w:r w:rsidRPr="006C0D0C">
          <w:rPr>
            <w:rFonts w:ascii="Arial" w:eastAsia="Times New Roman" w:hAnsi="Arial" w:cs="Arial"/>
            <w:color w:val="0000FF"/>
            <w:sz w:val="24"/>
            <w:szCs w:val="24"/>
          </w:rPr>
          <w:t>Решением Представительного Собрания Тимского района Курской области от 25.10.2024 № 128</w:t>
        </w:r>
      </w:hyperlink>
      <w:r w:rsidRPr="006C0D0C">
        <w:rPr>
          <w:rFonts w:ascii="Arial" w:eastAsia="Times New Roman" w:hAnsi="Arial" w:cs="Arial"/>
          <w:color w:val="000000"/>
          <w:sz w:val="24"/>
          <w:szCs w:val="24"/>
        </w:rPr>
        <w:t>)</w:t>
      </w:r>
    </w:p>
    <w:p w:rsidR="00634BE4" w:rsidRDefault="00634BE4"/>
    <w:sectPr w:rsidR="00634BE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93CA3"/>
    <w:multiLevelType w:val="multilevel"/>
    <w:tmpl w:val="3D065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6C0D0C"/>
    <w:rsid w:val="00634BE4"/>
    <w:rsid w:val="006C0D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4">
    <w:name w:val="heading 4"/>
    <w:basedOn w:val="a"/>
    <w:link w:val="40"/>
    <w:uiPriority w:val="9"/>
    <w:qFormat/>
    <w:rsid w:val="006C0D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6C0D0C"/>
    <w:rPr>
      <w:rFonts w:ascii="Times New Roman" w:eastAsia="Times New Roman" w:hAnsi="Times New Roman" w:cs="Times New Roman"/>
      <w:b/>
      <w:bCs/>
      <w:sz w:val="24"/>
      <w:szCs w:val="24"/>
    </w:rPr>
  </w:style>
  <w:style w:type="paragraph" w:customStyle="1" w:styleId="htmlpreformatted">
    <w:name w:val="htmlpreformatted"/>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6C0D0C"/>
    <w:rPr>
      <w:color w:val="0000FF"/>
      <w:u w:val="single"/>
    </w:rPr>
  </w:style>
  <w:style w:type="character" w:styleId="a5">
    <w:name w:val="FollowedHyperlink"/>
    <w:basedOn w:val="a0"/>
    <w:uiPriority w:val="99"/>
    <w:semiHidden/>
    <w:unhideWhenUsed/>
    <w:rsid w:val="006C0D0C"/>
    <w:rPr>
      <w:color w:val="800080"/>
      <w:u w:val="single"/>
    </w:rPr>
  </w:style>
  <w:style w:type="character" w:customStyle="1" w:styleId="hyperlink">
    <w:name w:val="hyperlink"/>
    <w:basedOn w:val="a0"/>
    <w:rsid w:val="006C0D0C"/>
  </w:style>
  <w:style w:type="paragraph" w:customStyle="1" w:styleId="chapter">
    <w:name w:val="chapter"/>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
    <w:name w:val="article"/>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bullet1gif">
    <w:name w:val="msonormalbullet1gif"/>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lk">
    <w:name w:val="blk"/>
    <w:basedOn w:val="a0"/>
    <w:rsid w:val="006C0D0C"/>
  </w:style>
  <w:style w:type="paragraph" w:customStyle="1" w:styleId="msonormalbullet2gifbullet2gif">
    <w:name w:val="msonormalbullet2gifbullet2gif"/>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
    <w:name w:val="20"/>
    <w:basedOn w:val="a"/>
    <w:rsid w:val="006C0D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8pt">
    <w:name w:val="28pt"/>
    <w:basedOn w:val="a0"/>
    <w:rsid w:val="006C0D0C"/>
  </w:style>
  <w:style w:type="character" w:customStyle="1" w:styleId="apple-converted-space">
    <w:name w:val="apple-converted-space"/>
    <w:basedOn w:val="a0"/>
    <w:rsid w:val="006C0D0C"/>
  </w:style>
</w:styles>
</file>

<file path=word/webSettings.xml><?xml version="1.0" encoding="utf-8"?>
<w:webSettings xmlns:r="http://schemas.openxmlformats.org/officeDocument/2006/relationships" xmlns:w="http://schemas.openxmlformats.org/wordprocessingml/2006/main">
  <w:divs>
    <w:div w:id="470174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pravo-search.minjust.ru/bigs/showDocument.html?id=F1A2966F-5E62-4568-9F4A-C1606490A95E" TargetMode="External"/><Relationship Id="rId299" Type="http://schemas.openxmlformats.org/officeDocument/2006/relationships/hyperlink" Target="https://pravo-search.minjust.ru/bigs/showDocument.html?id=8F3FFEFF-4717-4D48-A83B-EA12460D6AFF" TargetMode="External"/><Relationship Id="rId21" Type="http://schemas.openxmlformats.org/officeDocument/2006/relationships/hyperlink" Target="https://pravo-search.minjust.ru/bigs/showDocument.html?id=141C3C38-2E0C-428A-AAF3-E80A4205BFEC" TargetMode="External"/><Relationship Id="rId63" Type="http://schemas.openxmlformats.org/officeDocument/2006/relationships/hyperlink" Target="https://pravo-search.minjust.ru/bigs/showDocument.html?id=2E1FC488-CF84-45F9-9473-333B9DAC9AC2" TargetMode="External"/><Relationship Id="rId159" Type="http://schemas.openxmlformats.org/officeDocument/2006/relationships/hyperlink" Target="https://pravo-search.minjust.ru/bigs/showDocument.html?id=DE3F7E35-D1B7-4EAA-8187-B0F66DB8A9F4" TargetMode="External"/><Relationship Id="rId324" Type="http://schemas.openxmlformats.org/officeDocument/2006/relationships/hyperlink" Target="https://pravo-search.minjust.ru/bigs/showDocument.html?id=2E1FC488-CF84-45F9-9473-333B9DAC9AC2" TargetMode="External"/><Relationship Id="rId366" Type="http://schemas.openxmlformats.org/officeDocument/2006/relationships/hyperlink" Target="http://zakon.scli.ru/" TargetMode="External"/><Relationship Id="rId531" Type="http://schemas.openxmlformats.org/officeDocument/2006/relationships/hyperlink" Target="https://pravo-search.minjust.ru/bigs/showDocument.html?id=BFD89A1E-E38C-46F1-B15C-4B28780A8C2A" TargetMode="External"/><Relationship Id="rId573" Type="http://schemas.openxmlformats.org/officeDocument/2006/relationships/hyperlink" Target="https://pravo-search.minjust.ru/bigs/showDocument.html?id=66E0DC6A-9B8A-425B-8BE6-7D9A455AB17F" TargetMode="External"/><Relationship Id="rId170" Type="http://schemas.openxmlformats.org/officeDocument/2006/relationships/hyperlink" Target="https://pravo-search.minjust.ru/bigs/showDocument.html?id=96E20C02-1B12-465A-B64C-24AA92270007" TargetMode="External"/><Relationship Id="rId226" Type="http://schemas.openxmlformats.org/officeDocument/2006/relationships/hyperlink" Target="https://pravo-search.minjust.ru/bigs/showDocument.html?id=DE3F7E35-D1B7-4EAA-8187-B0F66DB8A9F4" TargetMode="External"/><Relationship Id="rId433" Type="http://schemas.openxmlformats.org/officeDocument/2006/relationships/hyperlink" Target="https://pravo-search.minjust.ru/bigs/showDocument.html?id=8F3FFEFF-4717-4D48-A83B-EA12460D6AFF" TargetMode="External"/><Relationship Id="rId268" Type="http://schemas.openxmlformats.org/officeDocument/2006/relationships/hyperlink" Target="https://pravo-search.minjust.ru/bigs/showDocument.html?id=2E1FC488-CF84-45F9-9473-333B9DAC9AC2" TargetMode="External"/><Relationship Id="rId475" Type="http://schemas.openxmlformats.org/officeDocument/2006/relationships/hyperlink" Target="https://pravo-search.minjust.ru/bigs/showDocument.html?id=4E3D7A1B-42A5-426C-AE6C-59A891BB4B34" TargetMode="External"/><Relationship Id="rId32" Type="http://schemas.openxmlformats.org/officeDocument/2006/relationships/hyperlink" Target="https://pravo-search.minjust.ru/bigs/showDocument.html?id=DE3F7E35-D1B7-4EAA-8187-B0F66DB8A9F4" TargetMode="External"/><Relationship Id="rId74" Type="http://schemas.openxmlformats.org/officeDocument/2006/relationships/hyperlink" Target="https://pravo-search.minjust.ru/bigs/showDocument.html?id=CA90DD9A-6503-4FA5-9718-485CE44353C1" TargetMode="External"/><Relationship Id="rId128" Type="http://schemas.openxmlformats.org/officeDocument/2006/relationships/hyperlink" Target="https://pravo-search.minjust.ru/bigs/showDocument.html?id=F4E3E7BD-E2E1-42F6-94EA-5984CB69A04D" TargetMode="External"/><Relationship Id="rId335" Type="http://schemas.openxmlformats.org/officeDocument/2006/relationships/hyperlink" Target="https://pravo-search.minjust.ru/bigs/showDocument.html?id=EB042C48-DE0E-4DBE-8305-4D48DDDB63A2" TargetMode="External"/><Relationship Id="rId377" Type="http://schemas.openxmlformats.org/officeDocument/2006/relationships/hyperlink" Target="https://pravo-search.minjust.ru/bigs/showDocument.html?id=F4E3E7BD-E2E1-42F6-94EA-5984CB69A04D" TargetMode="External"/><Relationship Id="rId500" Type="http://schemas.openxmlformats.org/officeDocument/2006/relationships/hyperlink" Target="https://pravo-search.minjust.ru/bigs/showDocument.html?id=96E20C02-1B12-465A-B64C-24AA92270007" TargetMode="External"/><Relationship Id="rId542" Type="http://schemas.openxmlformats.org/officeDocument/2006/relationships/hyperlink" Target="https://pravo-search.minjust.ru/bigs/showDocument.html?id=DE3F7E35-D1B7-4EAA-8187-B0F66DB8A9F4" TargetMode="External"/><Relationship Id="rId5" Type="http://schemas.openxmlformats.org/officeDocument/2006/relationships/hyperlink" Target="https://pravo-search.minjust.ru/bigs/showDocument.html?id=FA9C1376-C725-4CC1-8020-AA356893639F" TargetMode="External"/><Relationship Id="rId181" Type="http://schemas.openxmlformats.org/officeDocument/2006/relationships/hyperlink" Target="https://pravo-search.minjust.ru/bigs/showDocument.html?id=2E1FC488-CF84-45F9-9473-333B9DAC9AC2" TargetMode="External"/><Relationship Id="rId237" Type="http://schemas.openxmlformats.org/officeDocument/2006/relationships/hyperlink" Target="https://pravo-search.minjust.ru/bigs/showDocument.html?id=DE3F7E35-D1B7-4EAA-8187-B0F66DB8A9F4" TargetMode="External"/><Relationship Id="rId402" Type="http://schemas.openxmlformats.org/officeDocument/2006/relationships/hyperlink" Target="https://pravo-search.minjust.ru/bigs/showDocument.html?id=2E1FC488-CF84-45F9-9473-333B9DAC9AC2" TargetMode="External"/><Relationship Id="rId279" Type="http://schemas.openxmlformats.org/officeDocument/2006/relationships/hyperlink" Target="https://pravo-search.minjust.ru/bigs/showDocument.html?id=EB042C48-DE0E-4DBE-8305-4D48DDDB63A2" TargetMode="External"/><Relationship Id="rId444" Type="http://schemas.openxmlformats.org/officeDocument/2006/relationships/hyperlink" Target="https://pravo-search.minjust.ru/bigs/showDocument.html?id=298AF0D1-3358-499A-AC9F-792436E29C77" TargetMode="External"/><Relationship Id="rId486" Type="http://schemas.openxmlformats.org/officeDocument/2006/relationships/hyperlink" Target="https://pravo-search.minjust.ru/bigs/showDocument.html?id=141C3C38-2E0C-428A-AAF3-E80A4205BFEC" TargetMode="External"/><Relationship Id="rId43" Type="http://schemas.openxmlformats.org/officeDocument/2006/relationships/hyperlink" Target="https://pravo-search.minjust.ru/bigs/showDocument.html?id=FA9C1376-C725-4CC1-8020-AA356893639F" TargetMode="External"/><Relationship Id="rId139" Type="http://schemas.openxmlformats.org/officeDocument/2006/relationships/hyperlink" Target="https://pravo-search.minjust.ru/bigs/showDocument.html?id=2E1FC488-CF84-45F9-9473-333B9DAC9AC2" TargetMode="External"/><Relationship Id="rId290" Type="http://schemas.openxmlformats.org/officeDocument/2006/relationships/hyperlink" Target="https://pravo-search.minjust.ru/bigs/showDocument.html?id=F3D52F61-7B9A-4589-9CD7-EF17B9DE3052" TargetMode="External"/><Relationship Id="rId304" Type="http://schemas.openxmlformats.org/officeDocument/2006/relationships/hyperlink" Target="https://pravo-search.minjust.ru/bigs/showDocument.html?id=DE3F7E35-D1B7-4EAA-8187-B0F66DB8A9F4" TargetMode="External"/><Relationship Id="rId346" Type="http://schemas.openxmlformats.org/officeDocument/2006/relationships/hyperlink" Target="https://pravo-search.minjust.ru/bigs/showDocument.html?id=DE3F7E35-D1B7-4EAA-8187-B0F66DB8A9F4" TargetMode="External"/><Relationship Id="rId388" Type="http://schemas.openxmlformats.org/officeDocument/2006/relationships/hyperlink" Target="https://pravo-search.minjust.ru/bigs/showDocument.html?id=9EB09EC7-006A-4598-AF93-E04F15DF5B31" TargetMode="External"/><Relationship Id="rId511" Type="http://schemas.openxmlformats.org/officeDocument/2006/relationships/hyperlink" Target="https://pravo-search.minjust.ru/bigs/showDocument.html?id=298AF0D1-3358-499A-AC9F-792436E29C77" TargetMode="External"/><Relationship Id="rId553" Type="http://schemas.openxmlformats.org/officeDocument/2006/relationships/hyperlink" Target="http://zakon.scli.ru/" TargetMode="External"/><Relationship Id="rId85" Type="http://schemas.openxmlformats.org/officeDocument/2006/relationships/hyperlink" Target="https://pravo-search.minjust.ru/bigs/showDocument.html?id=141C3C38-2E0C-428A-AAF3-E80A4205BFEC" TargetMode="External"/><Relationship Id="rId150" Type="http://schemas.openxmlformats.org/officeDocument/2006/relationships/hyperlink" Target="https://pravo-search.minjust.ru/bigs/showDocument.html?id=141C3C38-2E0C-428A-AAF3-E80A4205BFEC" TargetMode="External"/><Relationship Id="rId192" Type="http://schemas.openxmlformats.org/officeDocument/2006/relationships/hyperlink" Target="https://pravo-search.minjust.ru/bigs/showDocument.html?id=CA90DD9A-6503-4FA5-9718-485CE44353C1" TargetMode="External"/><Relationship Id="rId206" Type="http://schemas.openxmlformats.org/officeDocument/2006/relationships/hyperlink" Target="https://pravo-search.minjust.ru/bigs/showDocument.html?id=DE3F7E35-D1B7-4EAA-8187-B0F66DB8A9F4" TargetMode="External"/><Relationship Id="rId413" Type="http://schemas.openxmlformats.org/officeDocument/2006/relationships/hyperlink" Target="https://pravo-search.minjust.ru/bigs/showDocument.html?id=DE3F7E35-D1B7-4EAA-8187-B0F66DB8A9F4" TargetMode="External"/><Relationship Id="rId248" Type="http://schemas.openxmlformats.org/officeDocument/2006/relationships/hyperlink" Target="https://pravo-search.minjust.ru/bigs/showDocument.html?id=CA90DD9A-6503-4FA5-9718-485CE44353C1" TargetMode="External"/><Relationship Id="rId455" Type="http://schemas.openxmlformats.org/officeDocument/2006/relationships/hyperlink" Target="https://pravo-search.minjust.ru/bigs/showDocument.html?id=7781A9E6-B12D-4220-B08E-BA037E7838A7" TargetMode="External"/><Relationship Id="rId497" Type="http://schemas.openxmlformats.org/officeDocument/2006/relationships/hyperlink" Target="https://pravo-search.minjust.ru/bigs/showDocument.html?id=DE3F7E35-D1B7-4EAA-8187-B0F66DB8A9F4" TargetMode="External"/><Relationship Id="rId12" Type="http://schemas.openxmlformats.org/officeDocument/2006/relationships/hyperlink" Target="https://pravo-search.minjust.ru/bigs/showDocument.html?id=F4E3E7BD-E2E1-42F6-94EA-5984CB69A04D" TargetMode="External"/><Relationship Id="rId108" Type="http://schemas.openxmlformats.org/officeDocument/2006/relationships/hyperlink" Target="https://pravo-search.minjust.ru/bigs/showDocument.html?id=CA90DD9A-6503-4FA5-9718-485CE44353C1" TargetMode="External"/><Relationship Id="rId315" Type="http://schemas.openxmlformats.org/officeDocument/2006/relationships/hyperlink" Target="https://pravo-search.minjust.ru/bigs/showDocument.html?id=CA90DD9A-6503-4FA5-9718-485CE44353C1" TargetMode="External"/><Relationship Id="rId357" Type="http://schemas.openxmlformats.org/officeDocument/2006/relationships/hyperlink" Target="https://pravo-search.minjust.ru/bigs/showDocument.html?id=DE3F7E35-D1B7-4EAA-8187-B0F66DB8A9F4" TargetMode="External"/><Relationship Id="rId522" Type="http://schemas.openxmlformats.org/officeDocument/2006/relationships/hyperlink" Target="https://pravo-search.minjust.ru/bigs/showDocument.html?id=BFD89A1E-E38C-46F1-B15C-4B28780A8C2A" TargetMode="External"/><Relationship Id="rId54" Type="http://schemas.openxmlformats.org/officeDocument/2006/relationships/hyperlink" Target="https://pravo-search.minjust.ru/bigs/showDocument.html?id=298AF0D1-3358-499A-AC9F-792436E29C77" TargetMode="External"/><Relationship Id="rId96" Type="http://schemas.openxmlformats.org/officeDocument/2006/relationships/hyperlink" Target="https://pravo-search.minjust.ru/bigs/showDocument.html?id=DE3F7E35-D1B7-4EAA-8187-B0F66DB8A9F4" TargetMode="External"/><Relationship Id="rId161" Type="http://schemas.openxmlformats.org/officeDocument/2006/relationships/hyperlink" Target="https://pravo-search.minjust.ru/bigs/showDocument.html?id=CA90DD9A-6503-4FA5-9718-485CE44353C1" TargetMode="External"/><Relationship Id="rId217" Type="http://schemas.openxmlformats.org/officeDocument/2006/relationships/hyperlink" Target="https://pravo-search.minjust.ru/bigs/showDocument.html?id=DE3F7E35-D1B7-4EAA-8187-B0F66DB8A9F4" TargetMode="External"/><Relationship Id="rId399" Type="http://schemas.openxmlformats.org/officeDocument/2006/relationships/hyperlink" Target="https://pravo-search.minjust.ru/bigs/showDocument.html?id=8F3FFEFF-4717-4D48-A83B-EA12460D6AFF" TargetMode="External"/><Relationship Id="rId564" Type="http://schemas.openxmlformats.org/officeDocument/2006/relationships/hyperlink" Target="https://pravo-search.minjust.ru/bigs/showDocument.html?id=C3FD599E-0F98-4F77-A5A6-7E0205D46B61" TargetMode="External"/><Relationship Id="rId259" Type="http://schemas.openxmlformats.org/officeDocument/2006/relationships/hyperlink" Target="https://pravo-search.minjust.ru/bigs/showDocument.html?id=DE3F7E35-D1B7-4EAA-8187-B0F66DB8A9F4" TargetMode="External"/><Relationship Id="rId424" Type="http://schemas.openxmlformats.org/officeDocument/2006/relationships/hyperlink" Target="https://pravo-search.minjust.ru/bigs/showDocument.html?id=F4E3E7BD-E2E1-42F6-94EA-5984CB69A04D" TargetMode="External"/><Relationship Id="rId466" Type="http://schemas.openxmlformats.org/officeDocument/2006/relationships/hyperlink" Target="http://zakon.scli.ru/" TargetMode="External"/><Relationship Id="rId23" Type="http://schemas.openxmlformats.org/officeDocument/2006/relationships/hyperlink" Target="https://pravo-search.minjust.ru/bigs/showDocument.html?id=DE3F7E35-D1B7-4EAA-8187-B0F66DB8A9F4" TargetMode="External"/><Relationship Id="rId119" Type="http://schemas.openxmlformats.org/officeDocument/2006/relationships/hyperlink" Target="https://pravo-search.minjust.ru/bigs/showDocument.html?id=F1A2966F-5E62-4568-9F4A-C1606490A95E" TargetMode="External"/><Relationship Id="rId270" Type="http://schemas.openxmlformats.org/officeDocument/2006/relationships/hyperlink" Target="https://pravo-search.minjust.ru/bigs/showDocument.html?id=8F3FFEFF-4717-4D48-A83B-EA12460D6AFF" TargetMode="External"/><Relationship Id="rId326" Type="http://schemas.openxmlformats.org/officeDocument/2006/relationships/hyperlink" Target="https://pravo-search.minjust.ru/bigs/showDocument.html?id=DE3F7E35-D1B7-4EAA-8187-B0F66DB8A9F4" TargetMode="External"/><Relationship Id="rId533" Type="http://schemas.openxmlformats.org/officeDocument/2006/relationships/hyperlink" Target="https://pravo-search.minjust.ru/bigs/showDocument.html?id=8F21B21C-A408-42C4-B9FE-A939B863C84A" TargetMode="External"/><Relationship Id="rId65" Type="http://schemas.openxmlformats.org/officeDocument/2006/relationships/hyperlink" Target="https://pravo-search.minjust.ru/bigs/showDocument.html?id=BAA7458A-8C95-423D-AB98-D72ADE2B7346" TargetMode="External"/><Relationship Id="rId130" Type="http://schemas.openxmlformats.org/officeDocument/2006/relationships/hyperlink" Target="https://pravo-search.minjust.ru/bigs/showDocument.html?id=F4E3E7BD-E2E1-42F6-94EA-5984CB69A04D" TargetMode="External"/><Relationship Id="rId368" Type="http://schemas.openxmlformats.org/officeDocument/2006/relationships/hyperlink" Target="https://pravo-search.minjust.ru/bigs/showDocument.html?id=2E1FC488-CF84-45F9-9473-333B9DAC9AC2" TargetMode="External"/><Relationship Id="rId575" Type="http://schemas.openxmlformats.org/officeDocument/2006/relationships/theme" Target="theme/theme1.xml"/><Relationship Id="rId172" Type="http://schemas.openxmlformats.org/officeDocument/2006/relationships/hyperlink" Target="https://pravo-search.minjust.ru/bigs/showDocument.html?id=96E20C02-1B12-465A-B64C-24AA92270007" TargetMode="External"/><Relationship Id="rId228" Type="http://schemas.openxmlformats.org/officeDocument/2006/relationships/hyperlink" Target="http://zakon.scli.ru/" TargetMode="External"/><Relationship Id="rId435" Type="http://schemas.openxmlformats.org/officeDocument/2006/relationships/hyperlink" Target="https://pravo-search.minjust.ru/bigs/showDocument.html?id=8F3FFEFF-4717-4D48-A83B-EA12460D6AFF" TargetMode="External"/><Relationship Id="rId477" Type="http://schemas.openxmlformats.org/officeDocument/2006/relationships/hyperlink" Target="https://pravo-search.minjust.ru/bigs/showDocument.html?id=F4E3E7BD-E2E1-42F6-94EA-5984CB69A04D" TargetMode="External"/><Relationship Id="rId281" Type="http://schemas.openxmlformats.org/officeDocument/2006/relationships/hyperlink" Target="https://pravo-search.minjust.ru/bigs/showDocument.html?id=9EB09EC7-006A-4598-AF93-E04F15DF5B31" TargetMode="External"/><Relationship Id="rId337" Type="http://schemas.openxmlformats.org/officeDocument/2006/relationships/hyperlink" Target="https://pravo-search.minjust.ru/bigs/showDocument.html?id=66E0DC6A-9B8A-425B-8BE6-7D9A455AB17F" TargetMode="External"/><Relationship Id="rId502" Type="http://schemas.openxmlformats.org/officeDocument/2006/relationships/hyperlink" Target="https://pravo-search.minjust.ru/bigs/showDocument.html?id=96E20C02-1B12-465A-B64C-24AA92270007" TargetMode="External"/><Relationship Id="rId34" Type="http://schemas.openxmlformats.org/officeDocument/2006/relationships/hyperlink" Target="https://pravo-search.minjust.ru/bigs/showDocument.html?id=2E1FC488-CF84-45F9-9473-333B9DAC9AC2" TargetMode="External"/><Relationship Id="rId76" Type="http://schemas.openxmlformats.org/officeDocument/2006/relationships/hyperlink" Target="https://pravo-search.minjust.ru/bigs/showDocument.html?id=CA90DD9A-6503-4FA5-9718-485CE44353C1" TargetMode="External"/><Relationship Id="rId141" Type="http://schemas.openxmlformats.org/officeDocument/2006/relationships/hyperlink" Target="https://pravo-search.minjust.ru/bigs/showDocument.html?id=E999DCF9-926B-4FA1-9B51-8FD631C66B00" TargetMode="External"/><Relationship Id="rId379" Type="http://schemas.openxmlformats.org/officeDocument/2006/relationships/hyperlink" Target="http://zakon.scli.ru/" TargetMode="External"/><Relationship Id="rId544" Type="http://schemas.openxmlformats.org/officeDocument/2006/relationships/hyperlink" Target="https://pravo-search.minjust.ru/bigs/showDocument.html?id=DE3F7E35-D1B7-4EAA-8187-B0F66DB8A9F4" TargetMode="External"/><Relationship Id="rId7" Type="http://schemas.openxmlformats.org/officeDocument/2006/relationships/hyperlink" Target="http://zakon.scli.ru/" TargetMode="External"/><Relationship Id="rId183" Type="http://schemas.openxmlformats.org/officeDocument/2006/relationships/hyperlink" Target="https://pravo-search.minjust.ru/bigs/showDocument.html?id=DE3F7E35-D1B7-4EAA-8187-B0F66DB8A9F4" TargetMode="External"/><Relationship Id="rId239" Type="http://schemas.openxmlformats.org/officeDocument/2006/relationships/hyperlink" Target="https://pravo-search.minjust.ru/bigs/showDocument.html?id=DE3F7E35-D1B7-4EAA-8187-B0F66DB8A9F4" TargetMode="External"/><Relationship Id="rId390" Type="http://schemas.openxmlformats.org/officeDocument/2006/relationships/hyperlink" Target="https://pravo-search.minjust.ru/bigs/showDocument.html?id=9AA48369-618A-4BB4-B4B8-AE15F2B7EBF6" TargetMode="External"/><Relationship Id="rId404" Type="http://schemas.openxmlformats.org/officeDocument/2006/relationships/hyperlink" Target="https://pravo-search.minjust.ru/bigs/showDocument.html?id=2E1FC488-CF84-45F9-9473-333B9DAC9AC2" TargetMode="External"/><Relationship Id="rId446" Type="http://schemas.openxmlformats.org/officeDocument/2006/relationships/hyperlink" Target="https://pravo-search.minjust.ru/bigs/showDocument.html?id=C3FD599E-0F98-4F77-A5A6-7E0205D46B61" TargetMode="External"/><Relationship Id="rId250" Type="http://schemas.openxmlformats.org/officeDocument/2006/relationships/hyperlink" Target="http://timr.rkursk.ru/" TargetMode="External"/><Relationship Id="rId292" Type="http://schemas.openxmlformats.org/officeDocument/2006/relationships/hyperlink" Target="https://pravo-search.minjust.ru/bigs/showDocument.html?id=CA90DD9A-6503-4FA5-9718-485CE44353C1" TargetMode="External"/><Relationship Id="rId306" Type="http://schemas.openxmlformats.org/officeDocument/2006/relationships/hyperlink" Target="https://pravo-search.minjust.ru/bigs/showDocument.html?id=E9F2BEC8-76F4-4BF7-91B2-4A374394B1F7" TargetMode="External"/><Relationship Id="rId488" Type="http://schemas.openxmlformats.org/officeDocument/2006/relationships/hyperlink" Target="https://pravo-search.minjust.ru/bigs/showDocument.html?id=5CAA6F70-F349-4070-A552-1C82031A2E22" TargetMode="External"/><Relationship Id="rId45" Type="http://schemas.openxmlformats.org/officeDocument/2006/relationships/hyperlink" Target="https://pravo-search.minjust.ru/bigs/showDocument.html?id=FA9C1376-C725-4CC1-8020-AA356893639F" TargetMode="External"/><Relationship Id="rId87" Type="http://schemas.openxmlformats.org/officeDocument/2006/relationships/hyperlink" Target="https://pravo-search.minjust.ru/bigs/showDocument.html?id=66E0DC6A-9B8A-425B-8BE6-7D9A455AB17F" TargetMode="External"/><Relationship Id="rId110" Type="http://schemas.openxmlformats.org/officeDocument/2006/relationships/hyperlink" Target="https://pravo-search.minjust.ru/bigs/showDocument.html?id=141C3C38-2E0C-428A-AAF3-E80A4205BFEC" TargetMode="External"/><Relationship Id="rId348" Type="http://schemas.openxmlformats.org/officeDocument/2006/relationships/hyperlink" Target="https://pravo-search.minjust.ru/bigs/showDocument.html?id=DE3F7E35-D1B7-4EAA-8187-B0F66DB8A9F4" TargetMode="External"/><Relationship Id="rId513" Type="http://schemas.openxmlformats.org/officeDocument/2006/relationships/hyperlink" Target="https://pravo-search.minjust.ru/bigs/showDocument.html?id=298AF0D1-3358-499A-AC9F-792436E29C77" TargetMode="External"/><Relationship Id="rId555" Type="http://schemas.openxmlformats.org/officeDocument/2006/relationships/hyperlink" Target="https://pravo-search.minjust.ru/bigs/showDocument.html?id=4910F038-6838-443A-9299-83B75D1A407D" TargetMode="External"/><Relationship Id="rId152" Type="http://schemas.openxmlformats.org/officeDocument/2006/relationships/hyperlink" Target="https://pravo-search.minjust.ru/bigs/showDocument.html?id=141C3C38-2E0C-428A-AAF3-E80A4205BFEC" TargetMode="External"/><Relationship Id="rId194" Type="http://schemas.openxmlformats.org/officeDocument/2006/relationships/hyperlink" Target="https://pravo-search.minjust.ru/bigs/showDocument.html?id=5CAA6F70-F349-4070-A552-1C82031A2E22" TargetMode="External"/><Relationship Id="rId208" Type="http://schemas.openxmlformats.org/officeDocument/2006/relationships/hyperlink" Target="http://zakon.scli.ru/" TargetMode="External"/><Relationship Id="rId415" Type="http://schemas.openxmlformats.org/officeDocument/2006/relationships/hyperlink" Target="https://pravo-search.minjust.ru/bigs/showDocument.html?id=96E20C02-1B12-465A-B64C-24AA92270007" TargetMode="External"/><Relationship Id="rId457" Type="http://schemas.openxmlformats.org/officeDocument/2006/relationships/hyperlink" Target="https://pravo-search.minjust.ru/bigs/showDocument.html?id=1071AEAC-C050-4CF7-8540-C8F1C0DB1689" TargetMode="External"/><Relationship Id="rId261" Type="http://schemas.openxmlformats.org/officeDocument/2006/relationships/hyperlink" Target="https://pravo-search.minjust.ru/bigs/showDocument.html?id=8F3FFEFF-4717-4D48-A83B-EA12460D6AFF" TargetMode="External"/><Relationship Id="rId499" Type="http://schemas.openxmlformats.org/officeDocument/2006/relationships/hyperlink" Target="https://pravo-search.minjust.ru/bigs/showDocument.html?id=DE3F7E35-D1B7-4EAA-8187-B0F66DB8A9F4" TargetMode="External"/><Relationship Id="rId14" Type="http://schemas.openxmlformats.org/officeDocument/2006/relationships/hyperlink" Target="https://pravo-search.minjust.ru/bigs/showDocument.html?id=8F3FFEFF-4717-4D48-A83B-EA12460D6AFF" TargetMode="External"/><Relationship Id="rId56" Type="http://schemas.openxmlformats.org/officeDocument/2006/relationships/hyperlink" Target="https://pravo-search.minjust.ru/bigs/showDocument.html?id=2E1FC488-CF84-45F9-9473-333B9DAC9AC2" TargetMode="External"/><Relationship Id="rId317" Type="http://schemas.openxmlformats.org/officeDocument/2006/relationships/hyperlink" Target="https://pravo-search.minjust.ru/bigs/showDocument.html?id=2E1FC488-CF84-45F9-9473-333B9DAC9AC2" TargetMode="External"/><Relationship Id="rId359" Type="http://schemas.openxmlformats.org/officeDocument/2006/relationships/hyperlink" Target="https://pravo-search.minjust.ru/bigs/showDocument.html?id=8F3FFEFF-4717-4D48-A83B-EA12460D6AFF" TargetMode="External"/><Relationship Id="rId524" Type="http://schemas.openxmlformats.org/officeDocument/2006/relationships/hyperlink" Target="https://pravo-search.minjust.ru/bigs/showDocument.html?id=4910F038-6838-443A-9299-83B75D1A407D" TargetMode="External"/><Relationship Id="rId566" Type="http://schemas.openxmlformats.org/officeDocument/2006/relationships/hyperlink" Target="https://pravo-search.minjust.ru/bigs/showDocument.html?id=7C855D61-6F65-43EB-BF5D-E5899E04F321" TargetMode="External"/><Relationship Id="rId98" Type="http://schemas.openxmlformats.org/officeDocument/2006/relationships/hyperlink" Target="https://pravo-search.minjust.ru/bigs/showDocument.html?id=141C3C38-2E0C-428A-AAF3-E80A4205BFEC" TargetMode="External"/><Relationship Id="rId121" Type="http://schemas.openxmlformats.org/officeDocument/2006/relationships/hyperlink" Target="http://zakon.scli.ru/" TargetMode="External"/><Relationship Id="rId163" Type="http://schemas.openxmlformats.org/officeDocument/2006/relationships/hyperlink" Target="https://pravo-search.minjust.ru/bigs/showDocument.html?id=F4E3E7BD-E2E1-42F6-94EA-5984CB69A04D" TargetMode="External"/><Relationship Id="rId219" Type="http://schemas.openxmlformats.org/officeDocument/2006/relationships/hyperlink" Target="https://pravo-search.minjust.ru/bigs/showDocument.html?id=CA90DD9A-6503-4FA5-9718-485CE44353C1" TargetMode="External"/><Relationship Id="rId370" Type="http://schemas.openxmlformats.org/officeDocument/2006/relationships/hyperlink" Target="https://pravo-search.minjust.ru/bigs/showDocument.html?id=F3D52F61-7B9A-4589-9CD7-EF17B9DE3052" TargetMode="External"/><Relationship Id="rId426" Type="http://schemas.openxmlformats.org/officeDocument/2006/relationships/hyperlink" Target="https://pravo-search.minjust.ru/bigs/showDocument.html?id=2E1FC488-CF84-45F9-9473-333B9DAC9AC2" TargetMode="External"/><Relationship Id="rId230" Type="http://schemas.openxmlformats.org/officeDocument/2006/relationships/hyperlink" Target="http://zakon.scli.ru/" TargetMode="External"/><Relationship Id="rId468" Type="http://schemas.openxmlformats.org/officeDocument/2006/relationships/hyperlink" Target="https://pravo-search.minjust.ru/bigs/showDocument.html?id=5CAA6F70-F349-4070-A552-1C82031A2E22" TargetMode="External"/><Relationship Id="rId25" Type="http://schemas.openxmlformats.org/officeDocument/2006/relationships/hyperlink" Target="https://pravo-search.minjust.ru/bigs/showDocument.html?id=BAA7458A-8C95-423D-AB98-D72ADE2B7346" TargetMode="External"/><Relationship Id="rId67" Type="http://schemas.openxmlformats.org/officeDocument/2006/relationships/hyperlink" Target="https://pravo-search.minjust.ru/bigs/showDocument.html?id=DE3F7E35-D1B7-4EAA-8187-B0F66DB8A9F4" TargetMode="External"/><Relationship Id="rId272" Type="http://schemas.openxmlformats.org/officeDocument/2006/relationships/hyperlink" Target="https://pravo-search.minjust.ru/bigs/showDocument.html?id=FA9C1376-C725-4CC1-8020-AA356893639F" TargetMode="External"/><Relationship Id="rId328" Type="http://schemas.openxmlformats.org/officeDocument/2006/relationships/hyperlink" Target="http://zakon.scli.ru/" TargetMode="External"/><Relationship Id="rId535" Type="http://schemas.openxmlformats.org/officeDocument/2006/relationships/hyperlink" Target="https://pravo-search.minjust.ru/bigs/showDocument.html?id=2E1FC488-CF84-45F9-9473-333B9DAC9AC2" TargetMode="External"/><Relationship Id="rId132" Type="http://schemas.openxmlformats.org/officeDocument/2006/relationships/hyperlink" Target="https://pravo-search.minjust.ru/bigs/showDocument.html?id=F3D52F61-7B9A-4589-9CD7-EF17B9DE3052" TargetMode="External"/><Relationship Id="rId174" Type="http://schemas.openxmlformats.org/officeDocument/2006/relationships/hyperlink" Target="https://pravo-search.minjust.ru/bigs/showDocument.html?id=DE3F7E35-D1B7-4EAA-8187-B0F66DB8A9F4" TargetMode="External"/><Relationship Id="rId381" Type="http://schemas.openxmlformats.org/officeDocument/2006/relationships/hyperlink" Target="http://zakon.scli.ru/" TargetMode="External"/><Relationship Id="rId241" Type="http://schemas.openxmlformats.org/officeDocument/2006/relationships/hyperlink" Target="https://pravo-search.minjust.ru/bigs/showDocument.html?id=CA90DD9A-6503-4FA5-9718-485CE44353C1" TargetMode="External"/><Relationship Id="rId437" Type="http://schemas.openxmlformats.org/officeDocument/2006/relationships/hyperlink" Target="https://pravo-search.minjust.ru/bigs/showDocument.html?id=FA9C1376-C725-4CC1-8020-AA356893639F" TargetMode="External"/><Relationship Id="rId479" Type="http://schemas.openxmlformats.org/officeDocument/2006/relationships/hyperlink" Target="https://pravo-search.minjust.ru/bigs/showDocument.html?id=8F3FFEFF-4717-4D48-A83B-EA12460D6AFF" TargetMode="External"/><Relationship Id="rId36" Type="http://schemas.openxmlformats.org/officeDocument/2006/relationships/hyperlink" Target="http://zakon.scli.ru/" TargetMode="External"/><Relationship Id="rId283" Type="http://schemas.openxmlformats.org/officeDocument/2006/relationships/hyperlink" Target="https://pravo-search.minjust.ru/bigs/showDocument.html?id=DE3F7E35-D1B7-4EAA-8187-B0F66DB8A9F4" TargetMode="External"/><Relationship Id="rId339" Type="http://schemas.openxmlformats.org/officeDocument/2006/relationships/hyperlink" Target="https://pravo-search.minjust.ru/bigs/showDocument.html?id=1071AEAC-C050-4CF7-8540-C8F1C0DB1689" TargetMode="External"/><Relationship Id="rId490" Type="http://schemas.openxmlformats.org/officeDocument/2006/relationships/hyperlink" Target="http://zakon.scli.ru/" TargetMode="External"/><Relationship Id="rId504" Type="http://schemas.openxmlformats.org/officeDocument/2006/relationships/hyperlink" Target="https://pravo-search.minjust.ru/bigs/showDocument.html?id=BFD89A1E-E38C-46F1-B15C-4B28780A8C2A" TargetMode="External"/><Relationship Id="rId546" Type="http://schemas.openxmlformats.org/officeDocument/2006/relationships/hyperlink" Target="https://pravo-search.minjust.ru/bigs/showDocument.html?id=CA90DD9A-6503-4FA5-9718-485CE44353C1" TargetMode="External"/><Relationship Id="rId78" Type="http://schemas.openxmlformats.org/officeDocument/2006/relationships/hyperlink" Target="https://pravo-search.minjust.ru/bigs/showDocument.html?id=CA90DD9A-6503-4FA5-9718-485CE44353C1" TargetMode="External"/><Relationship Id="rId101" Type="http://schemas.openxmlformats.org/officeDocument/2006/relationships/hyperlink" Target="https://pravo-search.minjust.ru/bigs/showDocument.html?id=FA9C1376-C725-4CC1-8020-AA356893639F" TargetMode="External"/><Relationship Id="rId143" Type="http://schemas.openxmlformats.org/officeDocument/2006/relationships/hyperlink" Target="https://pravo-search.minjust.ru/bigs/showDocument.html?id=2E1FC488-CF84-45F9-9473-333B9DAC9AC2" TargetMode="External"/><Relationship Id="rId185" Type="http://schemas.openxmlformats.org/officeDocument/2006/relationships/hyperlink" Target="https://pravo-search.minjust.ru/bigs/showDocument.html?id=A0E023FD-D031-4BAB-B153-E7FFE2165878" TargetMode="External"/><Relationship Id="rId350" Type="http://schemas.openxmlformats.org/officeDocument/2006/relationships/hyperlink" Target="https://pravo-search.minjust.ru/bigs/showDocument.html?id=9EB09EC7-006A-4598-AF93-E04F15DF5B31" TargetMode="External"/><Relationship Id="rId406" Type="http://schemas.openxmlformats.org/officeDocument/2006/relationships/hyperlink" Target="https://pravo-search.minjust.ru/bigs/showDocument.html?id=DE3F7E35-D1B7-4EAA-8187-B0F66DB8A9F4" TargetMode="External"/><Relationship Id="rId9" Type="http://schemas.openxmlformats.org/officeDocument/2006/relationships/hyperlink" Target="https://pravo-search.minjust.ru/bigs/showDocument.html?id=4910F038-6838-443A-9299-83B75D1A407D" TargetMode="External"/><Relationship Id="rId210" Type="http://schemas.openxmlformats.org/officeDocument/2006/relationships/hyperlink" Target="https://pravo-search.minjust.ru/bigs/showDocument.html?id=DE3F7E35-D1B7-4EAA-8187-B0F66DB8A9F4" TargetMode="External"/><Relationship Id="rId392" Type="http://schemas.openxmlformats.org/officeDocument/2006/relationships/hyperlink" Target="https://pravo-search.minjust.ru/bigs/showDocument.html?id=23BFA9AF-B847-4F54-8403-F2E327C4305A" TargetMode="External"/><Relationship Id="rId448" Type="http://schemas.openxmlformats.org/officeDocument/2006/relationships/hyperlink" Target="https://pravo-search.minjust.ru/bigs/showDocument.html?id=8F3FFEFF-4717-4D48-A83B-EA12460D6AFF" TargetMode="External"/><Relationship Id="rId26" Type="http://schemas.openxmlformats.org/officeDocument/2006/relationships/hyperlink" Target="https://pravo-search.minjust.ru/bigs/showDocument.html?id=7C855D61-6F65-43EB-BF5D-E5899E04F321" TargetMode="External"/><Relationship Id="rId231" Type="http://schemas.openxmlformats.org/officeDocument/2006/relationships/hyperlink" Target="https://pravo-search.minjust.ru/bigs/showDocument.html?id=8F3FFEFF-4717-4D48-A83B-EA12460D6AFF" TargetMode="External"/><Relationship Id="rId252" Type="http://schemas.openxmlformats.org/officeDocument/2006/relationships/hyperlink" Target="https://pravo-search.minjust.ru/bigs/showDocument.html?id=CA90DD9A-6503-4FA5-9718-485CE44353C1" TargetMode="External"/><Relationship Id="rId273" Type="http://schemas.openxmlformats.org/officeDocument/2006/relationships/hyperlink" Target="https://pravo-search.minjust.ru/bigs/showDocument.html?id=DE3F7E35-D1B7-4EAA-8187-B0F66DB8A9F4" TargetMode="External"/><Relationship Id="rId294" Type="http://schemas.openxmlformats.org/officeDocument/2006/relationships/hyperlink" Target="https://pravo-search.minjust.ru/bigs/showDocument.html?id=2E1FC488-CF84-45F9-9473-333B9DAC9AC2" TargetMode="External"/><Relationship Id="rId308" Type="http://schemas.openxmlformats.org/officeDocument/2006/relationships/hyperlink" Target="https://pravo-search.minjust.ru/bigs/showDocument.html?id=141C3C38-2E0C-428A-AAF3-E80A4205BFEC" TargetMode="External"/><Relationship Id="rId329" Type="http://schemas.openxmlformats.org/officeDocument/2006/relationships/hyperlink" Target="http://zakon.scli.ru/" TargetMode="External"/><Relationship Id="rId480" Type="http://schemas.openxmlformats.org/officeDocument/2006/relationships/hyperlink" Target="https://pravo-search.minjust.ru/bigs/showDocument.html?id=141C3C38-2E0C-428A-AAF3-E80A4205BFEC" TargetMode="External"/><Relationship Id="rId515" Type="http://schemas.openxmlformats.org/officeDocument/2006/relationships/hyperlink" Target="https://pravo-search.minjust.ru/bigs/showDocument.html?id=4910F038-6838-443A-9299-83B75D1A407D" TargetMode="External"/><Relationship Id="rId536" Type="http://schemas.openxmlformats.org/officeDocument/2006/relationships/hyperlink" Target="https://pravo-search.minjust.ru/bigs/showDocument.html?id=5CAA6F70-F349-4070-A552-1C82031A2E22" TargetMode="External"/><Relationship Id="rId47" Type="http://schemas.openxmlformats.org/officeDocument/2006/relationships/hyperlink" Target="https://pravo-search.minjust.ru/bigs/showDocument.html?id=DE3F7E35-D1B7-4EAA-8187-B0F66DB8A9F4" TargetMode="External"/><Relationship Id="rId68" Type="http://schemas.openxmlformats.org/officeDocument/2006/relationships/hyperlink" Target="https://pravo-search.minjust.ru/bigs/showDocument.html?id=BAA7458A-8C95-423D-AB98-D72ADE2B7346" TargetMode="External"/><Relationship Id="rId89" Type="http://schemas.openxmlformats.org/officeDocument/2006/relationships/hyperlink" Target="https://pravo-search.minjust.ru/bigs/showDocument.html?id=1071AEAC-C050-4CF7-8540-C8F1C0DB1689" TargetMode="External"/><Relationship Id="rId112" Type="http://schemas.openxmlformats.org/officeDocument/2006/relationships/hyperlink" Target="https://pravo-search.minjust.ru/bigs/showDocument.html?id=BFD89A1E-E38C-46F1-B15C-4B28780A8C2A" TargetMode="External"/><Relationship Id="rId133" Type="http://schemas.openxmlformats.org/officeDocument/2006/relationships/hyperlink" Target="https://pravo-search.minjust.ru/bigs/showDocument.html?id=2E1FC488-CF84-45F9-9473-333B9DAC9AC2" TargetMode="External"/><Relationship Id="rId154" Type="http://schemas.openxmlformats.org/officeDocument/2006/relationships/hyperlink" Target="https://pravo-search.minjust.ru/bigs/showDocument.html?id=DE3F7E35-D1B7-4EAA-8187-B0F66DB8A9F4" TargetMode="External"/><Relationship Id="rId175" Type="http://schemas.openxmlformats.org/officeDocument/2006/relationships/hyperlink" Target="https://pravo-search.minjust.ru/bigs/showDocument.html?id=DE3F7E35-D1B7-4EAA-8187-B0F66DB8A9F4" TargetMode="External"/><Relationship Id="rId340" Type="http://schemas.openxmlformats.org/officeDocument/2006/relationships/hyperlink" Target="https://pravo-search.minjust.ru/bigs/showDocument.html?id=1071AEAC-C050-4CF7-8540-C8F1C0DB1689" TargetMode="External"/><Relationship Id="rId361" Type="http://schemas.openxmlformats.org/officeDocument/2006/relationships/hyperlink" Target="https://pravo-search.minjust.ru/bigs/showDocument.html?id=F3D52F61-7B9A-4589-9CD7-EF17B9DE3052" TargetMode="External"/><Relationship Id="rId557" Type="http://schemas.openxmlformats.org/officeDocument/2006/relationships/hyperlink" Target="https://pravo-search.minjust.ru/bigs/showDocument.html?id=F3D52F61-7B9A-4589-9CD7-EF17B9DE3052" TargetMode="External"/><Relationship Id="rId196" Type="http://schemas.openxmlformats.org/officeDocument/2006/relationships/hyperlink" Target="https://pravo-search.minjust.ru/bigs/showDocument.html?id=6785A26F-52A6-439E-A2E4-93801511E564" TargetMode="External"/><Relationship Id="rId200" Type="http://schemas.openxmlformats.org/officeDocument/2006/relationships/hyperlink" Target="https://pravo-search.minjust.ru/bigs/showDocument.html?id=7C855D61-6F65-43EB-BF5D-E5899E04F321" TargetMode="External"/><Relationship Id="rId382" Type="http://schemas.openxmlformats.org/officeDocument/2006/relationships/hyperlink" Target="https://pravo-search.minjust.ru/bigs/showDocument.html?id=DE3F7E35-D1B7-4EAA-8187-B0F66DB8A9F4" TargetMode="External"/><Relationship Id="rId417" Type="http://schemas.openxmlformats.org/officeDocument/2006/relationships/hyperlink" Target="https://pravo-search.minjust.ru/bigs/showDocument.html?id=F4E3E7BD-E2E1-42F6-94EA-5984CB69A04D" TargetMode="External"/><Relationship Id="rId438" Type="http://schemas.openxmlformats.org/officeDocument/2006/relationships/hyperlink" Target="https://pravo-search.minjust.ru/bigs/showDocument.html?id=DE3F7E35-D1B7-4EAA-8187-B0F66DB8A9F4" TargetMode="External"/><Relationship Id="rId459" Type="http://schemas.openxmlformats.org/officeDocument/2006/relationships/hyperlink" Target="https://pravo-search.minjust.ru/bigs/showDocument.html?id=DE3F7E35-D1B7-4EAA-8187-B0F66DB8A9F4" TargetMode="External"/><Relationship Id="rId16" Type="http://schemas.openxmlformats.org/officeDocument/2006/relationships/hyperlink" Target="https://pravo-search.minjust.ru/bigs/showDocument.html?id=B9674C17-51EB-4561-A461-D47C63F8A04F" TargetMode="External"/><Relationship Id="rId221" Type="http://schemas.openxmlformats.org/officeDocument/2006/relationships/hyperlink" Target="https://pravo-search.minjust.ru/bigs/showDocument.html?id=6785A26F-52A6-439E-A2E4-93801511E564" TargetMode="External"/><Relationship Id="rId242" Type="http://schemas.openxmlformats.org/officeDocument/2006/relationships/hyperlink" Target="https://pravo-search.minjust.ru/bigs/showDocument.html?id=8F3FFEFF-4717-4D48-A83B-EA12460D6AFF" TargetMode="External"/><Relationship Id="rId263" Type="http://schemas.openxmlformats.org/officeDocument/2006/relationships/hyperlink" Target="https://pravo-search.minjust.ru/bigs/showDocument.html?id=CA90DD9A-6503-4FA5-9718-485CE44353C1" TargetMode="External"/><Relationship Id="rId284" Type="http://schemas.openxmlformats.org/officeDocument/2006/relationships/hyperlink" Target="https://pravo-search.minjust.ru/bigs/showDocument.html?id=4E3D7A1B-42A5-426C-AE6C-59A891BB4B34" TargetMode="External"/><Relationship Id="rId319" Type="http://schemas.openxmlformats.org/officeDocument/2006/relationships/hyperlink" Target="https://pravo-search.minjust.ru/bigs/showDocument.html?id=4910F038-6838-443A-9299-83B75D1A407D" TargetMode="External"/><Relationship Id="rId470" Type="http://schemas.openxmlformats.org/officeDocument/2006/relationships/hyperlink" Target="https://pravo-search.minjust.ru/bigs/showDocument.html?id=F1A2966F-5E62-4568-9F4A-C1606490A95E" TargetMode="External"/><Relationship Id="rId491" Type="http://schemas.openxmlformats.org/officeDocument/2006/relationships/hyperlink" Target="http://zakon.scli.ru/" TargetMode="External"/><Relationship Id="rId505" Type="http://schemas.openxmlformats.org/officeDocument/2006/relationships/hyperlink" Target="http://zakon.scli.ru/" TargetMode="External"/><Relationship Id="rId526" Type="http://schemas.openxmlformats.org/officeDocument/2006/relationships/hyperlink" Target="https://pravo-search.minjust.ru/bigs/showDocument.html?id=DE3F7E35-D1B7-4EAA-8187-B0F66DB8A9F4" TargetMode="External"/><Relationship Id="rId37" Type="http://schemas.openxmlformats.org/officeDocument/2006/relationships/hyperlink" Target="http://zakon.scli.ru/" TargetMode="External"/><Relationship Id="rId58" Type="http://schemas.openxmlformats.org/officeDocument/2006/relationships/hyperlink" Target="https://pravo-search.minjust.ru/bigs/showDocument.html?id=8F3FFEFF-4717-4D48-A83B-EA12460D6AFF" TargetMode="External"/><Relationship Id="rId79" Type="http://schemas.openxmlformats.org/officeDocument/2006/relationships/hyperlink" Target="https://pravo-search.minjust.ru/bigs/showDocument.html?id=DE3F7E35-D1B7-4EAA-8187-B0F66DB8A9F4" TargetMode="External"/><Relationship Id="rId102" Type="http://schemas.openxmlformats.org/officeDocument/2006/relationships/hyperlink" Target="https://pravo-search.minjust.ru/bigs/showDocument.html?id=1071AEAC-C050-4CF7-8540-C8F1C0DB1689" TargetMode="External"/><Relationship Id="rId123" Type="http://schemas.openxmlformats.org/officeDocument/2006/relationships/hyperlink" Target="https://pravo-search.minjust.ru/bigs/showDocument.html?id=F4E3E7BD-E2E1-42F6-94EA-5984CB69A04D" TargetMode="External"/><Relationship Id="rId144" Type="http://schemas.openxmlformats.org/officeDocument/2006/relationships/hyperlink" Target="https://pravo-search.minjust.ru/bigs/showDocument.html?id=8BBE119E-6411-4807-AA0E-E543580A5D9A" TargetMode="External"/><Relationship Id="rId330" Type="http://schemas.openxmlformats.org/officeDocument/2006/relationships/hyperlink" Target="https://pravo-search.minjust.ru/bigs/showDocument.html?id=0F2706C3-2477-4842-8AFD-E218AE967F12" TargetMode="External"/><Relationship Id="rId547" Type="http://schemas.openxmlformats.org/officeDocument/2006/relationships/hyperlink" Target="https://pravo-search.minjust.ru/bigs/showDocument.html?id=141C3C38-2E0C-428A-AAF3-E80A4205BFEC" TargetMode="External"/><Relationship Id="rId568" Type="http://schemas.openxmlformats.org/officeDocument/2006/relationships/hyperlink" Target="https://pravo-search.minjust.ru/bigs/showDocument.html?id=4E3D7A1B-42A5-426C-AE6C-59A891BB4B34" TargetMode="External"/><Relationship Id="rId90" Type="http://schemas.openxmlformats.org/officeDocument/2006/relationships/hyperlink" Target="https://pravo-search.minjust.ru/bigs/showDocument.html?id=141C3C38-2E0C-428A-AAF3-E80A4205BFEC" TargetMode="External"/><Relationship Id="rId165" Type="http://schemas.openxmlformats.org/officeDocument/2006/relationships/hyperlink" Target="http://zakon.scli.ru/" TargetMode="External"/><Relationship Id="rId186" Type="http://schemas.openxmlformats.org/officeDocument/2006/relationships/hyperlink" Target="https://pravo-search.minjust.ru/bigs/showDocument.html?id=8F3FFEFF-4717-4D48-A83B-EA12460D6AFF" TargetMode="External"/><Relationship Id="rId351" Type="http://schemas.openxmlformats.org/officeDocument/2006/relationships/hyperlink" Target="https://pravo-search.minjust.ru/bigs/showDocument.html?id=8F3FFEFF-4717-4D48-A83B-EA12460D6AFF" TargetMode="External"/><Relationship Id="rId372" Type="http://schemas.openxmlformats.org/officeDocument/2006/relationships/hyperlink" Target="http://zakon.scli.ru/" TargetMode="External"/><Relationship Id="rId393" Type="http://schemas.openxmlformats.org/officeDocument/2006/relationships/hyperlink" Target="https://pravo-search.minjust.ru/bigs/showDocument.html?id=EB042C48-DE0E-4DBE-8305-4D48DDDB63A2" TargetMode="External"/><Relationship Id="rId407" Type="http://schemas.openxmlformats.org/officeDocument/2006/relationships/hyperlink" Target="https://pravo-search.minjust.ru/bigs/showDocument.html?id=2E1FC488-CF84-45F9-9473-333B9DAC9AC2" TargetMode="External"/><Relationship Id="rId428" Type="http://schemas.openxmlformats.org/officeDocument/2006/relationships/hyperlink" Target="http://zakon.scli.ru/" TargetMode="External"/><Relationship Id="rId449" Type="http://schemas.openxmlformats.org/officeDocument/2006/relationships/hyperlink" Target="https://pravo-search.minjust.ru/bigs/showDocument.html?id=BFD89A1E-E38C-46F1-B15C-4B28780A8C2A" TargetMode="External"/><Relationship Id="rId211" Type="http://schemas.openxmlformats.org/officeDocument/2006/relationships/hyperlink" Target="https://pravo-search.minjust.ru/bigs/showDocument.html?id=4E3D7A1B-42A5-426C-AE6C-59A891BB4B34" TargetMode="External"/><Relationship Id="rId232" Type="http://schemas.openxmlformats.org/officeDocument/2006/relationships/hyperlink" Target="https://pravo-search.minjust.ru/bigs/showDocument.html?id=141C3C38-2E0C-428A-AAF3-E80A4205BFEC" TargetMode="External"/><Relationship Id="rId253" Type="http://schemas.openxmlformats.org/officeDocument/2006/relationships/hyperlink" Target="https://pravo-search.minjust.ru/bigs/showDocument.html?id=CA90DD9A-6503-4FA5-9718-485CE44353C1" TargetMode="External"/><Relationship Id="rId274" Type="http://schemas.openxmlformats.org/officeDocument/2006/relationships/hyperlink" Target="https://pravo-search.minjust.ru/bigs/showDocument.html?id=FA9C1376-C725-4CC1-8020-AA356893639F" TargetMode="External"/><Relationship Id="rId295" Type="http://schemas.openxmlformats.org/officeDocument/2006/relationships/hyperlink" Target="http://zakon.scli.ru/" TargetMode="External"/><Relationship Id="rId309" Type="http://schemas.openxmlformats.org/officeDocument/2006/relationships/hyperlink" Target="https://pravo-search.minjust.ru/bigs/showDocument.html?id=DE3F7E35-D1B7-4EAA-8187-B0F66DB8A9F4" TargetMode="External"/><Relationship Id="rId460" Type="http://schemas.openxmlformats.org/officeDocument/2006/relationships/hyperlink" Target="https://pravo-search.minjust.ru/bigs/showDocument.html?id=CA90DD9A-6503-4FA5-9718-485CE44353C1" TargetMode="External"/><Relationship Id="rId481" Type="http://schemas.openxmlformats.org/officeDocument/2006/relationships/hyperlink" Target="https://pravo-search.minjust.ru/bigs/showDocument.html?id=DE3F7E35-D1B7-4EAA-8187-B0F66DB8A9F4" TargetMode="External"/><Relationship Id="rId516"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4E3D7A1B-42A5-426C-AE6C-59A891BB4B34" TargetMode="External"/><Relationship Id="rId48" Type="http://schemas.openxmlformats.org/officeDocument/2006/relationships/hyperlink" Target="https://pravo-search.minjust.ru/bigs/showDocument.html?id=DE3F7E35-D1B7-4EAA-8187-B0F66DB8A9F4" TargetMode="External"/><Relationship Id="rId69" Type="http://schemas.openxmlformats.org/officeDocument/2006/relationships/hyperlink" Target="https://pravo-search.minjust.ru/bigs/showDocument.html?id=FA9C1376-C725-4CC1-8020-AA356893639F" TargetMode="External"/><Relationship Id="rId113" Type="http://schemas.openxmlformats.org/officeDocument/2006/relationships/hyperlink" Target="https://pravo-search.minjust.ru/bigs/showDocument.html?id=C3FD599E-0F98-4F77-A5A6-7E0205D46B61" TargetMode="External"/><Relationship Id="rId134" Type="http://schemas.openxmlformats.org/officeDocument/2006/relationships/hyperlink" Target="https://pravo-search.minjust.ru/bigs/showDocument.html?id=F4E3E7BD-E2E1-42F6-94EA-5984CB69A04D" TargetMode="External"/><Relationship Id="rId320" Type="http://schemas.openxmlformats.org/officeDocument/2006/relationships/hyperlink" Target="https://pravo-search.minjust.ru/bigs/showDocument.html?id=5CAA6F70-F349-4070-A552-1C82031A2E22" TargetMode="External"/><Relationship Id="rId537" Type="http://schemas.openxmlformats.org/officeDocument/2006/relationships/hyperlink" Target="https://pravo-search.minjust.ru/bigs/showDocument.html?id=8F21B21C-A408-42C4-B9FE-A939B863C84A" TargetMode="External"/><Relationship Id="rId558" Type="http://schemas.openxmlformats.org/officeDocument/2006/relationships/hyperlink" Target="https://pravo-search.minjust.ru/bigs/showDocument.html?id=8F3FFEFF-4717-4D48-A83B-EA12460D6AFF" TargetMode="External"/><Relationship Id="rId80" Type="http://schemas.openxmlformats.org/officeDocument/2006/relationships/hyperlink" Target="https://pravo-search.minjust.ru/bigs/showDocument.html?id=CA90DD9A-6503-4FA5-9718-485CE44353C1" TargetMode="External"/><Relationship Id="rId155" Type="http://schemas.openxmlformats.org/officeDocument/2006/relationships/hyperlink" Target="https://pravo-search.minjust.ru/bigs/showDocument.html?id=2E1FC488-CF84-45F9-9473-333B9DAC9AC2" TargetMode="External"/><Relationship Id="rId176" Type="http://schemas.openxmlformats.org/officeDocument/2006/relationships/hyperlink" Target="https://pravo-search.minjust.ru/bigs/showDocument.html?id=4E3D7A1B-42A5-426C-AE6C-59A891BB4B34" TargetMode="External"/><Relationship Id="rId197" Type="http://schemas.openxmlformats.org/officeDocument/2006/relationships/hyperlink" Target="https://pravo-search.minjust.ru/bigs/showDocument.html?id=CA90DD9A-6503-4FA5-9718-485CE44353C1" TargetMode="External"/><Relationship Id="rId341" Type="http://schemas.openxmlformats.org/officeDocument/2006/relationships/hyperlink" Target="http://zakon.scli.ru/" TargetMode="External"/><Relationship Id="rId362" Type="http://schemas.openxmlformats.org/officeDocument/2006/relationships/hyperlink" Target="https://pravo-search.minjust.ru/bigs/showDocument.html?id=DE3F7E35-D1B7-4EAA-8187-B0F66DB8A9F4" TargetMode="External"/><Relationship Id="rId383" Type="http://schemas.openxmlformats.org/officeDocument/2006/relationships/hyperlink" Target="https://pravo-search.minjust.ru/bigs/showDocument.html?id=FA9C1376-C725-4CC1-8020-AA356893639F" TargetMode="External"/><Relationship Id="rId418" Type="http://schemas.openxmlformats.org/officeDocument/2006/relationships/hyperlink" Target="https://pravo-search.minjust.ru/bigs/showDocument.html?id=8F3FFEFF-4717-4D48-A83B-EA12460D6AFF" TargetMode="External"/><Relationship Id="rId439" Type="http://schemas.openxmlformats.org/officeDocument/2006/relationships/hyperlink" Target="https://pravo-search.minjust.ru/bigs/showDocument.html?id=298AF0D1-3358-499A-AC9F-792436E29C77" TargetMode="External"/><Relationship Id="rId201" Type="http://schemas.openxmlformats.org/officeDocument/2006/relationships/hyperlink" Target="https://pravo-search.minjust.ru/bigs/showDocument.html?id=6785A26F-52A6-439E-A2E4-93801511E564" TargetMode="External"/><Relationship Id="rId222" Type="http://schemas.openxmlformats.org/officeDocument/2006/relationships/hyperlink" Target="https://pravo-search.minjust.ru/bigs/showDocument.html?id=DE3F7E35-D1B7-4EAA-8187-B0F66DB8A9F4" TargetMode="External"/><Relationship Id="rId243" Type="http://schemas.openxmlformats.org/officeDocument/2006/relationships/hyperlink" Target="https://pravo-search.minjust.ru/bigs/showDocument.html?id=DE3F7E35-D1B7-4EAA-8187-B0F66DB8A9F4" TargetMode="External"/><Relationship Id="rId264" Type="http://schemas.openxmlformats.org/officeDocument/2006/relationships/hyperlink" Target="https://pravo-search.minjust.ru/bigs/showDocument.html?id=8F3FFEFF-4717-4D48-A83B-EA12460D6AFF" TargetMode="External"/><Relationship Id="rId285" Type="http://schemas.openxmlformats.org/officeDocument/2006/relationships/hyperlink" Target="https://pravo-search.minjust.ru/bigs/showDocument.html?id=F3D52F61-7B9A-4589-9CD7-EF17B9DE3052" TargetMode="External"/><Relationship Id="rId450" Type="http://schemas.openxmlformats.org/officeDocument/2006/relationships/hyperlink" Target="https://pravo-search.minjust.ru/bigs/showDocument.html?id=CF1F5643-3AEB-4438-9333-2E47F2A9D0E7" TargetMode="External"/><Relationship Id="rId471" Type="http://schemas.openxmlformats.org/officeDocument/2006/relationships/hyperlink" Target="http://zakon.scli.ru/" TargetMode="External"/><Relationship Id="rId506" Type="http://schemas.openxmlformats.org/officeDocument/2006/relationships/hyperlink" Target="https://pravo-search.minjust.ru/bigs/showDocument.html?id=2E1FC488-CF84-45F9-9473-333B9DAC9AC2" TargetMode="External"/><Relationship Id="rId17" Type="http://schemas.openxmlformats.org/officeDocument/2006/relationships/hyperlink" Target="https://pravo-search.minjust.ru/bigs/showDocument.html?id=5CAA6F70-F349-4070-A552-1C82031A2E22" TargetMode="External"/><Relationship Id="rId38" Type="http://schemas.openxmlformats.org/officeDocument/2006/relationships/hyperlink" Target="https://pravo-search.minjust.ru/bigs/showDocument.html?id=FA9C1376-C725-4CC1-8020-AA356893639F" TargetMode="External"/><Relationship Id="rId59" Type="http://schemas.openxmlformats.org/officeDocument/2006/relationships/hyperlink" Target="https://pravo-search.minjust.ru/bigs/showDocument.html?id=CA90DD9A-6503-4FA5-9718-485CE44353C1" TargetMode="External"/><Relationship Id="rId103" Type="http://schemas.openxmlformats.org/officeDocument/2006/relationships/hyperlink" Target="https://pravo-search.minjust.ru/bigs/showDocument.html?id=DE3F7E35-D1B7-4EAA-8187-B0F66DB8A9F4" TargetMode="External"/><Relationship Id="rId124" Type="http://schemas.openxmlformats.org/officeDocument/2006/relationships/hyperlink" Target="https://pravo-search.minjust.ru/bigs/showDocument.html?id=8F21B21C-A408-42C4-B9FE-A939B863C84A" TargetMode="External"/><Relationship Id="rId310" Type="http://schemas.openxmlformats.org/officeDocument/2006/relationships/hyperlink" Target="https://pravo-search.minjust.ru/bigs/showDocument.html?id=F4E3E7BD-E2E1-42F6-94EA-5984CB69A04D" TargetMode="External"/><Relationship Id="rId492" Type="http://schemas.openxmlformats.org/officeDocument/2006/relationships/hyperlink" Target="http://zakon.scli.ru/" TargetMode="External"/><Relationship Id="rId527" Type="http://schemas.openxmlformats.org/officeDocument/2006/relationships/hyperlink" Target="https://pravo-search.minjust.ru/bigs/showDocument.html?id=8F21B21C-A408-42C4-B9FE-A939B863C84A" TargetMode="External"/><Relationship Id="rId548" Type="http://schemas.openxmlformats.org/officeDocument/2006/relationships/hyperlink" Target="https://pravo-search.minjust.ru/bigs/showDocument.html?id=DE3F7E35-D1B7-4EAA-8187-B0F66DB8A9F4" TargetMode="External"/><Relationship Id="rId569" Type="http://schemas.openxmlformats.org/officeDocument/2006/relationships/hyperlink" Target="https://pravo-search.minjust.ru/bigs/showDocument.html?id=FA9C1376-C725-4CC1-8020-AA356893639F" TargetMode="External"/><Relationship Id="rId70" Type="http://schemas.openxmlformats.org/officeDocument/2006/relationships/hyperlink" Target="https://pravo-search.minjust.ru/bigs/showDocument.html?id=2E1FC488-CF84-45F9-9473-333B9DAC9AC2" TargetMode="External"/><Relationship Id="rId91" Type="http://schemas.openxmlformats.org/officeDocument/2006/relationships/hyperlink" Target="https://pravo-search.minjust.ru/bigs/showDocument.html?id=DE3F7E35-D1B7-4EAA-8187-B0F66DB8A9F4" TargetMode="External"/><Relationship Id="rId145" Type="http://schemas.openxmlformats.org/officeDocument/2006/relationships/hyperlink" Target="https://pravo-search.minjust.ru/bigs/showDocument.html?id=2E1FC488-CF84-45F9-9473-333B9DAC9AC2" TargetMode="External"/><Relationship Id="rId166" Type="http://schemas.openxmlformats.org/officeDocument/2006/relationships/hyperlink" Target="https://pravo-search.minjust.ru/bigs/showDocument.html?id=1286E8CF-317A-47BA-AA4B-FE62C0EA8781" TargetMode="External"/><Relationship Id="rId187" Type="http://schemas.openxmlformats.org/officeDocument/2006/relationships/hyperlink" Target="https://pravo-search.minjust.ru/bigs/showDocument.html?id=F1A2966F-5E62-4568-9F4A-C1606490A95E" TargetMode="External"/><Relationship Id="rId331" Type="http://schemas.openxmlformats.org/officeDocument/2006/relationships/hyperlink" Target="https://pravo-search.minjust.ru/bigs/showDocument.html?id=CA90DD9A-6503-4FA5-9718-485CE44353C1" TargetMode="External"/><Relationship Id="rId352" Type="http://schemas.openxmlformats.org/officeDocument/2006/relationships/hyperlink" Target="http://zakon.scli.ru/" TargetMode="External"/><Relationship Id="rId373" Type="http://schemas.openxmlformats.org/officeDocument/2006/relationships/hyperlink" Target="https://pravo-search.minjust.ru/bigs/showDocument.html?id=F3D52F61-7B9A-4589-9CD7-EF17B9DE3052" TargetMode="External"/><Relationship Id="rId394" Type="http://schemas.openxmlformats.org/officeDocument/2006/relationships/hyperlink" Target="https://pravo-search.minjust.ru/bigs/showDocument.html?id=96E20C02-1B12-465A-B64C-24AA92270007" TargetMode="External"/><Relationship Id="rId408" Type="http://schemas.openxmlformats.org/officeDocument/2006/relationships/hyperlink" Target="https://pravo-search.minjust.ru/bigs/showDocument.html?id=4910F038-6838-443A-9299-83B75D1A407D" TargetMode="External"/><Relationship Id="rId429" Type="http://schemas.openxmlformats.org/officeDocument/2006/relationships/hyperlink" Target="https://pravo-search.minjust.ru/bigs/showDocument.html?id=CA90DD9A-6503-4FA5-9718-485CE44353C1" TargetMode="External"/><Relationship Id="rId1" Type="http://schemas.openxmlformats.org/officeDocument/2006/relationships/numbering" Target="numbering.xml"/><Relationship Id="rId212" Type="http://schemas.openxmlformats.org/officeDocument/2006/relationships/hyperlink" Target="https://pravo-search.minjust.ru/bigs/showDocument.html?id=6785A26F-52A6-439E-A2E4-93801511E564" TargetMode="External"/><Relationship Id="rId233" Type="http://schemas.openxmlformats.org/officeDocument/2006/relationships/hyperlink" Target="https://pravo-search.minjust.ru/bigs/showDocument.html?id=6785A26F-52A6-439E-A2E4-93801511E564" TargetMode="External"/><Relationship Id="rId254" Type="http://schemas.openxmlformats.org/officeDocument/2006/relationships/hyperlink" Target="https://pravo-search.minjust.ru/bigs/showDocument.html?id=C3FD599E-0F98-4F77-A5A6-7E0205D46B61" TargetMode="External"/><Relationship Id="rId440" Type="http://schemas.openxmlformats.org/officeDocument/2006/relationships/hyperlink" Target="https://pravo-search.minjust.ru/bigs/showDocument.html?id=DE3F7E35-D1B7-4EAA-8187-B0F66DB8A9F4" TargetMode="External"/><Relationship Id="rId28" Type="http://schemas.openxmlformats.org/officeDocument/2006/relationships/hyperlink" Target="https://pravo-search.minjust.ru/bigs/showDocument.html?id=F1A2966F-5E62-4568-9F4A-C1606490A95E" TargetMode="External"/><Relationship Id="rId49" Type="http://schemas.openxmlformats.org/officeDocument/2006/relationships/hyperlink" Target="https://pravo-search.minjust.ru/bigs/showDocument.html?id=DE3F7E35-D1B7-4EAA-8187-B0F66DB8A9F4" TargetMode="External"/><Relationship Id="rId114" Type="http://schemas.openxmlformats.org/officeDocument/2006/relationships/hyperlink" Target="https://pravo-search.minjust.ru/bigs/showDocument.html?id=9EB09EC7-006A-4598-AF93-E04F15DF5B31" TargetMode="External"/><Relationship Id="rId275" Type="http://schemas.openxmlformats.org/officeDocument/2006/relationships/hyperlink" Target="https://pravo-search.minjust.ru/bigs/showDocument.html?id=9EB09EC7-006A-4598-AF93-E04F15DF5B31" TargetMode="External"/><Relationship Id="rId296" Type="http://schemas.openxmlformats.org/officeDocument/2006/relationships/hyperlink" Target="https://pravo-search.minjust.ru/bigs/showDocument.html?id=F3D52F61-7B9A-4589-9CD7-EF17B9DE3052" TargetMode="External"/><Relationship Id="rId300" Type="http://schemas.openxmlformats.org/officeDocument/2006/relationships/hyperlink" Target="https://pravo-search.minjust.ru/bigs/showDocument.html?id=8F3FFEFF-4717-4D48-A83B-EA12460D6AFF" TargetMode="External"/><Relationship Id="rId461" Type="http://schemas.openxmlformats.org/officeDocument/2006/relationships/hyperlink" Target="https://pravo-search.minjust.ru/bigs/showDocument.html?id=7F796DB3-AD79-4B0A-B638-D6985D717074" TargetMode="External"/><Relationship Id="rId482" Type="http://schemas.openxmlformats.org/officeDocument/2006/relationships/hyperlink" Target="https://pravo-search.minjust.ru/bigs/showDocument.html?id=DE3F7E35-D1B7-4EAA-8187-B0F66DB8A9F4" TargetMode="External"/><Relationship Id="rId517" Type="http://schemas.openxmlformats.org/officeDocument/2006/relationships/hyperlink" Target="https://pravo-search.minjust.ru/bigs/showDocument.html?id=BFD89A1E-E38C-46F1-B15C-4B28780A8C2A" TargetMode="External"/><Relationship Id="rId538" Type="http://schemas.openxmlformats.org/officeDocument/2006/relationships/hyperlink" Target="https://pravo-search.minjust.ru/bigs/showDocument.html?id=F1A2966F-5E62-4568-9F4A-C1606490A95E" TargetMode="External"/><Relationship Id="rId559" Type="http://schemas.openxmlformats.org/officeDocument/2006/relationships/hyperlink" Target="https://pravo-search.minjust.ru/bigs/showDocument.html?id=8F3FFEFF-4717-4D48-A83B-EA12460D6AFF" TargetMode="External"/><Relationship Id="rId60" Type="http://schemas.openxmlformats.org/officeDocument/2006/relationships/hyperlink" Target="https://pravo-search.minjust.ru/bigs/showDocument.html?id=2E1FC488-CF84-45F9-9473-333B9DAC9AC2" TargetMode="External"/><Relationship Id="rId81" Type="http://schemas.openxmlformats.org/officeDocument/2006/relationships/hyperlink" Target="https://pravo-search.minjust.ru/bigs/showDocument.html?id=CA90DD9A-6503-4FA5-9718-485CE44353C1" TargetMode="External"/><Relationship Id="rId135" Type="http://schemas.openxmlformats.org/officeDocument/2006/relationships/hyperlink" Target="https://pravo-search.minjust.ru/bigs/showDocument.html?id=8F3FFEFF-4717-4D48-A83B-EA12460D6AFF" TargetMode="External"/><Relationship Id="rId156" Type="http://schemas.openxmlformats.org/officeDocument/2006/relationships/hyperlink" Target="https://pravo-search.minjust.ru/bigs/showDocument.html?id=DE3F7E35-D1B7-4EAA-8187-B0F66DB8A9F4" TargetMode="External"/><Relationship Id="rId177" Type="http://schemas.openxmlformats.org/officeDocument/2006/relationships/hyperlink" Target="https://pravo-search.minjust.ru/bigs/showDocument.html?id=A0E023FD-D031-4BAB-B153-E7FFE2165878" TargetMode="External"/><Relationship Id="rId198" Type="http://schemas.openxmlformats.org/officeDocument/2006/relationships/hyperlink" Target="https://pravo-search.minjust.ru/bigs/showDocument.html?id=298AF0D1-3358-499A-AC9F-792436E29C77" TargetMode="External"/><Relationship Id="rId321" Type="http://schemas.openxmlformats.org/officeDocument/2006/relationships/hyperlink" Target="https://pravo-search.minjust.ru/bigs/showDocument.html?id=2E1FC488-CF84-45F9-9473-333B9DAC9AC2" TargetMode="External"/><Relationship Id="rId342" Type="http://schemas.openxmlformats.org/officeDocument/2006/relationships/hyperlink" Target="https://pravo-search.minjust.ru/bigs/showDocument.html?id=2E1FC488-CF84-45F9-9473-333B9DAC9AC2" TargetMode="External"/><Relationship Id="rId363" Type="http://schemas.openxmlformats.org/officeDocument/2006/relationships/hyperlink" Target="https://pravo-search.minjust.ru/bigs/showDocument.html?id=CA90DD9A-6503-4FA5-9718-485CE44353C1" TargetMode="External"/><Relationship Id="rId384" Type="http://schemas.openxmlformats.org/officeDocument/2006/relationships/hyperlink" Target="http://zakon.scli.ru/" TargetMode="External"/><Relationship Id="rId419" Type="http://schemas.openxmlformats.org/officeDocument/2006/relationships/hyperlink" Target="https://pravo-search.minjust.ru/bigs/showDocument.html?id=2E1FC488-CF84-45F9-9473-333B9DAC9AC2" TargetMode="External"/><Relationship Id="rId570" Type="http://schemas.openxmlformats.org/officeDocument/2006/relationships/hyperlink" Target="https://pravo-search.minjust.ru/bigs/showDocument.html?id=66E0DC6A-9B8A-425B-8BE6-7D9A455AB17F" TargetMode="External"/><Relationship Id="rId202" Type="http://schemas.openxmlformats.org/officeDocument/2006/relationships/hyperlink" Target="http://zakon.scli.ru/" TargetMode="External"/><Relationship Id="rId223" Type="http://schemas.openxmlformats.org/officeDocument/2006/relationships/hyperlink" Target="https://pravo-search.minjust.ru/bigs/showDocument.html?id=6785A26F-52A6-439E-A2E4-93801511E564" TargetMode="External"/><Relationship Id="rId244" Type="http://schemas.openxmlformats.org/officeDocument/2006/relationships/hyperlink" Target="https://pravo-search.minjust.ru/bigs/showDocument.html?id=CA90DD9A-6503-4FA5-9718-485CE44353C1" TargetMode="External"/><Relationship Id="rId430" Type="http://schemas.openxmlformats.org/officeDocument/2006/relationships/hyperlink" Target="https://pravo-search.minjust.ru/bigs/showDocument.html?id=66E0DC6A-9B8A-425B-8BE6-7D9A455AB17F" TargetMode="External"/><Relationship Id="rId18" Type="http://schemas.openxmlformats.org/officeDocument/2006/relationships/hyperlink" Target="https://pravo-search.minjust.ru/bigs/showDocument.html?id=BFD89A1E-E38C-46F1-B15C-4B28780A8C2A" TargetMode="External"/><Relationship Id="rId39" Type="http://schemas.openxmlformats.org/officeDocument/2006/relationships/hyperlink" Target="https://pravo-search.minjust.ru/bigs/showDocument.html?id=BB946D29-340C-4F4D-A79C-98E025259910" TargetMode="External"/><Relationship Id="rId265" Type="http://schemas.openxmlformats.org/officeDocument/2006/relationships/hyperlink" Target="https://pravo-search.minjust.ru/bigs/showDocument.html?id=2E1FC488-CF84-45F9-9473-333B9DAC9AC2" TargetMode="External"/><Relationship Id="rId286" Type="http://schemas.openxmlformats.org/officeDocument/2006/relationships/hyperlink" Target="https://pravo-search.minjust.ru/bigs/showDocument.html?id=DE3F7E35-D1B7-4EAA-8187-B0F66DB8A9F4" TargetMode="External"/><Relationship Id="rId451" Type="http://schemas.openxmlformats.org/officeDocument/2006/relationships/hyperlink" Target="https://pravo-search.minjust.ru/bigs/showDocument.html?id=CA90DD9A-6503-4FA5-9718-485CE44353C1" TargetMode="External"/><Relationship Id="rId472" Type="http://schemas.openxmlformats.org/officeDocument/2006/relationships/hyperlink" Target="http://zakon.scli.ru/" TargetMode="External"/><Relationship Id="rId493" Type="http://schemas.openxmlformats.org/officeDocument/2006/relationships/hyperlink" Target="http://zakon.scli.ru/" TargetMode="External"/><Relationship Id="rId507" Type="http://schemas.openxmlformats.org/officeDocument/2006/relationships/hyperlink" Target="https://pravo-search.minjust.ru/bigs/showDocument.html?id=2E1FC488-CF84-45F9-9473-333B9DAC9AC2" TargetMode="External"/><Relationship Id="rId528" Type="http://schemas.openxmlformats.org/officeDocument/2006/relationships/hyperlink" Target="https://pravo-search.minjust.ru/bigs/showDocument.html?id=BFD89A1E-E38C-46F1-B15C-4B28780A8C2A" TargetMode="External"/><Relationship Id="rId549" Type="http://schemas.openxmlformats.org/officeDocument/2006/relationships/hyperlink" Target="https://pravo-search.minjust.ru/bigs/showDocument.html?id=DE3F7E35-D1B7-4EAA-8187-B0F66DB8A9F4" TargetMode="External"/><Relationship Id="rId50" Type="http://schemas.openxmlformats.org/officeDocument/2006/relationships/hyperlink" Target="https://pravo-search.minjust.ru/bigs/showDocument.html?id=8F3FFEFF-4717-4D48-A83B-EA12460D6AFF" TargetMode="External"/><Relationship Id="rId104" Type="http://schemas.openxmlformats.org/officeDocument/2006/relationships/hyperlink" Target="https://pravo-search.minjust.ru/bigs/showDocument.html?id=C3FD599E-0F98-4F77-A5A6-7E0205D46B61" TargetMode="External"/><Relationship Id="rId125" Type="http://schemas.openxmlformats.org/officeDocument/2006/relationships/hyperlink" Target="https://pravo-search.minjust.ru/bigs/showDocument.html?id=F4E3E7BD-E2E1-42F6-94EA-5984CB69A04D" TargetMode="External"/><Relationship Id="rId146" Type="http://schemas.openxmlformats.org/officeDocument/2006/relationships/hyperlink" Target="https://pravo-search.minjust.ru/bigs/showDocument.html?id=DE3F7E35-D1B7-4EAA-8187-B0F66DB8A9F4" TargetMode="External"/><Relationship Id="rId167" Type="http://schemas.openxmlformats.org/officeDocument/2006/relationships/hyperlink" Target="https://pravo-search.minjust.ru/bigs/showDocument.html?id=E6B4A62A-869F-4141-A89F-E87DF378A77A" TargetMode="External"/><Relationship Id="rId188" Type="http://schemas.openxmlformats.org/officeDocument/2006/relationships/hyperlink" Target="https://pravo-search.minjust.ru/bigs/showDocument.html?id=6785A26F-52A6-439E-A2E4-93801511E564" TargetMode="External"/><Relationship Id="rId311" Type="http://schemas.openxmlformats.org/officeDocument/2006/relationships/hyperlink" Target="https://pravo-search.minjust.ru/bigs/showDocument.html?id=B9674C17-51EB-4561-A461-D47C63F8A04F" TargetMode="External"/><Relationship Id="rId332" Type="http://schemas.openxmlformats.org/officeDocument/2006/relationships/hyperlink" Target="https://pravo-search.minjust.ru/bigs/showDocument.html?id=DE3F7E35-D1B7-4EAA-8187-B0F66DB8A9F4" TargetMode="External"/><Relationship Id="rId353" Type="http://schemas.openxmlformats.org/officeDocument/2006/relationships/hyperlink" Target="http://zakon.scli.ru/" TargetMode="External"/><Relationship Id="rId374" Type="http://schemas.openxmlformats.org/officeDocument/2006/relationships/hyperlink" Target="https://pravo-search.minjust.ru/bigs/showDocument.html?id=F4E3E7BD-E2E1-42F6-94EA-5984CB69A04D" TargetMode="External"/><Relationship Id="rId395" Type="http://schemas.openxmlformats.org/officeDocument/2006/relationships/hyperlink" Target="https://pravo-search.minjust.ru/bigs/showDocument.html?id=9EB09EC7-006A-4598-AF93-E04F15DF5B31" TargetMode="External"/><Relationship Id="rId409" Type="http://schemas.openxmlformats.org/officeDocument/2006/relationships/hyperlink" Target="https://pravo-search.minjust.ru/bigs/showDocument.html?id=DE3F7E35-D1B7-4EAA-8187-B0F66DB8A9F4" TargetMode="External"/><Relationship Id="rId560" Type="http://schemas.openxmlformats.org/officeDocument/2006/relationships/hyperlink" Target="https://pravo-search.minjust.ru/bigs/showDocument.html?id=F4E3E7BD-E2E1-42F6-94EA-5984CB69A04D" TargetMode="External"/><Relationship Id="rId71" Type="http://schemas.openxmlformats.org/officeDocument/2006/relationships/hyperlink" Target="https://pravo-search.minjust.ru/bigs/showDocument.html?id=F3D52F61-7B9A-4589-9CD7-EF17B9DE3052" TargetMode="External"/><Relationship Id="rId92" Type="http://schemas.openxmlformats.org/officeDocument/2006/relationships/hyperlink" Target="https://pravo-search.minjust.ru/bigs/showDocument.html?id=C3FD599E-0F98-4F77-A5A6-7E0205D46B61" TargetMode="External"/><Relationship Id="rId213" Type="http://schemas.openxmlformats.org/officeDocument/2006/relationships/hyperlink" Target="https://pravo-search.minjust.ru/bigs/showDocument.html?id=2E1FC488-CF84-45F9-9473-333B9DAC9AC2" TargetMode="External"/><Relationship Id="rId234" Type="http://schemas.openxmlformats.org/officeDocument/2006/relationships/hyperlink" Target="https://pravo-search.minjust.ru/bigs/showDocument.html?id=DE3F7E35-D1B7-4EAA-8187-B0F66DB8A9F4" TargetMode="External"/><Relationship Id="rId420" Type="http://schemas.openxmlformats.org/officeDocument/2006/relationships/hyperlink" Target="https://pravo-search.minjust.ru/bigs/showDocument.html?id=BFD89A1E-E38C-46F1-B15C-4B28780A8C2A" TargetMode="External"/><Relationship Id="rId2" Type="http://schemas.openxmlformats.org/officeDocument/2006/relationships/styles" Target="styles.xml"/><Relationship Id="rId29" Type="http://schemas.openxmlformats.org/officeDocument/2006/relationships/hyperlink" Target="https://pravo-search.minjust.ru/bigs/showDocument.html?id=FA9C1376-C725-4CC1-8020-AA356893639F" TargetMode="External"/><Relationship Id="rId255" Type="http://schemas.openxmlformats.org/officeDocument/2006/relationships/hyperlink" Target="https://pravo-search.minjust.ru/bigs/showDocument.html?id=141C3C38-2E0C-428A-AAF3-E80A4205BFEC" TargetMode="External"/><Relationship Id="rId276" Type="http://schemas.openxmlformats.org/officeDocument/2006/relationships/hyperlink" Target="https://pravo-search.minjust.ru/bigs/showDocument.html?id=4E3D7A1B-42A5-426C-AE6C-59A891BB4B34" TargetMode="External"/><Relationship Id="rId297" Type="http://schemas.openxmlformats.org/officeDocument/2006/relationships/hyperlink" Target="https://pravo-search.minjust.ru/bigs/showDocument.html?id=CA90DD9A-6503-4FA5-9718-485CE44353C1" TargetMode="External"/><Relationship Id="rId441" Type="http://schemas.openxmlformats.org/officeDocument/2006/relationships/hyperlink" Target="https://pravo-search.minjust.ru/bigs/showDocument.html?id=8F3FFEFF-4717-4D48-A83B-EA12460D6AFF" TargetMode="External"/><Relationship Id="rId462" Type="http://schemas.openxmlformats.org/officeDocument/2006/relationships/hyperlink" Target="https://pravo-search.minjust.ru/bigs/showDocument.html?id=8F3FFEFF-4717-4D48-A83B-EA12460D6AFF" TargetMode="External"/><Relationship Id="rId483" Type="http://schemas.openxmlformats.org/officeDocument/2006/relationships/hyperlink" Target="https://pravo-search.minjust.ru/bigs/showDocument.html?id=BFD89A1E-E38C-46F1-B15C-4B28780A8C2A" TargetMode="External"/><Relationship Id="rId518" Type="http://schemas.openxmlformats.org/officeDocument/2006/relationships/hyperlink" Target="http://zakon.scli.ru/" TargetMode="External"/><Relationship Id="rId539" Type="http://schemas.openxmlformats.org/officeDocument/2006/relationships/hyperlink" Target="https://pravo-search.minjust.ru/bigs/showDocument.html?id=F4E3E7BD-E2E1-42F6-94EA-5984CB69A04D" TargetMode="External"/><Relationship Id="rId40" Type="http://schemas.openxmlformats.org/officeDocument/2006/relationships/hyperlink" Target="https://pravo-search.minjust.ru/bigs/showDocument.html?id=298AF0D1-3358-499A-AC9F-792436E29C77" TargetMode="External"/><Relationship Id="rId115" Type="http://schemas.openxmlformats.org/officeDocument/2006/relationships/hyperlink" Target="https://pravo-search.minjust.ru/bigs/showDocument.html?id=CA90DD9A-6503-4FA5-9718-485CE44353C1" TargetMode="External"/><Relationship Id="rId136" Type="http://schemas.openxmlformats.org/officeDocument/2006/relationships/hyperlink" Target="https://pravo-search.minjust.ru/bigs/showDocument.html?id=F3D52F61-7B9A-4589-9CD7-EF17B9DE3052" TargetMode="External"/><Relationship Id="rId157" Type="http://schemas.openxmlformats.org/officeDocument/2006/relationships/hyperlink" Target="https://pravo-search.minjust.ru/bigs/showDocument.html?id=18B68750-B18F-40EC-84A9-896627BB71D9" TargetMode="External"/><Relationship Id="rId178" Type="http://schemas.openxmlformats.org/officeDocument/2006/relationships/hyperlink" Target="https://pravo-search.minjust.ru/bigs/showDocument.html?id=EC8FCB81-1A82-4280-8C04-CEE1DDC44607" TargetMode="External"/><Relationship Id="rId301" Type="http://schemas.openxmlformats.org/officeDocument/2006/relationships/hyperlink" Target="https://pravo-search.minjust.ru/bigs/showDocument.html?id=DE3F7E35-D1B7-4EAA-8187-B0F66DB8A9F4" TargetMode="External"/><Relationship Id="rId322" Type="http://schemas.openxmlformats.org/officeDocument/2006/relationships/hyperlink" Target="https://pravo-search.minjust.ru/bigs/showDocument.html?id=B9674C17-51EB-4561-A461-D47C63F8A04F" TargetMode="External"/><Relationship Id="rId343" Type="http://schemas.openxmlformats.org/officeDocument/2006/relationships/hyperlink" Target="https://pravo-search.minjust.ru/bigs/showDocument.html?id=F3D52F61-7B9A-4589-9CD7-EF17B9DE3052" TargetMode="External"/><Relationship Id="rId364" Type="http://schemas.openxmlformats.org/officeDocument/2006/relationships/hyperlink" Target="https://pravo-search.minjust.ru/bigs/showDocument.html?id=DE3F7E35-D1B7-4EAA-8187-B0F66DB8A9F4" TargetMode="External"/><Relationship Id="rId550" Type="http://schemas.openxmlformats.org/officeDocument/2006/relationships/hyperlink" Target="https://pravo-search.minjust.ru/bigs/showDocument.html?id=DE3F7E35-D1B7-4EAA-8187-B0F66DB8A9F4" TargetMode="External"/><Relationship Id="rId61" Type="http://schemas.openxmlformats.org/officeDocument/2006/relationships/hyperlink" Target="https://pravo-search.minjust.ru/bigs/showDocument.html?id=F4E3E7BD-E2E1-42F6-94EA-5984CB69A04D" TargetMode="External"/><Relationship Id="rId82" Type="http://schemas.openxmlformats.org/officeDocument/2006/relationships/hyperlink" Target="https://pravo-search.minjust.ru/bigs/showDocument.html?id=CA90DD9A-6503-4FA5-9718-485CE44353C1" TargetMode="External"/><Relationship Id="rId199" Type="http://schemas.openxmlformats.org/officeDocument/2006/relationships/hyperlink" Target="https://pravo-search.minjust.ru/bigs/showDocument.html?id=2E1FC488-CF84-45F9-9473-333B9DAC9AC2" TargetMode="External"/><Relationship Id="rId203" Type="http://schemas.openxmlformats.org/officeDocument/2006/relationships/hyperlink" Target="https://pravo-search.minjust.ru/bigs/showDocument.html?id=2E1FC488-CF84-45F9-9473-333B9DAC9AC2" TargetMode="External"/><Relationship Id="rId385" Type="http://schemas.openxmlformats.org/officeDocument/2006/relationships/hyperlink" Target="https://pravo-search.minjust.ru/bigs/showDocument.html?id=8F3FFEFF-4717-4D48-A83B-EA12460D6AFF" TargetMode="External"/><Relationship Id="rId571" Type="http://schemas.openxmlformats.org/officeDocument/2006/relationships/hyperlink" Target="https://pravo-search.minjust.ru/bigs/showDocument.html?id=FA9C1376-C725-4CC1-8020-AA356893639F" TargetMode="External"/><Relationship Id="rId19" Type="http://schemas.openxmlformats.org/officeDocument/2006/relationships/hyperlink" Target="https://pravo-search.minjust.ru/bigs/showDocument.html?id=C3FD599E-0F98-4F77-A5A6-7E0205D46B61" TargetMode="External"/><Relationship Id="rId224" Type="http://schemas.openxmlformats.org/officeDocument/2006/relationships/hyperlink" Target="http://zakon.scli.ru/" TargetMode="External"/><Relationship Id="rId245" Type="http://schemas.openxmlformats.org/officeDocument/2006/relationships/hyperlink" Target="https://pravo-search.minjust.ru/bigs/showDocument.html?id=DE3F7E35-D1B7-4EAA-8187-B0F66DB8A9F4" TargetMode="External"/><Relationship Id="rId266" Type="http://schemas.openxmlformats.org/officeDocument/2006/relationships/hyperlink" Target="https://pravo-search.minjust.ru/bigs/showDocument.html?id=2E1FC488-CF84-45F9-9473-333B9DAC9AC2" TargetMode="External"/><Relationship Id="rId287" Type="http://schemas.openxmlformats.org/officeDocument/2006/relationships/hyperlink" Target="https://pravo-search.minjust.ru/bigs/showDocument.html?id=CA90DD9A-6503-4FA5-9718-485CE44353C1" TargetMode="External"/><Relationship Id="rId410" Type="http://schemas.openxmlformats.org/officeDocument/2006/relationships/hyperlink" Target="https://pravo-search.minjust.ru/bigs/showDocument.html?id=F4E3E7BD-E2E1-42F6-94EA-5984CB69A04D" TargetMode="External"/><Relationship Id="rId431" Type="http://schemas.openxmlformats.org/officeDocument/2006/relationships/hyperlink" Target="http://zakon.scli.ru/" TargetMode="External"/><Relationship Id="rId452" Type="http://schemas.openxmlformats.org/officeDocument/2006/relationships/hyperlink" Target="https://pravo-search.minjust.ru/bigs/showDocument.html?id=8F3FFEFF-4717-4D48-A83B-EA12460D6AFF" TargetMode="External"/><Relationship Id="rId473" Type="http://schemas.openxmlformats.org/officeDocument/2006/relationships/hyperlink" Target="https://pravo-search.minjust.ru/bigs/showDocument.html?id=BBF89570-6239-4CFB-BDBA-5B454C14E321" TargetMode="External"/><Relationship Id="rId494" Type="http://schemas.openxmlformats.org/officeDocument/2006/relationships/hyperlink" Target="http://zakon.scli.ru/" TargetMode="External"/><Relationship Id="rId508" Type="http://schemas.openxmlformats.org/officeDocument/2006/relationships/hyperlink" Target="https://pravo-search.minjust.ru/bigs/showDocument.html?id=66E0DC6A-9B8A-425B-8BE6-7D9A455AB17F" TargetMode="External"/><Relationship Id="rId529" Type="http://schemas.openxmlformats.org/officeDocument/2006/relationships/hyperlink" Target="https://pravo-search.minjust.ru/bigs/showDocument.html?id=2E1FC488-CF84-45F9-9473-333B9DAC9AC2" TargetMode="External"/><Relationship Id="rId30" Type="http://schemas.openxmlformats.org/officeDocument/2006/relationships/hyperlink" Target="https://pravo-search.minjust.ru/bigs/showDocument.html?id=66E0DC6A-9B8A-425B-8BE6-7D9A455AB17F" TargetMode="External"/><Relationship Id="rId105" Type="http://schemas.openxmlformats.org/officeDocument/2006/relationships/hyperlink" Target="https://pravo-search.minjust.ru/bigs/showDocument.html?id=FA9C1376-C725-4CC1-8020-AA356893639F" TargetMode="External"/><Relationship Id="rId126" Type="http://schemas.openxmlformats.org/officeDocument/2006/relationships/hyperlink" Target="https://pravo-search.minjust.ru/bigs/showDocument.html?id=8F3FFEFF-4717-4D48-A83B-EA12460D6AFF" TargetMode="External"/><Relationship Id="rId147" Type="http://schemas.openxmlformats.org/officeDocument/2006/relationships/hyperlink" Target="https://pravo-search.minjust.ru/bigs/showDocument.html?id=BFD89A1E-E38C-46F1-B15C-4B28780A8C2A" TargetMode="External"/><Relationship Id="rId168" Type="http://schemas.openxmlformats.org/officeDocument/2006/relationships/hyperlink" Target="https://pravo-search.minjust.ru/bigs/showDocument.html?id=111863D6-B7F1-481B-9BDF-5A9EFF92F0AA" TargetMode="External"/><Relationship Id="rId312" Type="http://schemas.openxmlformats.org/officeDocument/2006/relationships/hyperlink" Target="http://zakon.scli.ru/" TargetMode="External"/><Relationship Id="rId333" Type="http://schemas.openxmlformats.org/officeDocument/2006/relationships/hyperlink" Target="https://pravo-search.minjust.ru/bigs/showDocument.html?id=9AA48369-618A-4BB4-B4B8-AE15F2B7EBF6" TargetMode="External"/><Relationship Id="rId354" Type="http://schemas.openxmlformats.org/officeDocument/2006/relationships/hyperlink" Target="https://pravo-search.minjust.ru/bigs/showDocument.html?id=DE3F7E35-D1B7-4EAA-8187-B0F66DB8A9F4" TargetMode="External"/><Relationship Id="rId540" Type="http://schemas.openxmlformats.org/officeDocument/2006/relationships/hyperlink" Target="https://pravo-search.minjust.ru/bigs/showDocument.html?id=141C3C38-2E0C-428A-AAF3-E80A4205BFEC" TargetMode="External"/><Relationship Id="rId51" Type="http://schemas.openxmlformats.org/officeDocument/2006/relationships/hyperlink" Target="https://pravo-search.minjust.ru/bigs/showDocument.html?id=DE3F7E35-D1B7-4EAA-8187-B0F66DB8A9F4" TargetMode="External"/><Relationship Id="rId72" Type="http://schemas.openxmlformats.org/officeDocument/2006/relationships/hyperlink" Target="https://pravo-search.minjust.ru/bigs/showDocument.html?id=5CAA6F70-F349-4070-A552-1C82031A2E22" TargetMode="External"/><Relationship Id="rId93" Type="http://schemas.openxmlformats.org/officeDocument/2006/relationships/hyperlink" Target="https://pravo-search.minjust.ru/bigs/showDocument.html?id=387507C3-B80D-4C0D-9291-8CDC81673F2B" TargetMode="External"/><Relationship Id="rId189" Type="http://schemas.openxmlformats.org/officeDocument/2006/relationships/hyperlink" Target="https://pravo-search.minjust.ru/bigs/showDocument.html?id=CA90DD9A-6503-4FA5-9718-485CE44353C1" TargetMode="External"/><Relationship Id="rId375" Type="http://schemas.openxmlformats.org/officeDocument/2006/relationships/hyperlink" Target="http://zakon.scli.ru/" TargetMode="External"/><Relationship Id="rId396" Type="http://schemas.openxmlformats.org/officeDocument/2006/relationships/hyperlink" Target="https://pravo-search.minjust.ru/bigs/showDocument.html?id=2E1FC488-CF84-45F9-9473-333B9DAC9AC2" TargetMode="External"/><Relationship Id="rId561" Type="http://schemas.openxmlformats.org/officeDocument/2006/relationships/hyperlink" Target="https://pravo-search.minjust.ru/bigs/showDocument.html?id=8F3FFEFF-4717-4D48-A83B-EA12460D6AFF" TargetMode="External"/><Relationship Id="rId3" Type="http://schemas.openxmlformats.org/officeDocument/2006/relationships/settings" Target="settings.xml"/><Relationship Id="rId214" Type="http://schemas.openxmlformats.org/officeDocument/2006/relationships/hyperlink" Target="https://pravo-search.minjust.ru/bigs/showDocument.html?id=DE3F7E35-D1B7-4EAA-8187-B0F66DB8A9F4" TargetMode="External"/><Relationship Id="rId235" Type="http://schemas.openxmlformats.org/officeDocument/2006/relationships/hyperlink" Target="https://pravo-search.minjust.ru/bigs/showDocument.html?id=96E20C02-1B12-465A-B64C-24AA92270007" TargetMode="External"/><Relationship Id="rId256" Type="http://schemas.openxmlformats.org/officeDocument/2006/relationships/hyperlink" Target="http://zakon.scli.ru/" TargetMode="External"/><Relationship Id="rId277" Type="http://schemas.openxmlformats.org/officeDocument/2006/relationships/hyperlink" Target="https://pravo-search.minjust.ru/bigs/showDocument.html?id=9AA48369-618A-4BB4-B4B8-AE15F2B7EBF6" TargetMode="External"/><Relationship Id="rId298" Type="http://schemas.openxmlformats.org/officeDocument/2006/relationships/hyperlink" Target="https://pravo-search.minjust.ru/bigs/showDocument.html?id=96E20C02-1B12-465A-B64C-24AA92270007" TargetMode="External"/><Relationship Id="rId400" Type="http://schemas.openxmlformats.org/officeDocument/2006/relationships/hyperlink" Target="https://pravo-search.minjust.ru/bigs/showDocument.html?id=4E3D7A1B-42A5-426C-AE6C-59A891BB4B34" TargetMode="External"/><Relationship Id="rId421" Type="http://schemas.openxmlformats.org/officeDocument/2006/relationships/hyperlink" Target="https://pravo-search.minjust.ru/bigs/showDocument.html?id=2E1FC488-CF84-45F9-9473-333B9DAC9AC2" TargetMode="External"/><Relationship Id="rId442" Type="http://schemas.openxmlformats.org/officeDocument/2006/relationships/hyperlink" Target="https://pravo-search.minjust.ru/bigs/showDocument.html?id=C3FD599E-0F98-4F77-A5A6-7E0205D46B61" TargetMode="External"/><Relationship Id="rId463" Type="http://schemas.openxmlformats.org/officeDocument/2006/relationships/hyperlink" Target="https://pravo-search.minjust.ru/bigs/showDocument.html?id=DE3F7E35-D1B7-4EAA-8187-B0F66DB8A9F4" TargetMode="External"/><Relationship Id="rId484" Type="http://schemas.openxmlformats.org/officeDocument/2006/relationships/hyperlink" Target="https://pravo-search.minjust.ru/bigs/showDocument.html?id=141C3C38-2E0C-428A-AAF3-E80A4205BFEC" TargetMode="External"/><Relationship Id="rId519" Type="http://schemas.openxmlformats.org/officeDocument/2006/relationships/hyperlink" Target="https://pravo-search.minjust.ru/bigs/showDocument.html?id=F3D52F61-7B9A-4589-9CD7-EF17B9DE3052" TargetMode="External"/><Relationship Id="rId116" Type="http://schemas.openxmlformats.org/officeDocument/2006/relationships/hyperlink" Target="https://pravo-search.minjust.ru/bigs/showDocument.html?id=CA90DD9A-6503-4FA5-9718-485CE44353C1" TargetMode="External"/><Relationship Id="rId137" Type="http://schemas.openxmlformats.org/officeDocument/2006/relationships/hyperlink" Target="https://pravo-search.minjust.ru/bigs/showDocument.html?id=5CAA6F70-F349-4070-A552-1C82031A2E22" TargetMode="External"/><Relationship Id="rId158" Type="http://schemas.openxmlformats.org/officeDocument/2006/relationships/hyperlink" Target="https://pravo-search.minjust.ru/bigs/showDocument.html?id=DE3F7E35-D1B7-4EAA-8187-B0F66DB8A9F4" TargetMode="External"/><Relationship Id="rId302" Type="http://schemas.openxmlformats.org/officeDocument/2006/relationships/hyperlink" Target="https://pravo-search.minjust.ru/bigs/showDocument.html?id=DE3F7E35-D1B7-4EAA-8187-B0F66DB8A9F4" TargetMode="External"/><Relationship Id="rId323" Type="http://schemas.openxmlformats.org/officeDocument/2006/relationships/hyperlink" Target="https://pravo-search.minjust.ru/bigs/showDocument.html?id=9EB09EC7-006A-4598-AF93-E04F15DF5B31" TargetMode="External"/><Relationship Id="rId344" Type="http://schemas.openxmlformats.org/officeDocument/2006/relationships/hyperlink" Target="https://pravo-search.minjust.ru/bigs/showDocument.html?id=BFD89A1E-E38C-46F1-B15C-4B28780A8C2A" TargetMode="External"/><Relationship Id="rId530" Type="http://schemas.openxmlformats.org/officeDocument/2006/relationships/hyperlink" Target="https://pravo-search.minjust.ru/bigs/showDocument.html?id=5CAA6F70-F349-4070-A552-1C82031A2E22" TargetMode="External"/><Relationship Id="rId20" Type="http://schemas.openxmlformats.org/officeDocument/2006/relationships/hyperlink" Target="https://pravo-search.minjust.ru/bigs/showDocument.html?id=9EB09EC7-006A-4598-AF93-E04F15DF5B31" TargetMode="External"/><Relationship Id="rId41" Type="http://schemas.openxmlformats.org/officeDocument/2006/relationships/hyperlink" Target="https://pravo-search.minjust.ru/bigs/showDocument.html?id=2E1FC488-CF84-45F9-9473-333B9DAC9AC2" TargetMode="External"/><Relationship Id="rId62" Type="http://schemas.openxmlformats.org/officeDocument/2006/relationships/hyperlink" Target="https://pravo-search.minjust.ru/bigs/showDocument.html?id=F7DE1846-3C6A-47AB-B440-B8E4CEA90C68" TargetMode="External"/><Relationship Id="rId83" Type="http://schemas.openxmlformats.org/officeDocument/2006/relationships/hyperlink" Target="https://pravo-search.minjust.ru/bigs/showDocument.html?id=141C3C38-2E0C-428A-AAF3-E80A4205BFEC" TargetMode="External"/><Relationship Id="rId179" Type="http://schemas.openxmlformats.org/officeDocument/2006/relationships/hyperlink" Target="https://pravo-search.minjust.ru/bigs/showDocument.html?id=40E765DC-08A5-4740-9D0C-244453C22F4E" TargetMode="External"/><Relationship Id="rId365" Type="http://schemas.openxmlformats.org/officeDocument/2006/relationships/hyperlink" Target="https://pravo-search.minjust.ru/bigs/showDocument.html?id=CA90DD9A-6503-4FA5-9718-485CE44353C1" TargetMode="External"/><Relationship Id="rId386" Type="http://schemas.openxmlformats.org/officeDocument/2006/relationships/hyperlink" Target="https://pravo-search.minjust.ru/bigs/showDocument.html?id=FA9C1376-C725-4CC1-8020-AA356893639F" TargetMode="External"/><Relationship Id="rId551" Type="http://schemas.openxmlformats.org/officeDocument/2006/relationships/hyperlink" Target="http://zakon.scli.ru/" TargetMode="External"/><Relationship Id="rId572" Type="http://schemas.openxmlformats.org/officeDocument/2006/relationships/hyperlink" Target="https://pravo-search.minjust.ru/bigs/showDocument.html?id=66E0DC6A-9B8A-425B-8BE6-7D9A455AB17F" TargetMode="External"/><Relationship Id="rId190" Type="http://schemas.openxmlformats.org/officeDocument/2006/relationships/hyperlink" Target="https://pravo-search.minjust.ru/bigs/showDocument.html?id=DE3F7E35-D1B7-4EAA-8187-B0F66DB8A9F4" TargetMode="External"/><Relationship Id="rId204" Type="http://schemas.openxmlformats.org/officeDocument/2006/relationships/hyperlink" Target="https://pravo-search.minjust.ru/bigs/showDocument.html?id=DE3F7E35-D1B7-4EAA-8187-B0F66DB8A9F4" TargetMode="External"/><Relationship Id="rId225" Type="http://schemas.openxmlformats.org/officeDocument/2006/relationships/hyperlink" Target="https://pravo-search.minjust.ru/bigs/showDocument.html?id=2E1FC488-CF84-45F9-9473-333B9DAC9AC2" TargetMode="External"/><Relationship Id="rId246" Type="http://schemas.openxmlformats.org/officeDocument/2006/relationships/hyperlink" Target="https://pravo-search.minjust.ru/bigs/showDocument.html?id=DE3F7E35-D1B7-4EAA-8187-B0F66DB8A9F4" TargetMode="External"/><Relationship Id="rId267" Type="http://schemas.openxmlformats.org/officeDocument/2006/relationships/hyperlink" Target="https://pravo-search.minjust.ru/bigs/showDocument.html?id=DE3F7E35-D1B7-4EAA-8187-B0F66DB8A9F4" TargetMode="External"/><Relationship Id="rId288" Type="http://schemas.openxmlformats.org/officeDocument/2006/relationships/hyperlink" Target="https://pravo-search.minjust.ru/bigs/showDocument.html?id=F4E3E7BD-E2E1-42F6-94EA-5984CB69A04D" TargetMode="External"/><Relationship Id="rId411" Type="http://schemas.openxmlformats.org/officeDocument/2006/relationships/hyperlink" Target="https://pravo-search.minjust.ru/bigs/showDocument.html?id=8F3FFEFF-4717-4D48-A83B-EA12460D6AFF" TargetMode="External"/><Relationship Id="rId432" Type="http://schemas.openxmlformats.org/officeDocument/2006/relationships/hyperlink" Target="https://pravo-search.minjust.ru/bigs/showDocument.html?id=F4E3E7BD-E2E1-42F6-94EA-5984CB69A04D" TargetMode="External"/><Relationship Id="rId453" Type="http://schemas.openxmlformats.org/officeDocument/2006/relationships/hyperlink" Target="https://pravo-search.minjust.ru/bigs/showDocument.html?id=2E1FC488-CF84-45F9-9473-333B9DAC9AC2" TargetMode="External"/><Relationship Id="rId474" Type="http://schemas.openxmlformats.org/officeDocument/2006/relationships/hyperlink" Target="http://zakon.scli.ru/" TargetMode="External"/><Relationship Id="rId509" Type="http://schemas.openxmlformats.org/officeDocument/2006/relationships/hyperlink" Target="https://pravo-search.minjust.ru/bigs/showDocument.html?id=298AF0D1-3358-499A-AC9F-792436E29C77" TargetMode="External"/><Relationship Id="rId106" Type="http://schemas.openxmlformats.org/officeDocument/2006/relationships/hyperlink" Target="https://pravo-search.minjust.ru/bigs/showDocument.html?id=141C3C38-2E0C-428A-AAF3-E80A4205BFEC" TargetMode="External"/><Relationship Id="rId127" Type="http://schemas.openxmlformats.org/officeDocument/2006/relationships/hyperlink" Target="https://pravo-search.minjust.ru/bigs/showDocument.html?id=8F21B21C-A408-42C4-B9FE-A939B863C84A" TargetMode="External"/><Relationship Id="rId313" Type="http://schemas.openxmlformats.org/officeDocument/2006/relationships/hyperlink" Target="https://pravo-search.minjust.ru/bigs/showDocument.html?id=F3D52F61-7B9A-4589-9CD7-EF17B9DE3052" TargetMode="External"/><Relationship Id="rId495" Type="http://schemas.openxmlformats.org/officeDocument/2006/relationships/hyperlink" Target="https://pravo-search.minjust.ru/bigs/showDocument.html?id=2E1FC488-CF84-45F9-9473-333B9DAC9AC2" TargetMode="External"/><Relationship Id="rId10" Type="http://schemas.openxmlformats.org/officeDocument/2006/relationships/hyperlink" Target="https://pravo-search.minjust.ru/bigs/showDocument.html?id=8EBA00E9-73BA-41CF-BC6B-CE792FB07B3E" TargetMode="External"/><Relationship Id="rId31" Type="http://schemas.openxmlformats.org/officeDocument/2006/relationships/hyperlink" Target="https://pravo-search.minjust.ru/bigs/showDocument.html?id=1071AEAC-C050-4CF7-8540-C8F1C0DB1689" TargetMode="External"/><Relationship Id="rId52" Type="http://schemas.openxmlformats.org/officeDocument/2006/relationships/hyperlink" Target="https://pravo-search.minjust.ru/bigs/showDocument.html?id=CA90DD9A-6503-4FA5-9718-485CE44353C1" TargetMode="External"/><Relationship Id="rId73" Type="http://schemas.openxmlformats.org/officeDocument/2006/relationships/hyperlink" Target="https://pravo-search.minjust.ru/bigs/showDocument.html?id=F3D52F61-7B9A-4589-9CD7-EF17B9DE3052" TargetMode="External"/><Relationship Id="rId94" Type="http://schemas.openxmlformats.org/officeDocument/2006/relationships/hyperlink" Target="https://pravo-search.minjust.ru/bigs/showDocument.html?id=387507C3-B80D-4C0D-9291-8CDC81673F2B" TargetMode="External"/><Relationship Id="rId148" Type="http://schemas.openxmlformats.org/officeDocument/2006/relationships/hyperlink" Target="https://pravo-search.minjust.ru/bigs/showDocument.html?id=DE3F7E35-D1B7-4EAA-8187-B0F66DB8A9F4" TargetMode="External"/><Relationship Id="rId169" Type="http://schemas.openxmlformats.org/officeDocument/2006/relationships/hyperlink" Target="https://pravo-search.minjust.ru/bigs/showDocument.html?id=FA9C1376-C725-4CC1-8020-AA356893639F" TargetMode="External"/><Relationship Id="rId334" Type="http://schemas.openxmlformats.org/officeDocument/2006/relationships/hyperlink" Target="https://pravo-search.minjust.ru/bigs/showDocument.html?id=23BFA9AF-B847-4F54-8403-F2E327C4305A" TargetMode="External"/><Relationship Id="rId355" Type="http://schemas.openxmlformats.org/officeDocument/2006/relationships/hyperlink" Target="https://pravo-search.minjust.ru/bigs/showDocument.html?id=298AF0D1-3358-499A-AC9F-792436E29C77" TargetMode="External"/><Relationship Id="rId376" Type="http://schemas.openxmlformats.org/officeDocument/2006/relationships/hyperlink" Target="https://pravo-search.minjust.ru/bigs/showDocument.html?id=F4E3E7BD-E2E1-42F6-94EA-5984CB69A04D" TargetMode="External"/><Relationship Id="rId397" Type="http://schemas.openxmlformats.org/officeDocument/2006/relationships/hyperlink" Target="https://pravo-search.minjust.ru/bigs/showDocument.html?id=DE3F7E35-D1B7-4EAA-8187-B0F66DB8A9F4" TargetMode="External"/><Relationship Id="rId520" Type="http://schemas.openxmlformats.org/officeDocument/2006/relationships/hyperlink" Target="http://zakon.scli.ru/" TargetMode="External"/><Relationship Id="rId541" Type="http://schemas.openxmlformats.org/officeDocument/2006/relationships/hyperlink" Target="https://pravo-search.minjust.ru/bigs/showDocument.html?id=8F3FFEFF-4717-4D48-A83B-EA12460D6AFF" TargetMode="External"/><Relationship Id="rId562" Type="http://schemas.openxmlformats.org/officeDocument/2006/relationships/hyperlink" Target="https://pravo-search.minjust.ru/bigs/showDocument.html?id=5CAA6F70-F349-4070-A552-1C82031A2E22" TargetMode="External"/><Relationship Id="rId4" Type="http://schemas.openxmlformats.org/officeDocument/2006/relationships/webSettings" Target="webSettings.xml"/><Relationship Id="rId180" Type="http://schemas.openxmlformats.org/officeDocument/2006/relationships/hyperlink" Target="https://pravo-search.minjust.ru/bigs/showDocument.html?id=DE3F7E35-D1B7-4EAA-8187-B0F66DB8A9F4" TargetMode="External"/><Relationship Id="rId215" Type="http://schemas.openxmlformats.org/officeDocument/2006/relationships/hyperlink" Target="https://pravo-search.minjust.ru/bigs/showDocument.html?id=4E3D7A1B-42A5-426C-AE6C-59A891BB4B34" TargetMode="External"/><Relationship Id="rId236" Type="http://schemas.openxmlformats.org/officeDocument/2006/relationships/hyperlink" Target="https://pravo-search.minjust.ru/bigs/showDocument.html?id=DE3F7E35-D1B7-4EAA-8187-B0F66DB8A9F4" TargetMode="External"/><Relationship Id="rId257" Type="http://schemas.openxmlformats.org/officeDocument/2006/relationships/hyperlink" Target="http://zakon.scli.ru/" TargetMode="External"/><Relationship Id="rId278" Type="http://schemas.openxmlformats.org/officeDocument/2006/relationships/hyperlink" Target="https://pravo-search.minjust.ru/bigs/showDocument.html?id=23BFA9AF-B847-4F54-8403-F2E327C4305A" TargetMode="External"/><Relationship Id="rId401" Type="http://schemas.openxmlformats.org/officeDocument/2006/relationships/hyperlink" Target="https://pravo-search.minjust.ru/bigs/showDocument.html?id=FA9C1376-C725-4CC1-8020-AA356893639F" TargetMode="External"/><Relationship Id="rId422" Type="http://schemas.openxmlformats.org/officeDocument/2006/relationships/hyperlink" Target="https://pravo-search.minjust.ru/bigs/showDocument.html?id=1071AEAC-C050-4CF7-8540-C8F1C0DB1689" TargetMode="External"/><Relationship Id="rId443" Type="http://schemas.openxmlformats.org/officeDocument/2006/relationships/hyperlink" Target="https://pravo-search.minjust.ru/bigs/showDocument.html?id=8F3FFEFF-4717-4D48-A83B-EA12460D6AFF" TargetMode="External"/><Relationship Id="rId464" Type="http://schemas.openxmlformats.org/officeDocument/2006/relationships/hyperlink" Target="https://pravo-search.minjust.ru/bigs/showDocument.html?id=CA90DD9A-6503-4FA5-9718-485CE44353C1" TargetMode="External"/><Relationship Id="rId303" Type="http://schemas.openxmlformats.org/officeDocument/2006/relationships/hyperlink" Target="https://pravo-search.minjust.ru/bigs/showDocument.html?id=DE3F7E35-D1B7-4EAA-8187-B0F66DB8A9F4" TargetMode="External"/><Relationship Id="rId485" Type="http://schemas.openxmlformats.org/officeDocument/2006/relationships/hyperlink" Target="https://pravo-search.minjust.ru/bigs/showDocument.html?id=1071AEAC-C050-4CF7-8540-C8F1C0DB1689" TargetMode="External"/><Relationship Id="rId42" Type="http://schemas.openxmlformats.org/officeDocument/2006/relationships/hyperlink" Target="https://pravo-search.minjust.ru/bigs/showDocument.html?id=DE3F7E35-D1B7-4EAA-8187-B0F66DB8A9F4" TargetMode="External"/><Relationship Id="rId84" Type="http://schemas.openxmlformats.org/officeDocument/2006/relationships/hyperlink" Target="https://pravo-search.minjust.ru/bigs/showDocument.html?id=DE3F7E35-D1B7-4EAA-8187-B0F66DB8A9F4" TargetMode="External"/><Relationship Id="rId138" Type="http://schemas.openxmlformats.org/officeDocument/2006/relationships/hyperlink" Target="https://pravo-search.minjust.ru/bigs/showDocument.html?id=F3D52F61-7B9A-4589-9CD7-EF17B9DE3052" TargetMode="External"/><Relationship Id="rId345" Type="http://schemas.openxmlformats.org/officeDocument/2006/relationships/hyperlink" Target="https://pravo-search.minjust.ru/bigs/showDocument.html?id=141C3C38-2E0C-428A-AAF3-E80A4205BFEC" TargetMode="External"/><Relationship Id="rId387" Type="http://schemas.openxmlformats.org/officeDocument/2006/relationships/hyperlink" Target="https://pravo-search.minjust.ru/bigs/showDocument.html?id=F3D52F61-7B9A-4589-9CD7-EF17B9DE3052" TargetMode="External"/><Relationship Id="rId510" Type="http://schemas.openxmlformats.org/officeDocument/2006/relationships/hyperlink" Target="https://pravo-search.minjust.ru/bigs/showDocument.html?id=298AF0D1-3358-499A-AC9F-792436E29C77" TargetMode="External"/><Relationship Id="rId552" Type="http://schemas.openxmlformats.org/officeDocument/2006/relationships/hyperlink" Target="https://pravo-search.minjust.ru/bigs/showDocument.html?id=4910F038-6838-443A-9299-83B75D1A407D" TargetMode="External"/><Relationship Id="rId191" Type="http://schemas.openxmlformats.org/officeDocument/2006/relationships/hyperlink" Target="https://pravo-search.minjust.ru/bigs/showDocument.html?id=6785A26F-52A6-439E-A2E4-93801511E564" TargetMode="External"/><Relationship Id="rId205" Type="http://schemas.openxmlformats.org/officeDocument/2006/relationships/hyperlink" Target="https://pravo-search.minjust.ru/bigs/showDocument.html?id=6785A26F-52A6-439E-A2E4-93801511E564" TargetMode="External"/><Relationship Id="rId247" Type="http://schemas.openxmlformats.org/officeDocument/2006/relationships/hyperlink" Target="https://pravo-search.minjust.ru/bigs/showDocument.html?id=CA90DD9A-6503-4FA5-9718-485CE44353C1" TargetMode="External"/><Relationship Id="rId412" Type="http://schemas.openxmlformats.org/officeDocument/2006/relationships/hyperlink" Target="https://pravo-search.minjust.ru/bigs/showDocument.html?id=DE3F7E35-D1B7-4EAA-8187-B0F66DB8A9F4" TargetMode="External"/><Relationship Id="rId107" Type="http://schemas.openxmlformats.org/officeDocument/2006/relationships/hyperlink" Target="https://pravo-search.minjust.ru/bigs/showDocument.html?id=FA9C1376-C725-4CC1-8020-AA356893639F" TargetMode="External"/><Relationship Id="rId289" Type="http://schemas.openxmlformats.org/officeDocument/2006/relationships/hyperlink" Target="https://pravo-search.minjust.ru/bigs/showDocument.html?id=8BBE119E-6411-4807-AA0E-E543580A5D9A" TargetMode="External"/><Relationship Id="rId454" Type="http://schemas.openxmlformats.org/officeDocument/2006/relationships/hyperlink" Target="https://pravo-search.minjust.ru/bigs/showDocument.html?id=4E3D7A1B-42A5-426C-AE6C-59A891BB4B34" TargetMode="External"/><Relationship Id="rId49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showDocument.html?id=F3D52F61-7B9A-4589-9CD7-EF17B9DE3052" TargetMode="External"/><Relationship Id="rId53" Type="http://schemas.openxmlformats.org/officeDocument/2006/relationships/hyperlink" Target="https://pravo-search.minjust.ru/bigs/showDocument.html?id=66E0DC6A-9B8A-425B-8BE6-7D9A455AB17F" TargetMode="External"/><Relationship Id="rId149" Type="http://schemas.openxmlformats.org/officeDocument/2006/relationships/hyperlink" Target="https://pravo-search.minjust.ru/bigs/showDocument.html?id=BFD89A1E-E38C-46F1-B15C-4B28780A8C2A" TargetMode="External"/><Relationship Id="rId314" Type="http://schemas.openxmlformats.org/officeDocument/2006/relationships/hyperlink" Target="http://zakon.scli.ru/" TargetMode="External"/><Relationship Id="rId356" Type="http://schemas.openxmlformats.org/officeDocument/2006/relationships/hyperlink" Target="https://pravo-search.minjust.ru/bigs/showDocument.html?id=298AF0D1-3358-499A-AC9F-792436E29C77" TargetMode="External"/><Relationship Id="rId398" Type="http://schemas.openxmlformats.org/officeDocument/2006/relationships/hyperlink" Target="https://pravo-search.minjust.ru/bigs/showDocument.html?id=DE3F7E35-D1B7-4EAA-8187-B0F66DB8A9F4" TargetMode="External"/><Relationship Id="rId521" Type="http://schemas.openxmlformats.org/officeDocument/2006/relationships/hyperlink" Target="https://pravo-search.minjust.ru/bigs/showDocument.html?id=F3D52F61-7B9A-4589-9CD7-EF17B9DE3052" TargetMode="External"/><Relationship Id="rId563" Type="http://schemas.openxmlformats.org/officeDocument/2006/relationships/hyperlink" Target="https://pravo-search.minjust.ru/bigs/showDocument.html?id=BFD89A1E-E38C-46F1-B15C-4B28780A8C2A" TargetMode="External"/><Relationship Id="rId95" Type="http://schemas.openxmlformats.org/officeDocument/2006/relationships/hyperlink" Target="https://pravo-search.minjust.ru/bigs/showDocument.html?id=C3FD599E-0F98-4F77-A5A6-7E0205D46B61" TargetMode="External"/><Relationship Id="rId160" Type="http://schemas.openxmlformats.org/officeDocument/2006/relationships/hyperlink" Target="https://pravo-search.minjust.ru/bigs/showDocument.html?id=CA90DD9A-6503-4FA5-9718-485CE44353C1" TargetMode="External"/><Relationship Id="rId216" Type="http://schemas.openxmlformats.org/officeDocument/2006/relationships/hyperlink" Target="https://pravo-search.minjust.ru/bigs/showDocument.html?id=6785A26F-52A6-439E-A2E4-93801511E564" TargetMode="External"/><Relationship Id="rId423" Type="http://schemas.openxmlformats.org/officeDocument/2006/relationships/hyperlink" Target="https://pravo-search.minjust.ru/bigs/showDocument.html?id=4910F038-6838-443A-9299-83B75D1A407D" TargetMode="External"/><Relationship Id="rId258" Type="http://schemas.openxmlformats.org/officeDocument/2006/relationships/hyperlink" Target="https://pravo-search.minjust.ru/bigs/showDocument.html?id=96E20C02-1B12-465A-B64C-24AA92270007" TargetMode="External"/><Relationship Id="rId465" Type="http://schemas.openxmlformats.org/officeDocument/2006/relationships/hyperlink" Target="http://zakon.scli.ru/" TargetMode="External"/><Relationship Id="rId22" Type="http://schemas.openxmlformats.org/officeDocument/2006/relationships/hyperlink" Target="https://pravo-search.minjust.ru/bigs/showDocument.html?id=2E1FC488-CF84-45F9-9473-333B9DAC9AC2" TargetMode="External"/><Relationship Id="rId64" Type="http://schemas.openxmlformats.org/officeDocument/2006/relationships/hyperlink" Target="https://pravo-search.minjust.ru/bigs/showDocument.html?id=DE3F7E35-D1B7-4EAA-8187-B0F66DB8A9F4" TargetMode="External"/><Relationship Id="rId118" Type="http://schemas.openxmlformats.org/officeDocument/2006/relationships/hyperlink" Target="https://pravo-search.minjust.ru/bigs/showDocument.html?id=FA9C1376-C725-4CC1-8020-AA356893639F" TargetMode="External"/><Relationship Id="rId325" Type="http://schemas.openxmlformats.org/officeDocument/2006/relationships/hyperlink" Target="https://pravo-search.minjust.ru/bigs/showDocument.html?id=2E1FC488-CF84-45F9-9473-333B9DAC9AC2" TargetMode="External"/><Relationship Id="rId367" Type="http://schemas.openxmlformats.org/officeDocument/2006/relationships/hyperlink" Target="https://pravo-search.minjust.ru/bigs/showDocument.html?id=DE3F7E35-D1B7-4EAA-8187-B0F66DB8A9F4" TargetMode="External"/><Relationship Id="rId532" Type="http://schemas.openxmlformats.org/officeDocument/2006/relationships/hyperlink" Target="https://pravo-search.minjust.ru/bigs/showDocument.html?id=4E3D7A1B-42A5-426C-AE6C-59A891BB4B34" TargetMode="External"/><Relationship Id="rId574" Type="http://schemas.openxmlformats.org/officeDocument/2006/relationships/fontTable" Target="fontTable.xml"/><Relationship Id="rId171" Type="http://schemas.openxmlformats.org/officeDocument/2006/relationships/hyperlink" Target="https://pravo-search.minjust.ru/bigs/showDocument.html?id=F1A2966F-5E62-4568-9F4A-C1606490A95E" TargetMode="External"/><Relationship Id="rId227" Type="http://schemas.openxmlformats.org/officeDocument/2006/relationships/hyperlink" Target="https://pravo-search.minjust.ru/bigs/showDocument.html?id=6785A26F-52A6-439E-A2E4-93801511E564" TargetMode="External"/><Relationship Id="rId269" Type="http://schemas.openxmlformats.org/officeDocument/2006/relationships/hyperlink" Target="http://zakon.scli.ru/" TargetMode="External"/><Relationship Id="rId434" Type="http://schemas.openxmlformats.org/officeDocument/2006/relationships/hyperlink" Target="https://pravo-search.minjust.ru/bigs/showDocument.html?id=96E20C02-1B12-465A-B64C-24AA92270007" TargetMode="External"/><Relationship Id="rId476" Type="http://schemas.openxmlformats.org/officeDocument/2006/relationships/hyperlink" Target="http://zakon.scli.ru/" TargetMode="External"/><Relationship Id="rId33" Type="http://schemas.openxmlformats.org/officeDocument/2006/relationships/hyperlink" Target="https://pravo-search.minjust.ru/bigs/showDocument.html?id=FA9C1376-C725-4CC1-8020-AA356893639F" TargetMode="External"/><Relationship Id="rId129" Type="http://schemas.openxmlformats.org/officeDocument/2006/relationships/hyperlink" Target="https://pravo-search.minjust.ru/bigs/showDocument.html?id=8F3FFEFF-4717-4D48-A83B-EA12460D6AFF" TargetMode="External"/><Relationship Id="rId280" Type="http://schemas.openxmlformats.org/officeDocument/2006/relationships/hyperlink" Target="https://pravo-search.minjust.ru/bigs/showDocument.html?id=96E20C02-1B12-465A-B64C-24AA92270007" TargetMode="External"/><Relationship Id="rId336" Type="http://schemas.openxmlformats.org/officeDocument/2006/relationships/hyperlink" Target="https://pravo-search.minjust.ru/bigs/showDocument.html?id=141C3C38-2E0C-428A-AAF3-E80A4205BFEC" TargetMode="External"/><Relationship Id="rId501" Type="http://schemas.openxmlformats.org/officeDocument/2006/relationships/hyperlink" Target="https://pravo-search.minjust.ru/bigs/showDocument.html?id=96E20C02-1B12-465A-B64C-24AA92270007" TargetMode="External"/><Relationship Id="rId543" Type="http://schemas.openxmlformats.org/officeDocument/2006/relationships/hyperlink" Target="https://pravo-search.minjust.ru/bigs/showDocument.html?id=3E8F427C-A512-4684-A508-8DC47FB7D541" TargetMode="External"/><Relationship Id="rId75" Type="http://schemas.openxmlformats.org/officeDocument/2006/relationships/hyperlink" Target="https://pravo-search.minjust.ru/bigs/showDocument.html?id=DE3F7E35-D1B7-4EAA-8187-B0F66DB8A9F4" TargetMode="External"/><Relationship Id="rId140" Type="http://schemas.openxmlformats.org/officeDocument/2006/relationships/hyperlink" Target="https://pravo-search.minjust.ru/bigs/showDocument.html?id=8F3FFEFF-4717-4D48-A83B-EA12460D6AFF" TargetMode="External"/><Relationship Id="rId182" Type="http://schemas.openxmlformats.org/officeDocument/2006/relationships/hyperlink" Target="https://pravo-search.minjust.ru/bigs/showDocument.html?id=BFD89A1E-E38C-46F1-B15C-4B28780A8C2A" TargetMode="External"/><Relationship Id="rId378" Type="http://schemas.openxmlformats.org/officeDocument/2006/relationships/hyperlink" Target="https://pravo-search.minjust.ru/bigs/showDocument.html?id=2E1FC488-CF84-45F9-9473-333B9DAC9AC2" TargetMode="External"/><Relationship Id="rId403" Type="http://schemas.openxmlformats.org/officeDocument/2006/relationships/hyperlink" Target="https://pravo-search.minjust.ru/bigs/showDocument.html?id=DE3F7E35-D1B7-4EAA-8187-B0F66DB8A9F4" TargetMode="External"/><Relationship Id="rId6" Type="http://schemas.openxmlformats.org/officeDocument/2006/relationships/hyperlink" Target="http://zakon.scli.ru/" TargetMode="External"/><Relationship Id="rId238" Type="http://schemas.openxmlformats.org/officeDocument/2006/relationships/hyperlink" Target="https://pravo-search.minjust.ru/bigs/showDocument.html?id=96E20C02-1B12-465A-B64C-24AA92270007" TargetMode="External"/><Relationship Id="rId445" Type="http://schemas.openxmlformats.org/officeDocument/2006/relationships/hyperlink" Target="https://pravo-search.minjust.ru/bigs/showDocument.html?id=5CAA6F70-F349-4070-A552-1C82031A2E22" TargetMode="External"/><Relationship Id="rId487" Type="http://schemas.openxmlformats.org/officeDocument/2006/relationships/hyperlink" Target="https://pravo-search.minjust.ru/bigs/showDocument.html?id=DE3F7E35-D1B7-4EAA-8187-B0F66DB8A9F4" TargetMode="External"/><Relationship Id="rId291" Type="http://schemas.openxmlformats.org/officeDocument/2006/relationships/hyperlink" Target="https://pravo-search.minjust.ru/bigs/showDocument.html?id=8F3FFEFF-4717-4D48-A83B-EA12460D6AFF" TargetMode="External"/><Relationship Id="rId305" Type="http://schemas.openxmlformats.org/officeDocument/2006/relationships/hyperlink" Target="https://pravo-search.minjust.ru/bigs/showDocument.html?id=DE3F7E35-D1B7-4EAA-8187-B0F66DB8A9F4" TargetMode="External"/><Relationship Id="rId347" Type="http://schemas.openxmlformats.org/officeDocument/2006/relationships/hyperlink" Target="https://pravo-search.minjust.ru/bigs/showDocument.html?id=141C3C38-2E0C-428A-AAF3-E80A4205BFEC" TargetMode="External"/><Relationship Id="rId512" Type="http://schemas.openxmlformats.org/officeDocument/2006/relationships/hyperlink" Target="https://pravo-search.minjust.ru/bigs/showDocument.html?id=2E1FC488-CF84-45F9-9473-333B9DAC9AC2" TargetMode="External"/><Relationship Id="rId44" Type="http://schemas.openxmlformats.org/officeDocument/2006/relationships/hyperlink" Target="https://pravo-search.minjust.ru/bigs/showDocument.html?id=66E0DC6A-9B8A-425B-8BE6-7D9A455AB17F" TargetMode="External"/><Relationship Id="rId86" Type="http://schemas.openxmlformats.org/officeDocument/2006/relationships/hyperlink" Target="https://pravo-search.minjust.ru/bigs/showDocument.html?id=141C3C38-2E0C-428A-AAF3-E80A4205BFEC" TargetMode="External"/><Relationship Id="rId151" Type="http://schemas.openxmlformats.org/officeDocument/2006/relationships/hyperlink" Target="https://pravo-search.minjust.ru/bigs/showDocument.html?id=DE3F7E35-D1B7-4EAA-8187-B0F66DB8A9F4" TargetMode="External"/><Relationship Id="rId389" Type="http://schemas.openxmlformats.org/officeDocument/2006/relationships/hyperlink" Target="https://pravo-search.minjust.ru/bigs/showDocument.html?id=FA9C1376-C725-4CC1-8020-AA356893639F" TargetMode="External"/><Relationship Id="rId554" Type="http://schemas.openxmlformats.org/officeDocument/2006/relationships/hyperlink" Target="http://zakon.scli.ru/" TargetMode="External"/><Relationship Id="rId193" Type="http://schemas.openxmlformats.org/officeDocument/2006/relationships/hyperlink" Target="https://pravo-search.minjust.ru/bigs/showDocument.html?id=2E1FC488-CF84-45F9-9473-333B9DAC9AC2" TargetMode="External"/><Relationship Id="rId207" Type="http://schemas.openxmlformats.org/officeDocument/2006/relationships/hyperlink" Target="https://pravo-search.minjust.ru/bigs/showDocument.html?id=6785A26F-52A6-439E-A2E4-93801511E564" TargetMode="External"/><Relationship Id="rId249" Type="http://schemas.openxmlformats.org/officeDocument/2006/relationships/hyperlink" Target="https://pravo-search.minjust.ru/bigs/showDocument.html?id=CA90DD9A-6503-4FA5-9718-485CE44353C1" TargetMode="External"/><Relationship Id="rId414" Type="http://schemas.openxmlformats.org/officeDocument/2006/relationships/hyperlink" Target="https://pravo-search.minjust.ru/bigs/showDocument.html?id=DE3F7E35-D1B7-4EAA-8187-B0F66DB8A9F4" TargetMode="External"/><Relationship Id="rId456" Type="http://schemas.openxmlformats.org/officeDocument/2006/relationships/hyperlink" Target="https://pravo-search.minjust.ru/bigs/showDocument.html?id=AB8CD4C4-8D82-444E-83C5-FF5157A65F85" TargetMode="External"/><Relationship Id="rId498" Type="http://schemas.openxmlformats.org/officeDocument/2006/relationships/hyperlink" Target="https://pravo-search.minjust.ru/bigs/showDocument.html?id=DE3F7E35-D1B7-4EAA-8187-B0F66DB8A9F4" TargetMode="External"/><Relationship Id="rId13" Type="http://schemas.openxmlformats.org/officeDocument/2006/relationships/hyperlink" Target="https://pravo-search.minjust.ru/bigs/showDocument.html?id=298AF0D1-3358-499A-AC9F-792436E29C77" TargetMode="External"/><Relationship Id="rId109" Type="http://schemas.openxmlformats.org/officeDocument/2006/relationships/hyperlink" Target="https://pravo-search.minjust.ru/bigs/showDocument.html?id=9EB09EC7-006A-4598-AF93-E04F15DF5B31" TargetMode="External"/><Relationship Id="rId260" Type="http://schemas.openxmlformats.org/officeDocument/2006/relationships/hyperlink" Target="https://pravo-search.minjust.ru/bigs/showDocument.html?id=4910F038-6838-443A-9299-83B75D1A407D" TargetMode="External"/><Relationship Id="rId316" Type="http://schemas.openxmlformats.org/officeDocument/2006/relationships/hyperlink" Target="https://pravo-search.minjust.ru/bigs/showDocument.html?id=BFD89A1E-E38C-46F1-B15C-4B28780A8C2A" TargetMode="External"/><Relationship Id="rId523" Type="http://schemas.openxmlformats.org/officeDocument/2006/relationships/hyperlink" Target="https://pravo-search.minjust.ru/bigs/showDocument.html?id=9EB09EC7-006A-4598-AF93-E04F15DF5B31" TargetMode="External"/><Relationship Id="rId55" Type="http://schemas.openxmlformats.org/officeDocument/2006/relationships/hyperlink" Target="https://pravo-search.minjust.ru/bigs/showDocument.html?id=8F3FFEFF-4717-4D48-A83B-EA12460D6AFF" TargetMode="External"/><Relationship Id="rId97" Type="http://schemas.openxmlformats.org/officeDocument/2006/relationships/hyperlink" Target="https://pravo-search.minjust.ru/bigs/showDocument.html?id=CA90DD9A-6503-4FA5-9718-485CE44353C1" TargetMode="External"/><Relationship Id="rId120" Type="http://schemas.openxmlformats.org/officeDocument/2006/relationships/hyperlink" Target="https://pravo-search.minjust.ru/bigs/showDocument.html?id=FA9C1376-C725-4CC1-8020-AA356893639F" TargetMode="External"/><Relationship Id="rId358" Type="http://schemas.openxmlformats.org/officeDocument/2006/relationships/hyperlink" Target="https://pravo-search.minjust.ru/bigs/showDocument.html?id=298AF0D1-3358-499A-AC9F-792436E29C77" TargetMode="External"/><Relationship Id="rId565" Type="http://schemas.openxmlformats.org/officeDocument/2006/relationships/hyperlink" Target="https://pravo-search.minjust.ru/bigs/showDocument.html?id=2E1FC488-CF84-45F9-9473-333B9DAC9AC2" TargetMode="External"/><Relationship Id="rId162" Type="http://schemas.openxmlformats.org/officeDocument/2006/relationships/hyperlink" Target="http://zakon.scli.ru/" TargetMode="External"/><Relationship Id="rId218" Type="http://schemas.openxmlformats.org/officeDocument/2006/relationships/hyperlink" Target="https://pravo-search.minjust.ru/bigs/showDocument.html?id=A0E023FD-D031-4BAB-B153-E7FFE2165878" TargetMode="External"/><Relationship Id="rId425" Type="http://schemas.openxmlformats.org/officeDocument/2006/relationships/hyperlink" Target="https://pravo-search.minjust.ru/bigs/showDocument.html?id=F4E3E7BD-E2E1-42F6-94EA-5984CB69A04D" TargetMode="External"/><Relationship Id="rId467" Type="http://schemas.openxmlformats.org/officeDocument/2006/relationships/hyperlink" Target="http://zakon.scli.ru/" TargetMode="External"/><Relationship Id="rId271" Type="http://schemas.openxmlformats.org/officeDocument/2006/relationships/hyperlink" Target="https://pravo-search.minjust.ru/bigs/showDocument.html?id=CA90DD9A-6503-4FA5-9718-485CE44353C1" TargetMode="External"/><Relationship Id="rId24" Type="http://schemas.openxmlformats.org/officeDocument/2006/relationships/hyperlink" Target="https://pravo-search.minjust.ru/bigs/showDocument.html?id=CA90DD9A-6503-4FA5-9718-485CE44353C1" TargetMode="External"/><Relationship Id="rId66" Type="http://schemas.openxmlformats.org/officeDocument/2006/relationships/hyperlink" Target="https://pravo-search.minjust.ru/bigs/showDocument.html?id=FA9C1376-C725-4CC1-8020-AA356893639F" TargetMode="External"/><Relationship Id="rId131" Type="http://schemas.openxmlformats.org/officeDocument/2006/relationships/hyperlink" Target="https://pravo-search.minjust.ru/bigs/showDocument.html?id=C3FD599E-0F98-4F77-A5A6-7E0205D46B61" TargetMode="External"/><Relationship Id="rId327" Type="http://schemas.openxmlformats.org/officeDocument/2006/relationships/hyperlink" Target="https://pravo-search.minjust.ru/bigs/showDocument.html?id=2E1FC488-CF84-45F9-9473-333B9DAC9AC2" TargetMode="External"/><Relationship Id="rId369" Type="http://schemas.openxmlformats.org/officeDocument/2006/relationships/hyperlink" Target="https://pravo-search.minjust.ru/bigs/showDocument.html?id=2E1FC488-CF84-45F9-9473-333B9DAC9AC2" TargetMode="External"/><Relationship Id="rId534" Type="http://schemas.openxmlformats.org/officeDocument/2006/relationships/hyperlink" Target="https://pravo-search.minjust.ru/bigs/showDocument.html?id=8F21B21C-A408-42C4-B9FE-A939B863C84A" TargetMode="External"/><Relationship Id="rId173" Type="http://schemas.openxmlformats.org/officeDocument/2006/relationships/hyperlink" Target="https://pravo-search.minjust.ru/bigs/showDocument.html?id=96E20C02-1B12-465A-B64C-24AA92270007" TargetMode="External"/><Relationship Id="rId229" Type="http://schemas.openxmlformats.org/officeDocument/2006/relationships/hyperlink" Target="https://pravo-search.minjust.ru/bigs/showDocument.html?id=DE3F7E35-D1B7-4EAA-8187-B0F66DB8A9F4" TargetMode="External"/><Relationship Id="rId380" Type="http://schemas.openxmlformats.org/officeDocument/2006/relationships/hyperlink" Target="https://pravo-search.minjust.ru/bigs/showDocument.html?id=8F3FFEFF-4717-4D48-A83B-EA12460D6AFF" TargetMode="External"/><Relationship Id="rId436" Type="http://schemas.openxmlformats.org/officeDocument/2006/relationships/hyperlink" Target="https://pravo-search.minjust.ru/bigs/showDocument.html?id=9EB09EC7-006A-4598-AF93-E04F15DF5B31" TargetMode="External"/><Relationship Id="rId240" Type="http://schemas.openxmlformats.org/officeDocument/2006/relationships/hyperlink" Target="https://pravo-search.minjust.ru/bigs/showDocument.html?id=BEDB8D87-FB71-47D6-A08B-7000CAA8861A" TargetMode="External"/><Relationship Id="rId478" Type="http://schemas.openxmlformats.org/officeDocument/2006/relationships/hyperlink" Target="https://pravo-search.minjust.ru/bigs/showDocument.html?id=5CAA6F70-F349-4070-A552-1C82031A2E22" TargetMode="External"/><Relationship Id="rId35" Type="http://schemas.openxmlformats.org/officeDocument/2006/relationships/hyperlink" Target="https://pravo-search.minjust.ru/bigs/showDocument.html?id=0F2706C3-2477-4842-8AFD-E218AE967F12" TargetMode="External"/><Relationship Id="rId77" Type="http://schemas.openxmlformats.org/officeDocument/2006/relationships/hyperlink" Target="https://pravo-search.minjust.ru/bigs/showDocument.html?id=2E1FC488-CF84-45F9-9473-333B9DAC9AC2" TargetMode="External"/><Relationship Id="rId100" Type="http://schemas.openxmlformats.org/officeDocument/2006/relationships/hyperlink" Target="https://pravo-search.minjust.ru/bigs/showDocument.html?id=CA90DD9A-6503-4FA5-9718-485CE44353C1" TargetMode="External"/><Relationship Id="rId282" Type="http://schemas.openxmlformats.org/officeDocument/2006/relationships/hyperlink" Target="https://pravo-search.minjust.ru/bigs/showDocument.html?id=141C3C38-2E0C-428A-AAF3-E80A4205BFEC" TargetMode="External"/><Relationship Id="rId338" Type="http://schemas.openxmlformats.org/officeDocument/2006/relationships/hyperlink" Target="https://pravo-search.minjust.ru/bigs/showDocument.html?id=5CAA6F70-F349-4070-A552-1C82031A2E22" TargetMode="External"/><Relationship Id="rId503" Type="http://schemas.openxmlformats.org/officeDocument/2006/relationships/hyperlink" Target="https://pravo-search.minjust.ru/bigs/showDocument.html?id=2E1FC488-CF84-45F9-9473-333B9DAC9AC2" TargetMode="External"/><Relationship Id="rId545" Type="http://schemas.openxmlformats.org/officeDocument/2006/relationships/hyperlink" Target="https://pravo-search.minjust.ru/bigs/showDocument.html?id=CA90DD9A-6503-4FA5-9718-485CE44353C1" TargetMode="External"/><Relationship Id="rId8" Type="http://schemas.openxmlformats.org/officeDocument/2006/relationships/hyperlink" Target="https://pravo-search.minjust.ru/bigs/showDocument.html?id=198CA61F-E360-4F72-872C-AA4AB439233D" TargetMode="External"/><Relationship Id="rId142" Type="http://schemas.openxmlformats.org/officeDocument/2006/relationships/hyperlink" Target="https://pravo-search.minjust.ru/bigs/showDocument.html?id=8F3FFEFF-4717-4D48-A83B-EA12460D6AFF" TargetMode="External"/><Relationship Id="rId184" Type="http://schemas.openxmlformats.org/officeDocument/2006/relationships/hyperlink" Target="https://pravo-search.minjust.ru/bigs/showDocument.html?id=2E1FC488-CF84-45F9-9473-333B9DAC9AC2" TargetMode="External"/><Relationship Id="rId391" Type="http://schemas.openxmlformats.org/officeDocument/2006/relationships/hyperlink" Target="https://pravo-search.minjust.ru/bigs/showDocument.html?id=9AA48369-618A-4BB4-B4B8-AE15F2B7EBF6" TargetMode="External"/><Relationship Id="rId405" Type="http://schemas.openxmlformats.org/officeDocument/2006/relationships/hyperlink" Target="https://pravo-search.minjust.ru/bigs/showDocument.html?id=DE3F7E35-D1B7-4EAA-8187-B0F66DB8A9F4" TargetMode="External"/><Relationship Id="rId447" Type="http://schemas.openxmlformats.org/officeDocument/2006/relationships/hyperlink" Target="https://pravo-search.minjust.ru/bigs/showDocument.html?id=298AF0D1-3358-499A-AC9F-792436E29C77" TargetMode="External"/><Relationship Id="rId251" Type="http://schemas.openxmlformats.org/officeDocument/2006/relationships/hyperlink" Target="https://pravo-search.minjust.ru/bigs/showDocument.html?id=CA90DD9A-6503-4FA5-9718-485CE44353C1" TargetMode="External"/><Relationship Id="rId489" Type="http://schemas.openxmlformats.org/officeDocument/2006/relationships/hyperlink" Target="http://zakon.scli.ru/" TargetMode="External"/><Relationship Id="rId46" Type="http://schemas.openxmlformats.org/officeDocument/2006/relationships/hyperlink" Target="https://pravo-search.minjust.ru/bigs/showDocument.html?id=96E20C02-1B12-465A-B64C-24AA92270007" TargetMode="External"/><Relationship Id="rId293" Type="http://schemas.openxmlformats.org/officeDocument/2006/relationships/hyperlink" Target="https://pravo-search.minjust.ru/bigs/showDocument.html?id=DE3F7E35-D1B7-4EAA-8187-B0F66DB8A9F4" TargetMode="External"/><Relationship Id="rId307" Type="http://schemas.openxmlformats.org/officeDocument/2006/relationships/hyperlink" Target="https://pravo-search.minjust.ru/bigs/showDocument.html?id=BFD89A1E-E38C-46F1-B15C-4B28780A8C2A" TargetMode="External"/><Relationship Id="rId349" Type="http://schemas.openxmlformats.org/officeDocument/2006/relationships/hyperlink" Target="https://pravo-search.minjust.ru/bigs/showDocument.html?id=141C3C38-2E0C-428A-AAF3-E80A4205BFEC" TargetMode="External"/><Relationship Id="rId514" Type="http://schemas.openxmlformats.org/officeDocument/2006/relationships/hyperlink" Target="https://pravo-search.minjust.ru/bigs/showDocument.html?id=298AF0D1-3358-499A-AC9F-792436E29C77" TargetMode="External"/><Relationship Id="rId556" Type="http://schemas.openxmlformats.org/officeDocument/2006/relationships/hyperlink" Target="https://pravo-search.minjust.ru/bigs/showDocument.html?id=8EBA00E9-73BA-41CF-BC6B-CE792FB07B3E" TargetMode="External"/><Relationship Id="rId88" Type="http://schemas.openxmlformats.org/officeDocument/2006/relationships/hyperlink" Target="https://pravo-search.minjust.ru/bigs/showDocument.html?id=141C3C38-2E0C-428A-AAF3-E80A4205BFEC" TargetMode="External"/><Relationship Id="rId111" Type="http://schemas.openxmlformats.org/officeDocument/2006/relationships/hyperlink" Target="https://pravo-search.minjust.ru/bigs/showDocument.html?id=C3FD599E-0F98-4F77-A5A6-7E0205D46B61" TargetMode="External"/><Relationship Id="rId153" Type="http://schemas.openxmlformats.org/officeDocument/2006/relationships/hyperlink" Target="https://pravo-search.minjust.ru/bigs/showDocument.html?id=2E1FC488-CF84-45F9-9473-333B9DAC9AC2" TargetMode="External"/><Relationship Id="rId195" Type="http://schemas.openxmlformats.org/officeDocument/2006/relationships/hyperlink" Target="https://pravo-search.minjust.ru/bigs/showDocument.html?id=F1A2966F-5E62-4568-9F4A-C1606490A95E" TargetMode="External"/><Relationship Id="rId209" Type="http://schemas.openxmlformats.org/officeDocument/2006/relationships/hyperlink" Target="https://pravo-search.minjust.ru/bigs/showDocument.html?id=2E1FC488-CF84-45F9-9473-333B9DAC9AC2" TargetMode="External"/><Relationship Id="rId360" Type="http://schemas.openxmlformats.org/officeDocument/2006/relationships/hyperlink" Target="https://pravo-search.minjust.ru/bigs/showDocument.html?id=2E1FC488-CF84-45F9-9473-333B9DAC9AC2" TargetMode="External"/><Relationship Id="rId416" Type="http://schemas.openxmlformats.org/officeDocument/2006/relationships/hyperlink" Target="https://pravo-search.minjust.ru/bigs/showDocument.html?id=F4E3E7BD-E2E1-42F6-94EA-5984CB69A04D" TargetMode="External"/><Relationship Id="rId220" Type="http://schemas.openxmlformats.org/officeDocument/2006/relationships/hyperlink" Target="https://pravo-search.minjust.ru/bigs/showDocument.html?id=F1A2966F-5E62-4568-9F4A-C1606490A95E" TargetMode="External"/><Relationship Id="rId458" Type="http://schemas.openxmlformats.org/officeDocument/2006/relationships/hyperlink" Target="https://pravo-search.minjust.ru/bigs/showDocument.html?id=8F3FFEFF-4717-4D48-A83B-EA12460D6AFF" TargetMode="External"/><Relationship Id="rId15" Type="http://schemas.openxmlformats.org/officeDocument/2006/relationships/hyperlink" Target="https://pravo-search.minjust.ru/bigs/showDocument.html?id=8BBE119E-6411-4807-AA0E-E543580A5D9A" TargetMode="External"/><Relationship Id="rId57" Type="http://schemas.openxmlformats.org/officeDocument/2006/relationships/hyperlink" Target="https://pravo-search.minjust.ru/bigs/showDocument.html?id=F3D52F61-7B9A-4589-9CD7-EF17B9DE3052" TargetMode="External"/><Relationship Id="rId262" Type="http://schemas.openxmlformats.org/officeDocument/2006/relationships/hyperlink" Target="https://pravo-search.minjust.ru/bigs/showDocument.html?id=DE3F7E35-D1B7-4EAA-8187-B0F66DB8A9F4" TargetMode="External"/><Relationship Id="rId318" Type="http://schemas.openxmlformats.org/officeDocument/2006/relationships/hyperlink" Target="https://pravo-search.minjust.ru/bigs/showDocument.html?id=1071AEAC-C050-4CF7-8540-C8F1C0DB1689" TargetMode="External"/><Relationship Id="rId525" Type="http://schemas.openxmlformats.org/officeDocument/2006/relationships/hyperlink" Target="https://pravo-search.minjust.ru/bigs/showDocument.html?id=4910F038-6838-443A-9299-83B75D1A407D" TargetMode="External"/><Relationship Id="rId567" Type="http://schemas.openxmlformats.org/officeDocument/2006/relationships/hyperlink" Target="https://pravo-search.minjust.ru/bigs/showDocument.html?id=4E3D7A1B-42A5-426C-AE6C-59A891BB4B34" TargetMode="External"/><Relationship Id="rId99" Type="http://schemas.openxmlformats.org/officeDocument/2006/relationships/hyperlink" Target="https://pravo-search.minjust.ru/bigs/showDocument.html?id=CA90DD9A-6503-4FA5-9718-485CE44353C1" TargetMode="External"/><Relationship Id="rId122" Type="http://schemas.openxmlformats.org/officeDocument/2006/relationships/hyperlink" Target="http://zakon.scli.ru/" TargetMode="External"/><Relationship Id="rId164" Type="http://schemas.openxmlformats.org/officeDocument/2006/relationships/hyperlink" Target="https://pravo-search.minjust.ru/bigs/showDocument.html?id=2E1FC488-CF84-45F9-9473-333B9DAC9AC2" TargetMode="External"/><Relationship Id="rId371" Type="http://schemas.openxmlformats.org/officeDocument/2006/relationships/hyperlink" Target="https://pravo-search.minjust.ru/bigs/showDocument.html?id=2E1FC488-CF84-45F9-9473-333B9DAC9AC2" TargetMode="External"/><Relationship Id="rId427" Type="http://schemas.openxmlformats.org/officeDocument/2006/relationships/hyperlink" Target="https://pravo-search.minjust.ru/bigs/showDocument.html?id=DE3F7E35-D1B7-4EAA-8187-B0F66DB8A9F4" TargetMode="External"/><Relationship Id="rId469" Type="http://schemas.openxmlformats.org/officeDocument/2006/relationships/hyperlink" Target="https://pravo-search.minjust.ru/bigs/showDocument.html?id=DE3F7E35-D1B7-4EAA-8187-B0F66DB8A9F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43264</Words>
  <Characters>246605</Characters>
  <Application>Microsoft Office Word</Application>
  <DocSecurity>0</DocSecurity>
  <Lines>2055</Lines>
  <Paragraphs>578</Paragraphs>
  <ScaleCrop>false</ScaleCrop>
  <Company>Reanimator Extreme Edition</Company>
  <LinksUpToDate>false</LinksUpToDate>
  <CharactersWithSpaces>289291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кадры</dc:creator>
  <cp:keywords/>
  <dc:description/>
  <cp:lastModifiedBy>кадры</cp:lastModifiedBy>
  <cp:revision>3</cp:revision>
  <dcterms:created xsi:type="dcterms:W3CDTF">2025-06-04T13:03:00Z</dcterms:created>
  <dcterms:modified xsi:type="dcterms:W3CDTF">2025-06-04T13:03:00Z</dcterms:modified>
</cp:coreProperties>
</file>